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9D6F" w14:textId="3266E8AD" w:rsidR="004D3F04" w:rsidRPr="005D5080" w:rsidRDefault="004D3F04" w:rsidP="004D3F04">
      <w:pPr>
        <w:tabs>
          <w:tab w:val="left" w:pos="2840"/>
        </w:tabs>
        <w:rPr>
          <w:lang w:val="en-GB" w:eastAsia="ko-KR"/>
        </w:rPr>
      </w:pPr>
      <w:r w:rsidRPr="00DF1F2A">
        <w:rPr>
          <w:rFonts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2B2136" wp14:editId="4FA5EEFB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AA27B" w14:textId="77777777" w:rsidR="004D3F04" w:rsidRPr="00B7211B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Europe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52282EBC" w14:textId="21A2633B" w:rsidR="004D3F04" w:rsidRPr="0062367F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6A95CB45" w14:textId="6DC592C4" w:rsidR="004D3F04" w:rsidRPr="00AF23E2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0FA40244" w14:textId="4F9C5C38" w:rsidR="004D3F04" w:rsidRPr="00D90196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69 850 928 342</w:t>
                            </w:r>
                          </w:p>
                          <w:p w14:paraId="21F7A945" w14:textId="3C8AA34A" w:rsidR="004D3F04" w:rsidRPr="00D90196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  <w:p w14:paraId="3525893E" w14:textId="77777777" w:rsidR="004D3F04" w:rsidRPr="00756FFC" w:rsidRDefault="004D3F04" w:rsidP="004D3F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B2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355.5pt;height:4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" filled="f" stroked="f">
                <v:textbox>
                  <w:txbxContent>
                    <w:p w14:paraId="69AAA27B" w14:textId="77777777" w:rsidR="004D3F04" w:rsidRPr="00B7211B" w:rsidRDefault="004D3F04" w:rsidP="004D3F04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Europe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contacts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52282EBC" w14:textId="21A2633B" w:rsidR="004D3F04" w:rsidRPr="0062367F" w:rsidRDefault="004D3F04" w:rsidP="004D3F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6A95CB45" w14:textId="6DC592C4" w:rsidR="004D3F04" w:rsidRPr="00AF23E2" w:rsidRDefault="004D3F04" w:rsidP="004D3F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0FA40244" w14:textId="4F9C5C38" w:rsidR="004D3F04" w:rsidRPr="00D90196" w:rsidRDefault="004D3F04" w:rsidP="004D3F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69 850 928 342</w:t>
                      </w:r>
                    </w:p>
                    <w:p w14:paraId="21F7A945" w14:textId="3C8AA34A" w:rsidR="004D3F04" w:rsidRPr="00D90196" w:rsidRDefault="004D3F04" w:rsidP="004D3F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  <w:p w14:paraId="3525893E" w14:textId="77777777" w:rsidR="004D3F04" w:rsidRPr="00756FFC" w:rsidRDefault="004D3F04" w:rsidP="004D3F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F2A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BCDEF46" wp14:editId="16610CFA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7D7E8" w14:textId="267072D1" w:rsidR="006C5997" w:rsidRDefault="006C5997" w:rsidP="006C5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color w:val="EA0029"/>
          <w:sz w:val="44"/>
          <w:szCs w:val="44"/>
        </w:rPr>
        <w:t>TECHNICAL SPECIFICATIONS</w:t>
      </w:r>
    </w:p>
    <w:p w14:paraId="1592E063" w14:textId="77777777" w:rsidR="006C5997" w:rsidRDefault="006C5997" w:rsidP="006C5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EA0029"/>
          <w:sz w:val="28"/>
          <w:szCs w:val="28"/>
        </w:rPr>
        <w:t>Embargoed until 09:00 AM CET, May 30, 2023</w:t>
      </w:r>
      <w:r>
        <w:rPr>
          <w:rStyle w:val="eop"/>
          <w:rFonts w:ascii="Arial" w:hAnsi="Arial" w:cs="Arial"/>
          <w:color w:val="EA0029"/>
          <w:sz w:val="28"/>
          <w:szCs w:val="28"/>
        </w:rPr>
        <w:t> </w:t>
      </w:r>
    </w:p>
    <w:p w14:paraId="7E7BB050" w14:textId="77777777" w:rsidR="006C5997" w:rsidRPr="006C5997" w:rsidRDefault="006C5997" w:rsidP="00900F2A">
      <w:pPr>
        <w:spacing w:line="240" w:lineRule="auto"/>
        <w:rPr>
          <w:rFonts w:cs="Arial"/>
          <w:b/>
          <w:bCs/>
          <w:color w:val="000000" w:themeColor="text1"/>
          <w:sz w:val="44"/>
          <w:szCs w:val="44"/>
          <w:lang w:val="en-GB"/>
        </w:rPr>
      </w:pPr>
    </w:p>
    <w:p w14:paraId="3DB09054" w14:textId="5D25D65D" w:rsidR="004D3F04" w:rsidRPr="002369E3" w:rsidRDefault="006C5997" w:rsidP="006C5997">
      <w:pPr>
        <w:spacing w:line="240" w:lineRule="auto"/>
        <w:jc w:val="center"/>
        <w:rPr>
          <w:rFonts w:cs="Arial"/>
          <w:b/>
          <w:bCs/>
          <w:sz w:val="44"/>
          <w:szCs w:val="44"/>
          <w:lang w:val="en-GB" w:eastAsia="ko-KR"/>
        </w:rPr>
      </w:pPr>
      <w:r>
        <w:rPr>
          <w:rFonts w:cs="Arial"/>
          <w:b/>
          <w:bCs/>
          <w:color w:val="000000" w:themeColor="text1"/>
          <w:sz w:val="44"/>
          <w:szCs w:val="44"/>
        </w:rPr>
        <w:t xml:space="preserve">The </w:t>
      </w:r>
      <w:r w:rsidR="00B07475" w:rsidRPr="09D475F0">
        <w:rPr>
          <w:rFonts w:cs="Arial"/>
          <w:b/>
          <w:bCs/>
          <w:color w:val="000000" w:themeColor="text1"/>
          <w:sz w:val="44"/>
          <w:szCs w:val="44"/>
        </w:rPr>
        <w:t>Kia EV</w:t>
      </w:r>
      <w:r w:rsidR="52EDF915" w:rsidRPr="09D475F0">
        <w:rPr>
          <w:rFonts w:cs="Arial"/>
          <w:b/>
          <w:bCs/>
          <w:color w:val="000000" w:themeColor="text1"/>
          <w:sz w:val="44"/>
          <w:szCs w:val="44"/>
        </w:rPr>
        <w:t>9</w:t>
      </w:r>
    </w:p>
    <w:p w14:paraId="6924EE29" w14:textId="77777777" w:rsidR="00685722" w:rsidRDefault="00685722" w:rsidP="0018400D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09B85E7" w14:textId="5520DF57" w:rsidR="0018400D" w:rsidRPr="0018400D" w:rsidRDefault="002369E3" w:rsidP="0018400D">
      <w:pPr>
        <w:pStyle w:val="NoSpacing"/>
        <w:rPr>
          <w:rFonts w:ascii="Arial" w:eastAsia="Times New Roman" w:hAnsi="Arial" w:cs="Arial"/>
          <w:b/>
          <w:bCs/>
          <w:sz w:val="32"/>
          <w:szCs w:val="32"/>
          <w:lang w:val="en-GB"/>
        </w:rPr>
      </w:pPr>
      <w:r w:rsidRPr="0018400D">
        <w:rPr>
          <w:rFonts w:ascii="Arial" w:hAnsi="Arial" w:cs="Arial"/>
          <w:b/>
          <w:bCs/>
          <w:sz w:val="32"/>
          <w:szCs w:val="32"/>
        </w:rPr>
        <w:t xml:space="preserve">Battery and </w:t>
      </w:r>
      <w:proofErr w:type="spellStart"/>
      <w:r w:rsidRPr="0018400D">
        <w:rPr>
          <w:rFonts w:ascii="Arial" w:hAnsi="Arial" w:cs="Arial"/>
          <w:b/>
          <w:bCs/>
          <w:sz w:val="32"/>
          <w:szCs w:val="32"/>
        </w:rPr>
        <w:t>electric</w:t>
      </w:r>
      <w:proofErr w:type="spellEnd"/>
      <w:r w:rsidRPr="0018400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18400D">
        <w:rPr>
          <w:rFonts w:ascii="Arial" w:hAnsi="Arial" w:cs="Arial"/>
          <w:b/>
          <w:bCs/>
          <w:sz w:val="32"/>
          <w:szCs w:val="32"/>
        </w:rPr>
        <w:t>motor</w:t>
      </w:r>
      <w:proofErr w:type="spellEnd"/>
    </w:p>
    <w:p w14:paraId="3973EE06" w14:textId="0F6B93A9" w:rsidR="002369E3" w:rsidRDefault="002369E3" w:rsidP="223A88F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Motor type                 </w:t>
      </w:r>
      <w:r>
        <w:tab/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Permanent </w:t>
      </w:r>
      <w:r w:rsidR="6A1F356B" w:rsidRPr="223A88F5">
        <w:rPr>
          <w:rFonts w:ascii="Arial" w:hAnsi="Arial" w:cs="Arial"/>
          <w:color w:val="000000" w:themeColor="text1"/>
          <w:sz w:val="22"/>
          <w:szCs w:val="22"/>
        </w:rPr>
        <w:t>M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agnet </w:t>
      </w:r>
      <w:r w:rsidR="386966E3" w:rsidRPr="223A88F5">
        <w:rPr>
          <w:rFonts w:ascii="Arial" w:hAnsi="Arial" w:cs="Arial"/>
          <w:color w:val="000000" w:themeColor="text1"/>
          <w:sz w:val="22"/>
          <w:szCs w:val="22"/>
        </w:rPr>
        <w:t>S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ynchronous </w:t>
      </w:r>
      <w:r w:rsidR="609A3401" w:rsidRPr="223A88F5">
        <w:rPr>
          <w:rFonts w:ascii="Arial" w:hAnsi="Arial" w:cs="Arial"/>
          <w:color w:val="000000" w:themeColor="text1"/>
          <w:sz w:val="22"/>
          <w:szCs w:val="22"/>
        </w:rPr>
        <w:t>M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>otor (front &amp; rear)</w:t>
      </w:r>
    </w:p>
    <w:p w14:paraId="3CE3BF86" w14:textId="42C6A2C6" w:rsidR="002369E3" w:rsidRDefault="002369E3" w:rsidP="4CD67D4A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Battery type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       </w:t>
      </w:r>
      <w:r>
        <w:tab/>
      </w:r>
      <w:r w:rsidR="005E6270">
        <w:tab/>
      </w:r>
      <w:r w:rsidR="51E26629" w:rsidRPr="7F857538">
        <w:rPr>
          <w:rFonts w:ascii="Arial" w:hAnsi="Arial" w:cs="Arial"/>
          <w:color w:val="000000" w:themeColor="text1"/>
          <w:sz w:val="22"/>
          <w:szCs w:val="22"/>
        </w:rPr>
        <w:t xml:space="preserve">Li-Ion -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Lithium-</w:t>
      </w:r>
      <w:r w:rsidR="1B3D0125" w:rsidRPr="7F857538">
        <w:rPr>
          <w:rFonts w:ascii="Arial" w:hAnsi="Arial" w:cs="Arial"/>
          <w:color w:val="000000" w:themeColor="text1"/>
          <w:sz w:val="22"/>
          <w:szCs w:val="22"/>
        </w:rPr>
        <w:t>Ion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br/>
      </w: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Battery energy      </w:t>
      </w:r>
      <w:r w:rsidR="00D57B41">
        <w:tab/>
      </w:r>
      <w:r w:rsidR="005E6270">
        <w:tab/>
      </w:r>
      <w:r w:rsidR="16F976B1" w:rsidRPr="7F857538">
        <w:rPr>
          <w:rFonts w:ascii="Arial" w:hAnsi="Arial" w:cs="Arial"/>
          <w:color w:val="000000" w:themeColor="text1"/>
          <w:sz w:val="22"/>
          <w:szCs w:val="22"/>
        </w:rPr>
        <w:t xml:space="preserve">99.8 kWh </w:t>
      </w:r>
    </w:p>
    <w:p w14:paraId="5E2DC334" w14:textId="66894AAA" w:rsidR="7F857538" w:rsidRDefault="7F857538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E832931" w14:textId="2D0C7F54" w:rsidR="61CA46A0" w:rsidRDefault="61CA46A0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RWD</w:t>
      </w:r>
    </w:p>
    <w:p w14:paraId="1772E3E3" w14:textId="52D27869" w:rsidR="61CA46A0" w:rsidRDefault="61CA46A0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 power (motor 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rear)  </w:t>
      </w:r>
      <w:r w:rsidR="006B0C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gramEnd"/>
      <w:r w:rsidR="00D57B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7F857538">
        <w:rPr>
          <w:rFonts w:ascii="Arial" w:hAnsi="Arial" w:cs="Arial"/>
          <w:color w:val="000000" w:themeColor="text1"/>
          <w:sz w:val="22"/>
          <w:szCs w:val="22"/>
        </w:rPr>
        <w:t>1</w:t>
      </w:r>
      <w:r w:rsidR="00F92364">
        <w:rPr>
          <w:rFonts w:ascii="Arial" w:hAnsi="Arial" w:cs="Arial"/>
          <w:color w:val="000000" w:themeColor="text1"/>
          <w:sz w:val="22"/>
          <w:szCs w:val="22"/>
        </w:rPr>
        <w:t>50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kW (203 PS) @ 4,200 – 8,200 rpm</w:t>
      </w:r>
    </w:p>
    <w:p w14:paraId="38D2A931" w14:textId="211C7EBA" w:rsidR="206F2BD2" w:rsidRPr="00D13EBD" w:rsidRDefault="206F2BD2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D13EB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Max torque (motor </w:t>
      </w:r>
      <w:proofErr w:type="spellStart"/>
      <w:proofErr w:type="gramStart"/>
      <w:r w:rsidRPr="00D13EB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rear</w:t>
      </w:r>
      <w:proofErr w:type="spellEnd"/>
      <w:r w:rsidRPr="00D13EB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)  </w:t>
      </w:r>
      <w:r w:rsidR="00D57B41" w:rsidRPr="00D13EB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ab/>
      </w:r>
      <w:proofErr w:type="gramEnd"/>
      <w:r w:rsidRPr="00D13EBD">
        <w:rPr>
          <w:rFonts w:ascii="Arial" w:hAnsi="Arial" w:cs="Arial"/>
          <w:color w:val="000000" w:themeColor="text1"/>
          <w:sz w:val="22"/>
          <w:szCs w:val="22"/>
          <w:lang w:val="es-ES"/>
        </w:rPr>
        <w:t>350 Nm</w:t>
      </w:r>
    </w:p>
    <w:p w14:paraId="00F1446F" w14:textId="376E446E" w:rsidR="7F857538" w:rsidRPr="00D13EBD" w:rsidRDefault="7F857538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0E6AFA32" w14:textId="537D978D" w:rsidR="61CA46A0" w:rsidRPr="00D13EBD" w:rsidRDefault="61CA46A0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D13EBD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AWD</w:t>
      </w:r>
    </w:p>
    <w:p w14:paraId="08375D5C" w14:textId="1765A516" w:rsidR="002369E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 power (motor 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front)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 </w:t>
      </w:r>
      <w:proofErr w:type="gramEnd"/>
      <w:r w:rsidR="00D57B41">
        <w:rPr>
          <w:rFonts w:ascii="Arial" w:hAnsi="Arial" w:cs="Arial"/>
          <w:color w:val="000000" w:themeColor="text1"/>
          <w:sz w:val="22"/>
          <w:szCs w:val="22"/>
        </w:rPr>
        <w:tab/>
      </w:r>
      <w:r w:rsidR="5FBE4046" w:rsidRPr="7F857538">
        <w:rPr>
          <w:rFonts w:ascii="Arial" w:hAnsi="Arial" w:cs="Arial"/>
          <w:color w:val="000000" w:themeColor="text1"/>
          <w:sz w:val="22"/>
          <w:szCs w:val="22"/>
        </w:rPr>
        <w:t>141</w:t>
      </w:r>
      <w:r w:rsidR="50BF2619" w:rsidRPr="7F857538">
        <w:rPr>
          <w:rFonts w:ascii="Arial" w:hAnsi="Arial" w:cs="Arial"/>
          <w:color w:val="000000" w:themeColor="text1"/>
          <w:sz w:val="22"/>
          <w:szCs w:val="22"/>
        </w:rPr>
        <w:t>.3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kW (</w:t>
      </w:r>
      <w:r w:rsidR="4B59AD85" w:rsidRPr="7F857538">
        <w:rPr>
          <w:rFonts w:ascii="Arial" w:hAnsi="Arial" w:cs="Arial"/>
          <w:color w:val="000000" w:themeColor="text1"/>
          <w:sz w:val="22"/>
          <w:szCs w:val="22"/>
        </w:rPr>
        <w:t>19</w:t>
      </w:r>
      <w:r w:rsidR="05B23BC7" w:rsidRPr="7F857538">
        <w:rPr>
          <w:rFonts w:ascii="Arial" w:hAnsi="Arial" w:cs="Arial"/>
          <w:color w:val="000000" w:themeColor="text1"/>
          <w:sz w:val="22"/>
          <w:szCs w:val="22"/>
        </w:rPr>
        <w:t>2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PS) @ </w:t>
      </w:r>
      <w:r w:rsidR="19441978" w:rsidRPr="7F857538">
        <w:rPr>
          <w:rFonts w:ascii="Arial" w:hAnsi="Arial" w:cs="Arial"/>
          <w:color w:val="000000" w:themeColor="text1"/>
          <w:sz w:val="22"/>
          <w:szCs w:val="22"/>
        </w:rPr>
        <w:t>7,000 – 7,800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rpm</w:t>
      </w:r>
    </w:p>
    <w:p w14:paraId="4F05588E" w14:textId="106A45E9" w:rsidR="002369E3" w:rsidRPr="005C3A41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 power (motor 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rear)   </w:t>
      </w:r>
      <w:proofErr w:type="gramEnd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</w:t>
      </w:r>
      <w:r w:rsidR="00D57B41">
        <w:rPr>
          <w:rFonts w:ascii="Arial" w:hAnsi="Arial" w:cs="Arial"/>
          <w:color w:val="000000" w:themeColor="text1"/>
          <w:sz w:val="22"/>
          <w:szCs w:val="22"/>
        </w:rPr>
        <w:tab/>
      </w:r>
      <w:r w:rsidR="2BDD1991" w:rsidRPr="7F857538">
        <w:rPr>
          <w:rFonts w:ascii="Arial" w:hAnsi="Arial" w:cs="Arial"/>
          <w:color w:val="000000" w:themeColor="text1"/>
          <w:sz w:val="22"/>
          <w:szCs w:val="22"/>
        </w:rPr>
        <w:t>141</w:t>
      </w:r>
      <w:r w:rsidR="7E68B924" w:rsidRPr="7F857538">
        <w:rPr>
          <w:rFonts w:ascii="Arial" w:hAnsi="Arial" w:cs="Arial"/>
          <w:color w:val="000000" w:themeColor="text1"/>
          <w:sz w:val="22"/>
          <w:szCs w:val="22"/>
        </w:rPr>
        <w:t>.3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kW (</w:t>
      </w:r>
      <w:r w:rsidR="29CEF1F5" w:rsidRPr="7F857538">
        <w:rPr>
          <w:rFonts w:ascii="Arial" w:hAnsi="Arial" w:cs="Arial"/>
          <w:color w:val="000000" w:themeColor="text1"/>
          <w:sz w:val="22"/>
          <w:szCs w:val="22"/>
        </w:rPr>
        <w:t>19</w:t>
      </w:r>
      <w:r w:rsidR="48D1F98B" w:rsidRPr="7F857538">
        <w:rPr>
          <w:rFonts w:ascii="Arial" w:hAnsi="Arial" w:cs="Arial"/>
          <w:color w:val="000000" w:themeColor="text1"/>
          <w:sz w:val="22"/>
          <w:szCs w:val="22"/>
        </w:rPr>
        <w:t>2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PS) @ </w:t>
      </w:r>
      <w:r w:rsidR="37B6E5CC" w:rsidRPr="7F857538">
        <w:rPr>
          <w:rFonts w:ascii="Arial" w:hAnsi="Arial" w:cs="Arial"/>
          <w:color w:val="000000" w:themeColor="text1"/>
          <w:sz w:val="22"/>
          <w:szCs w:val="22"/>
        </w:rPr>
        <w:t>7,000 – 7,800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rpm</w:t>
      </w:r>
      <w:r w:rsidR="2EC1E01E"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1A3138" w14:textId="5AD1D786" w:rsidR="002369E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Max power (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combined)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 </w:t>
      </w:r>
      <w:proofErr w:type="gramEnd"/>
      <w:r w:rsidRPr="7F857538">
        <w:rPr>
          <w:rFonts w:ascii="Arial" w:hAnsi="Arial" w:cs="Arial"/>
          <w:color w:val="000000" w:themeColor="text1"/>
          <w:sz w:val="22"/>
          <w:szCs w:val="22"/>
        </w:rPr>
        <w:t>   </w:t>
      </w:r>
      <w:r w:rsidR="00D57B41">
        <w:rPr>
          <w:rFonts w:ascii="Arial" w:hAnsi="Arial" w:cs="Arial"/>
          <w:color w:val="000000" w:themeColor="text1"/>
          <w:sz w:val="22"/>
          <w:szCs w:val="22"/>
        </w:rPr>
        <w:tab/>
      </w:r>
      <w:r w:rsidR="16478D5D" w:rsidRPr="7F857538">
        <w:rPr>
          <w:rFonts w:ascii="Arial" w:hAnsi="Arial" w:cs="Arial"/>
          <w:color w:val="000000" w:themeColor="text1"/>
          <w:sz w:val="22"/>
          <w:szCs w:val="22"/>
        </w:rPr>
        <w:t>282</w:t>
      </w:r>
      <w:r w:rsidR="298BF7D3" w:rsidRPr="7F857538">
        <w:rPr>
          <w:rFonts w:ascii="Arial" w:hAnsi="Arial" w:cs="Arial"/>
          <w:color w:val="000000" w:themeColor="text1"/>
          <w:sz w:val="22"/>
          <w:szCs w:val="22"/>
        </w:rPr>
        <w:t>.6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kW (</w:t>
      </w:r>
      <w:r w:rsidR="198B29F0" w:rsidRPr="7F857538">
        <w:rPr>
          <w:rFonts w:ascii="Arial" w:hAnsi="Arial" w:cs="Arial"/>
          <w:color w:val="000000" w:themeColor="text1"/>
          <w:sz w:val="22"/>
          <w:szCs w:val="22"/>
        </w:rPr>
        <w:t>38</w:t>
      </w:r>
      <w:r w:rsidR="5443ABB6" w:rsidRPr="7F857538">
        <w:rPr>
          <w:rFonts w:ascii="Arial" w:hAnsi="Arial" w:cs="Arial"/>
          <w:color w:val="000000" w:themeColor="text1"/>
          <w:sz w:val="22"/>
          <w:szCs w:val="22"/>
        </w:rPr>
        <w:t>4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PS)</w:t>
      </w:r>
    </w:p>
    <w:p w14:paraId="75951DF4" w14:textId="2B1D5A78" w:rsidR="00067D35" w:rsidRDefault="00067D35" w:rsidP="4A0F2B9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A0F2B92">
        <w:rPr>
          <w:rFonts w:ascii="Arial" w:hAnsi="Arial" w:cs="Arial"/>
          <w:b/>
          <w:bCs/>
          <w:color w:val="000000" w:themeColor="text1"/>
          <w:sz w:val="22"/>
          <w:szCs w:val="22"/>
        </w:rPr>
        <w:t>Max torque (motor front)</w:t>
      </w:r>
      <w:r w:rsidR="003C25A3" w:rsidRPr="4A0F2B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7B41">
        <w:rPr>
          <w:rFonts w:ascii="Arial" w:hAnsi="Arial" w:cs="Arial"/>
          <w:color w:val="000000" w:themeColor="text1"/>
          <w:sz w:val="22"/>
          <w:szCs w:val="22"/>
        </w:rPr>
        <w:tab/>
      </w:r>
      <w:r w:rsidR="6F871820" w:rsidRPr="4A0F2B92">
        <w:rPr>
          <w:rFonts w:ascii="Arial" w:hAnsi="Arial" w:cs="Arial"/>
          <w:color w:val="000000" w:themeColor="text1"/>
          <w:sz w:val="22"/>
          <w:szCs w:val="22"/>
        </w:rPr>
        <w:t>250</w:t>
      </w:r>
      <w:r w:rsidR="003C25A3" w:rsidRPr="4A0F2B92">
        <w:rPr>
          <w:rFonts w:ascii="Arial" w:hAnsi="Arial" w:cs="Arial"/>
          <w:color w:val="000000" w:themeColor="text1"/>
          <w:sz w:val="22"/>
          <w:szCs w:val="22"/>
        </w:rPr>
        <w:t>Nm</w:t>
      </w:r>
      <w:r w:rsidR="001B5B95" w:rsidRPr="4A0F2B92">
        <w:rPr>
          <w:rFonts w:ascii="Arial" w:hAnsi="Arial" w:cs="Arial"/>
          <w:color w:val="000000" w:themeColor="text1"/>
          <w:sz w:val="22"/>
          <w:szCs w:val="22"/>
        </w:rPr>
        <w:t xml:space="preserve"> (standard) or </w:t>
      </w:r>
      <w:r w:rsidR="0125E381" w:rsidRPr="4A0F2B92">
        <w:rPr>
          <w:rFonts w:ascii="Arial" w:hAnsi="Arial" w:cs="Arial"/>
          <w:color w:val="000000" w:themeColor="text1"/>
          <w:sz w:val="22"/>
          <w:szCs w:val="22"/>
        </w:rPr>
        <w:t>350</w:t>
      </w:r>
      <w:r w:rsidR="001B5B95" w:rsidRPr="4A0F2B92">
        <w:rPr>
          <w:rFonts w:ascii="Arial" w:hAnsi="Arial" w:cs="Arial"/>
          <w:color w:val="000000" w:themeColor="text1"/>
          <w:sz w:val="22"/>
          <w:szCs w:val="22"/>
        </w:rPr>
        <w:t>Nm (with Boost activated)</w:t>
      </w:r>
      <w:r w:rsidR="002C3B4F" w:rsidRPr="4A0F2B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</w:t>
      </w:r>
    </w:p>
    <w:p w14:paraId="3C007099" w14:textId="6B135D14" w:rsidR="00F5026A" w:rsidRDefault="00067D35" w:rsidP="1A01FCE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 torque (motor </w:t>
      </w:r>
      <w:proofErr w:type="gram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rear)</w:t>
      </w:r>
      <w:r w:rsidR="005217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D57B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proofErr w:type="gramEnd"/>
      <w:r w:rsidR="0052173E" w:rsidRPr="00CC6016">
        <w:rPr>
          <w:rFonts w:ascii="Arial" w:hAnsi="Arial" w:cs="Arial"/>
          <w:color w:val="000000" w:themeColor="text1"/>
          <w:sz w:val="22"/>
          <w:szCs w:val="22"/>
        </w:rPr>
        <w:t>350 Nm</w:t>
      </w:r>
    </w:p>
    <w:p w14:paraId="2CAA3B3D" w14:textId="719FBD29" w:rsidR="002369E3" w:rsidRDefault="3FB4FA94" w:rsidP="11EE61E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11EE61E4">
        <w:rPr>
          <w:rFonts w:ascii="Arial" w:hAnsi="Arial" w:cs="Arial"/>
          <w:b/>
          <w:bCs/>
          <w:color w:val="000000" w:themeColor="text1"/>
          <w:sz w:val="22"/>
          <w:szCs w:val="22"/>
        </w:rPr>
        <w:t>Max torque (</w:t>
      </w:r>
      <w:proofErr w:type="gramStart"/>
      <w:r w:rsidRPr="11EE61E4">
        <w:rPr>
          <w:rFonts w:ascii="Arial" w:hAnsi="Arial" w:cs="Arial"/>
          <w:b/>
          <w:bCs/>
          <w:color w:val="000000" w:themeColor="text1"/>
          <w:sz w:val="22"/>
          <w:szCs w:val="22"/>
        </w:rPr>
        <w:t>combined)</w:t>
      </w:r>
      <w:r w:rsidRPr="11EE61E4">
        <w:rPr>
          <w:rFonts w:ascii="Arial" w:hAnsi="Arial" w:cs="Arial"/>
          <w:color w:val="000000" w:themeColor="text1"/>
          <w:sz w:val="22"/>
          <w:szCs w:val="22"/>
        </w:rPr>
        <w:t xml:space="preserve">   </w:t>
      </w:r>
      <w:proofErr w:type="gramEnd"/>
      <w:r w:rsidR="00D57B41">
        <w:rPr>
          <w:rFonts w:ascii="Arial" w:hAnsi="Arial" w:cs="Arial"/>
          <w:color w:val="000000" w:themeColor="text1"/>
          <w:sz w:val="22"/>
          <w:szCs w:val="22"/>
        </w:rPr>
        <w:tab/>
      </w:r>
      <w:r w:rsidR="633E9A3B" w:rsidRPr="11EE61E4">
        <w:rPr>
          <w:rFonts w:ascii="Arial" w:hAnsi="Arial" w:cs="Arial"/>
          <w:color w:val="000000" w:themeColor="text1"/>
          <w:sz w:val="22"/>
          <w:szCs w:val="22"/>
        </w:rPr>
        <w:t>600 Nm (standard) or 700 Nm (</w:t>
      </w:r>
      <w:r w:rsidR="001343F9">
        <w:rPr>
          <w:rFonts w:ascii="Arial" w:hAnsi="Arial" w:cs="Arial"/>
          <w:color w:val="000000" w:themeColor="text1"/>
          <w:sz w:val="22"/>
          <w:szCs w:val="22"/>
        </w:rPr>
        <w:t>with Boost activated)</w:t>
      </w:r>
      <w:r w:rsidR="001343F9" w:rsidRPr="11EE61E4" w:rsidDel="001343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AF4B95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385DA6A4" w14:textId="6EDFA9B7" w:rsidR="002369E3" w:rsidRDefault="00D13EBD" w:rsidP="223A88F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13EB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Energy </w:t>
      </w:r>
      <w:proofErr w:type="gramStart"/>
      <w:r w:rsidRPr="00D13EBD">
        <w:rPr>
          <w:rFonts w:ascii="Arial" w:hAnsi="Arial" w:cs="Arial"/>
          <w:b/>
          <w:bCs/>
          <w:color w:val="000000" w:themeColor="text1"/>
          <w:sz w:val="22"/>
          <w:szCs w:val="22"/>
        </w:rPr>
        <w:t>consumption</w:t>
      </w:r>
      <w:r w:rsidR="002369E3" w:rsidRPr="223A88F5">
        <w:rPr>
          <w:rFonts w:ascii="Arial" w:hAnsi="Arial" w:cs="Arial"/>
          <w:color w:val="000000" w:themeColor="text1"/>
          <w:sz w:val="22"/>
          <w:szCs w:val="22"/>
        </w:rPr>
        <w:t> </w:t>
      </w:r>
      <w:r w:rsidR="2CE2A735" w:rsidRPr="223A88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69E3">
        <w:tab/>
      </w:r>
      <w:proofErr w:type="gramEnd"/>
      <w:r w:rsidR="2CE2A735" w:rsidRPr="223A88F5">
        <w:rPr>
          <w:rFonts w:ascii="Arial" w:hAnsi="Arial" w:cs="Arial"/>
          <w:color w:val="000000" w:themeColor="text1"/>
          <w:sz w:val="22"/>
          <w:szCs w:val="22"/>
        </w:rPr>
        <w:t>21.0 (RWD, 19” wheels), 22</w:t>
      </w:r>
      <w:r w:rsidR="4BBED3ED" w:rsidRPr="223A88F5">
        <w:rPr>
          <w:rFonts w:ascii="Arial" w:hAnsi="Arial" w:cs="Arial"/>
          <w:color w:val="000000" w:themeColor="text1"/>
          <w:sz w:val="22"/>
          <w:szCs w:val="22"/>
        </w:rPr>
        <w:t>.8 (</w:t>
      </w:r>
      <w:r w:rsidR="148A50F0" w:rsidRPr="5F937831">
        <w:rPr>
          <w:rFonts w:ascii="Arial" w:hAnsi="Arial" w:cs="Arial"/>
          <w:color w:val="000000" w:themeColor="text1"/>
          <w:sz w:val="22"/>
          <w:szCs w:val="22"/>
        </w:rPr>
        <w:t>A</w:t>
      </w:r>
      <w:r w:rsidR="4BBED3ED" w:rsidRPr="5F937831">
        <w:rPr>
          <w:rFonts w:ascii="Arial" w:hAnsi="Arial" w:cs="Arial"/>
          <w:color w:val="000000" w:themeColor="text1"/>
          <w:sz w:val="22"/>
          <w:szCs w:val="22"/>
        </w:rPr>
        <w:t>WD</w:t>
      </w:r>
      <w:r w:rsidR="4BBED3ED" w:rsidRPr="223A88F5">
        <w:rPr>
          <w:rFonts w:ascii="Arial" w:hAnsi="Arial" w:cs="Arial"/>
          <w:color w:val="000000" w:themeColor="text1"/>
          <w:sz w:val="22"/>
          <w:szCs w:val="22"/>
        </w:rPr>
        <w:t xml:space="preserve">, 19” wheels) </w:t>
      </w:r>
      <w:r w:rsidR="6DBD1784" w:rsidRPr="223A88F5">
        <w:rPr>
          <w:rFonts w:ascii="Arial" w:hAnsi="Arial" w:cs="Arial"/>
          <w:color w:val="000000" w:themeColor="text1"/>
          <w:sz w:val="22"/>
          <w:szCs w:val="22"/>
        </w:rPr>
        <w:t xml:space="preserve">(Target </w:t>
      </w:r>
      <w:r w:rsidR="002369E3">
        <w:tab/>
      </w:r>
      <w:r w:rsidR="002369E3">
        <w:tab/>
      </w:r>
      <w:r w:rsidR="002369E3">
        <w:tab/>
      </w:r>
      <w:r w:rsidR="002369E3">
        <w:tab/>
      </w:r>
      <w:r w:rsidR="002369E3">
        <w:tab/>
      </w:r>
      <w:r w:rsidR="6DBD1784" w:rsidRPr="223A88F5">
        <w:rPr>
          <w:rFonts w:ascii="Arial" w:hAnsi="Arial" w:cs="Arial"/>
          <w:color w:val="000000" w:themeColor="text1"/>
          <w:sz w:val="22"/>
          <w:szCs w:val="22"/>
        </w:rPr>
        <w:t xml:space="preserve">data) </w:t>
      </w:r>
      <w:r w:rsidR="002369E3" w:rsidRPr="223A88F5">
        <w:rPr>
          <w:rFonts w:ascii="Arial" w:hAnsi="Arial" w:cs="Arial"/>
          <w:color w:val="000000" w:themeColor="text1"/>
          <w:sz w:val="22"/>
          <w:szCs w:val="22"/>
        </w:rPr>
        <w:t>(</w:t>
      </w:r>
      <w:r w:rsidR="00AA281F" w:rsidRPr="223A88F5">
        <w:rPr>
          <w:rFonts w:ascii="Arial" w:hAnsi="Arial" w:cs="Arial"/>
          <w:color w:val="000000" w:themeColor="text1"/>
          <w:sz w:val="22"/>
          <w:szCs w:val="22"/>
        </w:rPr>
        <w:t>kWh/100km</w:t>
      </w:r>
      <w:r w:rsidR="002369E3" w:rsidRPr="223A88F5">
        <w:rPr>
          <w:rFonts w:ascii="Arial" w:hAnsi="Arial" w:cs="Arial"/>
          <w:color w:val="000000" w:themeColor="text1"/>
          <w:sz w:val="22"/>
          <w:szCs w:val="22"/>
        </w:rPr>
        <w:t>)* </w:t>
      </w:r>
    </w:p>
    <w:p w14:paraId="4132F4FF" w14:textId="6A0D5266" w:rsidR="002369E3" w:rsidRDefault="002369E3" w:rsidP="223A88F5">
      <w:pPr>
        <w:pStyle w:val="NormalWeb"/>
        <w:shd w:val="clear" w:color="auto" w:fill="FFFFFF" w:themeFill="background1"/>
        <w:spacing w:before="0" w:beforeAutospacing="0" w:after="0" w:afterAutospacing="0"/>
      </w:pPr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CO2 emissions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      </w:t>
      </w:r>
      <w:r>
        <w:tab/>
      </w:r>
      <w:r>
        <w:tab/>
      </w:r>
      <w:proofErr w:type="gramStart"/>
      <w:r w:rsidRPr="223A88F5">
        <w:rPr>
          <w:rFonts w:ascii="Arial" w:hAnsi="Arial" w:cs="Arial"/>
          <w:color w:val="000000" w:themeColor="text1"/>
          <w:sz w:val="22"/>
          <w:szCs w:val="22"/>
        </w:rPr>
        <w:t>0 </w:t>
      </w:r>
      <w:r w:rsidR="7853F0A2" w:rsidRPr="223A88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gramEnd"/>
      <w:r w:rsidRPr="223A88F5">
        <w:rPr>
          <w:rFonts w:ascii="Arial" w:hAnsi="Arial" w:cs="Arial"/>
          <w:color w:val="000000" w:themeColor="text1"/>
          <w:sz w:val="22"/>
          <w:szCs w:val="22"/>
        </w:rPr>
        <w:t>combined g/km)* </w:t>
      </w:r>
    </w:p>
    <w:p w14:paraId="7B602282" w14:textId="3B2077C8" w:rsidR="002369E3" w:rsidRDefault="0D2AC15C" w:rsidP="59F269F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59F269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Max. </w:t>
      </w:r>
      <w:r w:rsidR="002369E3" w:rsidRPr="59F269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All-electric </w:t>
      </w:r>
      <w:proofErr w:type="gramStart"/>
      <w:r w:rsidR="002369E3" w:rsidRPr="59F269FF">
        <w:rPr>
          <w:rFonts w:ascii="Arial" w:hAnsi="Arial" w:cs="Arial"/>
          <w:b/>
          <w:bCs/>
          <w:color w:val="000000" w:themeColor="text1"/>
          <w:sz w:val="22"/>
          <w:szCs w:val="22"/>
        </w:rPr>
        <w:t>range</w:t>
      </w:r>
      <w:r w:rsidR="002369E3" w:rsidRPr="59F269FF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  <w:r>
        <w:tab/>
      </w:r>
      <w:proofErr w:type="gramEnd"/>
      <w:r w:rsidR="00C04D0E" w:rsidRPr="59F269FF">
        <w:rPr>
          <w:rFonts w:ascii="Arial" w:hAnsi="Arial" w:cs="Arial"/>
          <w:color w:val="000000" w:themeColor="text1"/>
          <w:sz w:val="22"/>
          <w:szCs w:val="22"/>
        </w:rPr>
        <w:t xml:space="preserve">541 </w:t>
      </w:r>
      <w:r w:rsidR="5AC066A2" w:rsidRPr="59F269FF">
        <w:rPr>
          <w:rFonts w:ascii="Arial" w:hAnsi="Arial" w:cs="Arial"/>
          <w:color w:val="000000" w:themeColor="text1"/>
          <w:sz w:val="22"/>
          <w:szCs w:val="22"/>
        </w:rPr>
        <w:t>km (</w:t>
      </w:r>
      <w:r w:rsidR="04533901" w:rsidRPr="1C62BA8C">
        <w:rPr>
          <w:rFonts w:ascii="Arial" w:hAnsi="Arial" w:cs="Arial"/>
          <w:color w:val="000000" w:themeColor="text1"/>
          <w:sz w:val="22"/>
          <w:szCs w:val="22"/>
        </w:rPr>
        <w:t>RWD</w:t>
      </w:r>
      <w:r w:rsidR="77329401" w:rsidRPr="59F269FF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25E24611" w:rsidRPr="59F269FF">
        <w:rPr>
          <w:rFonts w:ascii="Arial" w:hAnsi="Arial" w:cs="Arial"/>
          <w:color w:val="000000" w:themeColor="text1"/>
          <w:sz w:val="22"/>
          <w:szCs w:val="22"/>
        </w:rPr>
        <w:t>497</w:t>
      </w:r>
      <w:r w:rsidR="047C86F1" w:rsidRPr="59F269FF">
        <w:rPr>
          <w:rFonts w:ascii="Arial" w:hAnsi="Arial" w:cs="Arial"/>
          <w:color w:val="000000" w:themeColor="text1"/>
          <w:sz w:val="22"/>
          <w:szCs w:val="22"/>
        </w:rPr>
        <w:t xml:space="preserve"> km</w:t>
      </w:r>
      <w:r w:rsidR="77329401" w:rsidRPr="59F269F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6AB609B6" w:rsidRPr="1C62BA8C">
        <w:rPr>
          <w:rFonts w:ascii="Arial" w:hAnsi="Arial" w:cs="Arial"/>
          <w:color w:val="000000" w:themeColor="text1"/>
          <w:sz w:val="22"/>
          <w:szCs w:val="22"/>
        </w:rPr>
        <w:t>AWD</w:t>
      </w:r>
      <w:r w:rsidR="77329401" w:rsidRPr="59F269FF">
        <w:rPr>
          <w:rFonts w:ascii="Arial" w:hAnsi="Arial" w:cs="Arial"/>
          <w:color w:val="000000" w:themeColor="text1"/>
          <w:sz w:val="22"/>
          <w:szCs w:val="22"/>
        </w:rPr>
        <w:t>)  </w:t>
      </w:r>
      <w:r w:rsidR="61EA86BC" w:rsidRPr="59F269FF">
        <w:rPr>
          <w:rFonts w:ascii="Arial" w:hAnsi="Arial" w:cs="Arial"/>
          <w:color w:val="000000" w:themeColor="text1"/>
          <w:sz w:val="22"/>
          <w:szCs w:val="22"/>
        </w:rPr>
        <w:t>(Target data)</w:t>
      </w:r>
    </w:p>
    <w:p w14:paraId="6CAFF84D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35D585DA" w14:textId="510AEAE5" w:rsidR="002369E3" w:rsidRDefault="002369E3" w:rsidP="59F269FF">
      <w:pPr>
        <w:pStyle w:val="NormalWeb"/>
        <w:shd w:val="clear" w:color="auto" w:fill="FFFFFF" w:themeFill="background1"/>
        <w:spacing w:before="0" w:beforeAutospacing="0" w:after="0" w:afterAutospacing="0"/>
      </w:pPr>
      <w:r w:rsidRPr="59F269FF">
        <w:rPr>
          <w:rFonts w:ascii="Arial" w:hAnsi="Arial" w:cs="Arial"/>
          <w:color w:val="000000" w:themeColor="text1"/>
          <w:sz w:val="22"/>
          <w:szCs w:val="22"/>
        </w:rPr>
        <w:t xml:space="preserve">*Economy and emissions: driving range standards are calculated using the World Harmonised Light Vehicle Test Procedure (WLTP). Figures refer to the </w:t>
      </w:r>
      <w:r w:rsidR="086D8697" w:rsidRPr="1C62BA8C">
        <w:rPr>
          <w:rFonts w:ascii="Arial" w:hAnsi="Arial" w:cs="Arial"/>
          <w:color w:val="000000" w:themeColor="text1"/>
          <w:sz w:val="22"/>
          <w:szCs w:val="22"/>
        </w:rPr>
        <w:t xml:space="preserve">estimated </w:t>
      </w:r>
      <w:r w:rsidR="3DD93859" w:rsidRPr="59F269FF">
        <w:rPr>
          <w:rFonts w:ascii="Arial" w:hAnsi="Arial" w:cs="Arial"/>
          <w:color w:val="000000" w:themeColor="text1"/>
          <w:sz w:val="22"/>
          <w:szCs w:val="22"/>
        </w:rPr>
        <w:t xml:space="preserve">combined </w:t>
      </w:r>
      <w:r w:rsidRPr="59F269FF">
        <w:rPr>
          <w:rFonts w:ascii="Arial" w:hAnsi="Arial" w:cs="Arial"/>
          <w:color w:val="000000" w:themeColor="text1"/>
          <w:sz w:val="22"/>
          <w:szCs w:val="22"/>
        </w:rPr>
        <w:t>value. </w:t>
      </w:r>
    </w:p>
    <w:p w14:paraId="5B7CDAFA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FE9A067" w14:textId="67A00B78" w:rsidR="002369E3" w:rsidRPr="00D77615" w:rsidRDefault="002369E3" w:rsidP="59F269F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0-100 km/h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         </w:t>
      </w:r>
      <w:r>
        <w:tab/>
      </w:r>
      <w:r w:rsidR="00183B22">
        <w:tab/>
      </w:r>
      <w:r w:rsidR="1050EE13" w:rsidRPr="7F857538">
        <w:rPr>
          <w:rFonts w:ascii="Arial" w:hAnsi="Arial" w:cs="Arial"/>
          <w:color w:val="000000" w:themeColor="text1"/>
          <w:sz w:val="22"/>
          <w:szCs w:val="22"/>
        </w:rPr>
        <w:t>9.4 (</w:t>
      </w:r>
      <w:r w:rsidR="2CD74E31" w:rsidRPr="7F857538">
        <w:rPr>
          <w:rFonts w:ascii="Arial" w:hAnsi="Arial" w:cs="Arial"/>
          <w:color w:val="000000" w:themeColor="text1"/>
          <w:sz w:val="22"/>
          <w:szCs w:val="22"/>
        </w:rPr>
        <w:t>RWD</w:t>
      </w:r>
      <w:r w:rsidR="1050EE13" w:rsidRPr="7F85753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5F141103" w:rsidRPr="7F857538">
        <w:rPr>
          <w:rFonts w:ascii="Arial" w:hAnsi="Arial" w:cs="Arial"/>
          <w:color w:val="000000" w:themeColor="text1"/>
          <w:sz w:val="22"/>
          <w:szCs w:val="22"/>
        </w:rPr>
        <w:t>6.0</w:t>
      </w:r>
      <w:r w:rsidR="7E4CFC42"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0C2639F" w:rsidRPr="7F857538">
        <w:rPr>
          <w:rFonts w:ascii="Arial" w:hAnsi="Arial" w:cs="Arial"/>
          <w:color w:val="000000" w:themeColor="text1"/>
          <w:sz w:val="22"/>
          <w:szCs w:val="22"/>
        </w:rPr>
        <w:t>(AWD</w:t>
      </w:r>
      <w:r w:rsidR="1050EE13" w:rsidRPr="7F85753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5E4F2F94" w:rsidRPr="7F857538">
        <w:rPr>
          <w:rFonts w:ascii="Arial" w:hAnsi="Arial" w:cs="Arial"/>
          <w:color w:val="000000" w:themeColor="text1"/>
          <w:sz w:val="22"/>
          <w:szCs w:val="22"/>
        </w:rPr>
        <w:t>5.3</w:t>
      </w:r>
      <w:r w:rsidR="0005783D"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1050EE13" w:rsidRPr="7F857538">
        <w:rPr>
          <w:rFonts w:ascii="Arial" w:hAnsi="Arial" w:cs="Arial"/>
          <w:color w:val="000000" w:themeColor="text1"/>
          <w:sz w:val="22"/>
          <w:szCs w:val="22"/>
        </w:rPr>
        <w:t>(</w:t>
      </w:r>
      <w:r w:rsidR="00ED05A7">
        <w:rPr>
          <w:rFonts w:ascii="Arial" w:hAnsi="Arial" w:cs="Arial"/>
          <w:color w:val="000000" w:themeColor="text1"/>
          <w:sz w:val="22"/>
          <w:szCs w:val="22"/>
        </w:rPr>
        <w:t>upgraded</w:t>
      </w:r>
      <w:r w:rsidR="1050EE13" w:rsidRPr="7F857538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20BB8BBA" w14:textId="75FC71A6" w:rsidR="002369E3" w:rsidRPr="00D77615" w:rsidRDefault="002369E3" w:rsidP="59F269F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59F269FF">
        <w:rPr>
          <w:rFonts w:ascii="Arial" w:hAnsi="Arial" w:cs="Arial"/>
          <w:b/>
          <w:bCs/>
          <w:color w:val="000000" w:themeColor="text1"/>
          <w:sz w:val="22"/>
          <w:szCs w:val="22"/>
        </w:rPr>
        <w:t>Top speed (km/h)</w:t>
      </w:r>
      <w:r w:rsidRPr="59F26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r w:rsidR="11E4A7AF" w:rsidRPr="59F26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3B22">
        <w:rPr>
          <w:rFonts w:ascii="Arial" w:hAnsi="Arial" w:cs="Arial"/>
          <w:color w:val="000000" w:themeColor="text1"/>
          <w:sz w:val="22"/>
          <w:szCs w:val="22"/>
        </w:rPr>
        <w:tab/>
      </w:r>
      <w:r w:rsidR="5A51D50C" w:rsidRPr="59F269FF">
        <w:rPr>
          <w:rFonts w:ascii="Arial" w:hAnsi="Arial" w:cs="Arial"/>
          <w:color w:val="000000" w:themeColor="text1"/>
          <w:sz w:val="22"/>
          <w:szCs w:val="22"/>
        </w:rPr>
        <w:t>185/200</w:t>
      </w:r>
      <w:r w:rsidR="11E4A7AF" w:rsidRPr="59F269F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4495F4" w:rsidRPr="59F269FF">
        <w:rPr>
          <w:rFonts w:ascii="Arial" w:hAnsi="Arial" w:cs="Arial"/>
          <w:color w:val="000000" w:themeColor="text1"/>
          <w:sz w:val="22"/>
          <w:szCs w:val="22"/>
        </w:rPr>
        <w:t>RWD/AWD</w:t>
      </w:r>
      <w:r w:rsidR="11E4A7AF" w:rsidRPr="59F269F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1E8EA3E" w14:textId="06109EF0" w:rsidR="0018400D" w:rsidRDefault="002369E3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Transmission:</w:t>
      </w:r>
      <w:r>
        <w:rPr>
          <w:rFonts w:ascii="Arial" w:hAnsi="Arial" w:cs="Arial"/>
          <w:color w:val="000000"/>
          <w:sz w:val="22"/>
          <w:szCs w:val="22"/>
        </w:rPr>
        <w:t xml:space="preserve">       </w:t>
      </w:r>
      <w:r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="00183B22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Pr="00CC6016">
        <w:rPr>
          <w:rFonts w:ascii="Arial" w:hAnsi="Arial" w:cs="Arial"/>
          <w:color w:val="000000"/>
          <w:sz w:val="22"/>
          <w:szCs w:val="22"/>
        </w:rPr>
        <w:t>Single speed reduction</w:t>
      </w: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3ABCFA74" w14:textId="77777777" w:rsidR="0018400D" w:rsidRDefault="0018400D" w:rsidP="002369E3">
      <w:pPr>
        <w:pStyle w:val="NormalWeb"/>
        <w:shd w:val="clear" w:color="auto" w:fill="FFFFFF"/>
        <w:spacing w:before="0" w:beforeAutospacing="0" w:after="0" w:afterAutospacing="0"/>
      </w:pPr>
    </w:p>
    <w:p w14:paraId="5E743166" w14:textId="77777777" w:rsidR="002369E3" w:rsidRDefault="002369E3" w:rsidP="0018400D">
      <w:pPr>
        <w:pStyle w:val="NoSpacing"/>
      </w:pPr>
      <w:proofErr w:type="spellStart"/>
      <w:r w:rsidRPr="0018400D">
        <w:rPr>
          <w:rFonts w:ascii="Arial" w:hAnsi="Arial" w:cs="Arial"/>
          <w:b/>
          <w:bCs/>
          <w:sz w:val="32"/>
          <w:szCs w:val="32"/>
        </w:rPr>
        <w:t>Drivetrains</w:t>
      </w:r>
      <w:proofErr w:type="spellEnd"/>
      <w:r w:rsidRPr="0018400D">
        <w:rPr>
          <w:rFonts w:ascii="Arial" w:hAnsi="Arial" w:cs="Arial"/>
          <w:b/>
          <w:bCs/>
          <w:sz w:val="32"/>
          <w:szCs w:val="32"/>
        </w:rPr>
        <w:t> </w:t>
      </w:r>
    </w:p>
    <w:p w14:paraId="70090C9C" w14:textId="7272D8A6" w:rsidR="00B43D3E" w:rsidRPr="00D77615" w:rsidRDefault="00B43D3E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Rear-wheel drive (RWD)</w:t>
      </w:r>
    </w:p>
    <w:p w14:paraId="00B1997E" w14:textId="25EC29D9" w:rsidR="002369E3" w:rsidRPr="00D77615" w:rsidRDefault="59CDD63E" w:rsidP="54295DA2">
      <w:pPr>
        <w:pStyle w:val="NormalWeb"/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r w:rsidRPr="00D77615">
        <w:rPr>
          <w:rFonts w:ascii="Arial" w:hAnsi="Arial" w:cs="Arial"/>
          <w:b/>
          <w:bCs/>
          <w:color w:val="000000" w:themeColor="text1"/>
          <w:sz w:val="22"/>
          <w:szCs w:val="22"/>
        </w:rPr>
        <w:t>All</w:t>
      </w:r>
      <w:r w:rsidR="002369E3" w:rsidRPr="00D77615">
        <w:rPr>
          <w:rFonts w:ascii="Arial" w:hAnsi="Arial" w:cs="Arial"/>
          <w:b/>
          <w:color w:val="000000" w:themeColor="text1"/>
          <w:sz w:val="22"/>
          <w:szCs w:val="22"/>
        </w:rPr>
        <w:t>-wheel drive (</w:t>
      </w:r>
      <w:r w:rsidR="53D51A58" w:rsidRPr="00D77615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2369E3" w:rsidRPr="00D77615">
        <w:rPr>
          <w:rFonts w:ascii="Arial" w:hAnsi="Arial" w:cs="Arial"/>
          <w:b/>
          <w:bCs/>
          <w:color w:val="000000" w:themeColor="text1"/>
          <w:sz w:val="22"/>
          <w:szCs w:val="22"/>
        </w:rPr>
        <w:t>WD)</w:t>
      </w:r>
    </w:p>
    <w:p w14:paraId="2A97F72A" w14:textId="379A853C" w:rsidR="002369E3" w:rsidRPr="00D77615" w:rsidRDefault="7367A52D" w:rsidP="54295D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D77615">
        <w:rPr>
          <w:rFonts w:ascii="Arial" w:hAnsi="Arial" w:cs="Arial"/>
          <w:b/>
          <w:bCs/>
          <w:color w:val="000000" w:themeColor="text1"/>
          <w:sz w:val="22"/>
          <w:szCs w:val="22"/>
        </w:rPr>
        <w:t>All-wheel drive (AWD</w:t>
      </w:r>
      <w:r w:rsidR="00A3785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upgraded)</w:t>
      </w:r>
    </w:p>
    <w:p w14:paraId="22F1C952" w14:textId="77777777" w:rsidR="002369E3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t> </w:t>
      </w:r>
    </w:p>
    <w:p w14:paraId="30C51812" w14:textId="77777777" w:rsidR="002369E3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Suspension </w:t>
      </w:r>
    </w:p>
    <w:p w14:paraId="2D474DA6" w14:textId="77777777" w:rsidR="0082687E" w:rsidRPr="00D77615" w:rsidRDefault="0082687E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7615">
        <w:rPr>
          <w:rFonts w:ascii="Arial" w:hAnsi="Arial" w:cs="Arial"/>
          <w:color w:val="000000"/>
          <w:sz w:val="22"/>
          <w:szCs w:val="22"/>
        </w:rPr>
        <w:t>Front: MacPherson multi-link</w:t>
      </w:r>
    </w:p>
    <w:p w14:paraId="71F5E672" w14:textId="7BAF4D20" w:rsidR="002369E3" w:rsidRPr="00D77615" w:rsidRDefault="0082687E" w:rsidP="1A01FCE4">
      <w:pPr>
        <w:pStyle w:val="NormalWeb"/>
        <w:shd w:val="clear" w:color="auto" w:fill="FFFFFF" w:themeFill="background1"/>
        <w:spacing w:before="0" w:beforeAutospacing="0" w:after="0" w:afterAutospacing="0"/>
      </w:pPr>
      <w:r w:rsidRPr="1A01FCE4">
        <w:rPr>
          <w:rFonts w:ascii="Arial" w:hAnsi="Arial" w:cs="Arial"/>
          <w:color w:val="000000" w:themeColor="text1"/>
          <w:sz w:val="22"/>
          <w:szCs w:val="22"/>
        </w:rPr>
        <w:t xml:space="preserve">Rear: </w:t>
      </w:r>
      <w:r w:rsidR="54522AC6" w:rsidRPr="1A01FCE4">
        <w:rPr>
          <w:rFonts w:ascii="Arial" w:hAnsi="Arial" w:cs="Arial"/>
          <w:color w:val="000000" w:themeColor="text1"/>
          <w:sz w:val="22"/>
          <w:szCs w:val="22"/>
        </w:rPr>
        <w:t xml:space="preserve"> 5-arm multi-link</w:t>
      </w:r>
    </w:p>
    <w:p w14:paraId="30886C3B" w14:textId="1D5126D4" w:rsidR="002671C7" w:rsidRPr="00A37850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t> </w:t>
      </w:r>
    </w:p>
    <w:p w14:paraId="086954AB" w14:textId="3115E895" w:rsidR="002369E3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Steering </w:t>
      </w:r>
    </w:p>
    <w:p w14:paraId="4BE1EB9A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Type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   Rack and pinion motor-driven power steering (R-MDPS)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3518633A" w14:textId="538D71B1" w:rsidR="002369E3" w:rsidRDefault="002369E3" w:rsidP="1A01FCE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>Steering gear ratio (</w:t>
      </w:r>
      <w:r w:rsidR="009B59CA" w:rsidRPr="1A01FCE4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9B59CA" w:rsidRPr="1A01FCE4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proofErr w:type="gramStart"/>
      <w:r w:rsidR="009B59CA" w:rsidRPr="1A01FCE4">
        <w:rPr>
          <w:rFonts w:ascii="Arial" w:hAnsi="Arial" w:cs="Arial"/>
          <w:b/>
          <w:color w:val="000000" w:themeColor="text1"/>
          <w:sz w:val="22"/>
          <w:szCs w:val="22"/>
        </w:rPr>
        <w:t>rev</w:t>
      </w:r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1A01FCE4">
        <w:rPr>
          <w:rFonts w:ascii="Arial" w:hAnsi="Arial" w:cs="Arial"/>
          <w:color w:val="000000" w:themeColor="text1"/>
          <w:sz w:val="22"/>
          <w:szCs w:val="22"/>
        </w:rPr>
        <w:t>   </w:t>
      </w:r>
      <w:proofErr w:type="gramEnd"/>
      <w:r w:rsidRPr="1A01F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59CA" w:rsidRPr="00CC6016">
        <w:rPr>
          <w:rFonts w:ascii="Arial" w:hAnsi="Arial" w:cs="Arial"/>
          <w:color w:val="000000" w:themeColor="text1"/>
          <w:sz w:val="22"/>
          <w:szCs w:val="22"/>
        </w:rPr>
        <w:t>56</w:t>
      </w:r>
      <w:r w:rsidRPr="1A01FCE4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3A37600" w14:textId="4C9C5823" w:rsidR="002369E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Turns (lock-to-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lock)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  </w:t>
      </w:r>
      <w:proofErr w:type="gramEnd"/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   </w:t>
      </w:r>
      <w:r w:rsidR="35310562" w:rsidRPr="7F857538">
        <w:rPr>
          <w:rFonts w:ascii="Arial" w:hAnsi="Arial" w:cs="Arial"/>
          <w:color w:val="000000" w:themeColor="text1"/>
          <w:sz w:val="22"/>
          <w:szCs w:val="22"/>
        </w:rPr>
        <w:t>2.93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0F28DE1" w14:textId="3050C24F" w:rsidR="002369E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Turning radius (m)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            </w:t>
      </w:r>
      <w:r w:rsidR="45510DBC" w:rsidRPr="7F857538">
        <w:rPr>
          <w:rFonts w:ascii="Arial" w:hAnsi="Arial" w:cs="Arial"/>
          <w:color w:val="000000" w:themeColor="text1"/>
          <w:sz w:val="22"/>
          <w:szCs w:val="22"/>
        </w:rPr>
        <w:t>6.19</w:t>
      </w:r>
    </w:p>
    <w:p w14:paraId="266C1220" w14:textId="77777777" w:rsidR="00C34A45" w:rsidRDefault="00C34A45" w:rsidP="002369E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2"/>
          <w:szCs w:val="32"/>
        </w:rPr>
      </w:pPr>
    </w:p>
    <w:p w14:paraId="583AE052" w14:textId="77777777" w:rsidR="001769AB" w:rsidRDefault="002369E3" w:rsidP="001769AB">
      <w:pPr>
        <w:pStyle w:val="NoSpacing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34A45">
        <w:rPr>
          <w:rFonts w:ascii="Arial" w:hAnsi="Arial" w:cs="Arial"/>
          <w:b/>
          <w:bCs/>
          <w:sz w:val="32"/>
          <w:szCs w:val="32"/>
        </w:rPr>
        <w:t>Wheels</w:t>
      </w:r>
      <w:proofErr w:type="spellEnd"/>
      <w:r w:rsidRPr="00C34A45">
        <w:rPr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 w:rsidRPr="00C34A45">
        <w:rPr>
          <w:rFonts w:ascii="Arial" w:hAnsi="Arial" w:cs="Arial"/>
          <w:b/>
          <w:bCs/>
          <w:sz w:val="32"/>
          <w:szCs w:val="32"/>
        </w:rPr>
        <w:t>tyres</w:t>
      </w:r>
      <w:proofErr w:type="spellEnd"/>
      <w:r w:rsidRPr="00C34A45">
        <w:rPr>
          <w:rFonts w:ascii="Arial" w:hAnsi="Arial" w:cs="Arial"/>
          <w:b/>
          <w:bCs/>
          <w:sz w:val="32"/>
          <w:szCs w:val="32"/>
        </w:rPr>
        <w:t> </w:t>
      </w:r>
    </w:p>
    <w:p w14:paraId="08B3C126" w14:textId="0ED1DB52" w:rsidR="00145D55" w:rsidRDefault="08BC8363" w:rsidP="001769AB">
      <w:pPr>
        <w:pStyle w:val="NoSpacing"/>
        <w:rPr>
          <w:rStyle w:val="apple-tab-span"/>
          <w:rFonts w:cs="Arial"/>
          <w:color w:val="000000"/>
        </w:rPr>
      </w:pPr>
      <w:r w:rsidRPr="1A01FCE4">
        <w:rPr>
          <w:rFonts w:ascii="Arial" w:hAnsi="Arial" w:cs="Arial"/>
          <w:color w:val="000000" w:themeColor="text1"/>
        </w:rPr>
        <w:t>Baseline</w:t>
      </w:r>
      <w:r w:rsidR="002369E3" w:rsidRPr="1A01FCE4">
        <w:rPr>
          <w:rFonts w:ascii="Arial" w:hAnsi="Arial" w:cs="Arial"/>
          <w:color w:val="000000" w:themeColor="text1"/>
        </w:rPr>
        <w:t xml:space="preserve">          </w:t>
      </w:r>
      <w:r w:rsidR="002369E3">
        <w:tab/>
      </w:r>
    </w:p>
    <w:p w14:paraId="2995FEEF" w14:textId="1898DA8D" w:rsidR="00145D55" w:rsidRPr="00D77615" w:rsidRDefault="00D817EA" w:rsidP="001769AB">
      <w:pPr>
        <w:pStyle w:val="NoSpacing"/>
        <w:rPr>
          <w:rFonts w:ascii="Arial" w:hAnsi="Arial" w:cs="Arial"/>
          <w:color w:val="000000"/>
          <w:lang w:val="en-US"/>
        </w:rPr>
      </w:pPr>
      <w:r w:rsidRPr="1A01FCE4">
        <w:rPr>
          <w:rFonts w:ascii="Arial" w:hAnsi="Arial" w:cs="Arial"/>
          <w:color w:val="000000" w:themeColor="text1"/>
        </w:rPr>
        <w:t xml:space="preserve">19-inch </w:t>
      </w:r>
      <w:r w:rsidR="00021A36" w:rsidRPr="1A01FCE4">
        <w:rPr>
          <w:rFonts w:ascii="Arial" w:hAnsi="Arial" w:cs="Arial"/>
          <w:color w:val="000000" w:themeColor="text1"/>
        </w:rPr>
        <w:t xml:space="preserve">black </w:t>
      </w:r>
      <w:r w:rsidR="7457F0A1" w:rsidRPr="1A01FCE4">
        <w:rPr>
          <w:rFonts w:ascii="Arial" w:hAnsi="Arial" w:cs="Arial"/>
          <w:color w:val="000000" w:themeColor="text1"/>
        </w:rPr>
        <w:t>&amp; silver</w:t>
      </w:r>
      <w:r w:rsidR="00021A36" w:rsidRPr="1A01FCE4">
        <w:rPr>
          <w:rFonts w:ascii="Arial" w:hAnsi="Arial" w:cs="Arial"/>
          <w:color w:val="000000" w:themeColor="text1"/>
        </w:rPr>
        <w:t xml:space="preserve"> </w:t>
      </w:r>
      <w:r w:rsidRPr="1A01FCE4">
        <w:rPr>
          <w:rFonts w:ascii="Arial" w:hAnsi="Arial" w:cs="Arial"/>
          <w:color w:val="000000" w:themeColor="text1"/>
        </w:rPr>
        <w:t>aluminium</w:t>
      </w:r>
      <w:r w:rsidR="00021A36" w:rsidRPr="1A01FCE4">
        <w:rPr>
          <w:rFonts w:ascii="Arial" w:hAnsi="Arial" w:cs="Arial"/>
          <w:color w:val="000000" w:themeColor="text1"/>
        </w:rPr>
        <w:t xml:space="preserve"> </w:t>
      </w:r>
      <w:proofErr w:type="spellStart"/>
      <w:r w:rsidR="00021A36" w:rsidRPr="1A01FCE4">
        <w:rPr>
          <w:rFonts w:ascii="Arial" w:hAnsi="Arial" w:cs="Arial"/>
          <w:color w:val="000000" w:themeColor="text1"/>
        </w:rPr>
        <w:t>wheels</w:t>
      </w:r>
      <w:proofErr w:type="spellEnd"/>
      <w:r w:rsidR="00866C2E" w:rsidRPr="1A01FCE4">
        <w:rPr>
          <w:rFonts w:ascii="Arial" w:hAnsi="Arial" w:cs="Arial"/>
          <w:color w:val="000000" w:themeColor="text1"/>
        </w:rPr>
        <w:t xml:space="preserve"> </w:t>
      </w:r>
      <w:proofErr w:type="spellStart"/>
      <w:r w:rsidR="00145D55" w:rsidRPr="1A01FCE4">
        <w:rPr>
          <w:rFonts w:ascii="Arial" w:hAnsi="Arial" w:cs="Arial"/>
          <w:color w:val="000000" w:themeColor="text1"/>
        </w:rPr>
        <w:t>with</w:t>
      </w:r>
      <w:proofErr w:type="spellEnd"/>
      <w:r w:rsidR="00145D55" w:rsidRPr="1A01FCE4">
        <w:rPr>
          <w:rFonts w:ascii="Arial" w:hAnsi="Arial" w:cs="Arial"/>
          <w:color w:val="000000" w:themeColor="text1"/>
        </w:rPr>
        <w:t xml:space="preserve"> </w:t>
      </w:r>
      <w:r w:rsidR="00866C2E" w:rsidRPr="1A01FCE4">
        <w:rPr>
          <w:rFonts w:ascii="Arial" w:hAnsi="Arial" w:cs="Arial"/>
          <w:color w:val="000000" w:themeColor="text1"/>
          <w:lang w:val="en-US"/>
        </w:rPr>
        <w:t>255/60R19</w:t>
      </w:r>
      <w:r w:rsidR="00B81425" w:rsidRPr="1A01FCE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81425" w:rsidRPr="1A01FCE4">
        <w:rPr>
          <w:rFonts w:ascii="Arial" w:hAnsi="Arial" w:cs="Arial"/>
          <w:color w:val="000000" w:themeColor="text1"/>
          <w:lang w:val="en-US"/>
        </w:rPr>
        <w:t>Nexen</w:t>
      </w:r>
      <w:proofErr w:type="spellEnd"/>
      <w:r w:rsidR="00B81425" w:rsidRPr="1A01FCE4">
        <w:rPr>
          <w:rFonts w:ascii="Arial" w:hAnsi="Arial" w:cs="Arial"/>
          <w:color w:val="000000" w:themeColor="text1"/>
          <w:lang w:val="en-US"/>
        </w:rPr>
        <w:t xml:space="preserve"> tires</w:t>
      </w:r>
    </w:p>
    <w:p w14:paraId="41D1CA3D" w14:textId="0D340251" w:rsidR="00145D55" w:rsidRPr="00D77615" w:rsidRDefault="00D817EA" w:rsidP="001769AB">
      <w:pPr>
        <w:pStyle w:val="NoSpacing"/>
        <w:rPr>
          <w:rFonts w:ascii="Arial" w:hAnsi="Arial" w:cs="Arial"/>
          <w:color w:val="000000"/>
          <w:lang w:val="en-US"/>
        </w:rPr>
      </w:pPr>
      <w:r w:rsidRPr="1A01FCE4">
        <w:rPr>
          <w:rFonts w:ascii="Arial" w:hAnsi="Arial" w:cs="Arial"/>
          <w:color w:val="000000" w:themeColor="text1"/>
        </w:rPr>
        <w:t xml:space="preserve">20-inch </w:t>
      </w:r>
      <w:r w:rsidR="00021A36" w:rsidRPr="1A01FCE4">
        <w:rPr>
          <w:rFonts w:ascii="Arial" w:hAnsi="Arial" w:cs="Arial"/>
          <w:color w:val="000000" w:themeColor="text1"/>
        </w:rPr>
        <w:t xml:space="preserve">black </w:t>
      </w:r>
      <w:r w:rsidR="070781AC" w:rsidRPr="1A01FCE4">
        <w:rPr>
          <w:rFonts w:ascii="Arial" w:hAnsi="Arial" w:cs="Arial"/>
          <w:color w:val="000000" w:themeColor="text1"/>
        </w:rPr>
        <w:t>&amp; silver</w:t>
      </w:r>
      <w:r w:rsidR="00021A36" w:rsidRPr="1A01FCE4">
        <w:rPr>
          <w:rFonts w:ascii="Arial" w:hAnsi="Arial" w:cs="Arial"/>
          <w:color w:val="000000" w:themeColor="text1"/>
        </w:rPr>
        <w:t xml:space="preserve"> </w:t>
      </w:r>
      <w:r w:rsidRPr="1A01FCE4">
        <w:rPr>
          <w:rFonts w:ascii="Arial" w:hAnsi="Arial" w:cs="Arial"/>
          <w:color w:val="000000" w:themeColor="text1"/>
        </w:rPr>
        <w:t>aluminium</w:t>
      </w:r>
      <w:r w:rsidR="00021A36" w:rsidRPr="1A01FCE4">
        <w:rPr>
          <w:rFonts w:ascii="Arial" w:hAnsi="Arial" w:cs="Arial"/>
          <w:color w:val="000000" w:themeColor="text1"/>
        </w:rPr>
        <w:t xml:space="preserve"> </w:t>
      </w:r>
      <w:proofErr w:type="spellStart"/>
      <w:r w:rsidR="00021A36" w:rsidRPr="1A01FCE4">
        <w:rPr>
          <w:rFonts w:ascii="Arial" w:hAnsi="Arial" w:cs="Arial"/>
          <w:color w:val="000000" w:themeColor="text1"/>
        </w:rPr>
        <w:t>wheels</w:t>
      </w:r>
      <w:proofErr w:type="spellEnd"/>
      <w:r w:rsidR="00866C2E" w:rsidRPr="1A01FCE4">
        <w:rPr>
          <w:rFonts w:ascii="Arial" w:hAnsi="Arial" w:cs="Arial"/>
          <w:color w:val="000000" w:themeColor="text1"/>
        </w:rPr>
        <w:t xml:space="preserve"> </w:t>
      </w:r>
      <w:proofErr w:type="spellStart"/>
      <w:r w:rsidR="00B81425" w:rsidRPr="1A01FCE4">
        <w:rPr>
          <w:rFonts w:ascii="Arial" w:hAnsi="Arial" w:cs="Arial"/>
          <w:color w:val="000000" w:themeColor="text1"/>
        </w:rPr>
        <w:t>with</w:t>
      </w:r>
      <w:proofErr w:type="spellEnd"/>
      <w:r w:rsidR="00B81425" w:rsidRPr="1A01FCE4">
        <w:rPr>
          <w:rFonts w:ascii="Arial" w:hAnsi="Arial" w:cs="Arial"/>
          <w:color w:val="000000" w:themeColor="text1"/>
        </w:rPr>
        <w:t xml:space="preserve"> </w:t>
      </w:r>
      <w:r w:rsidR="00866C2E" w:rsidRPr="1A01FCE4">
        <w:rPr>
          <w:rFonts w:ascii="Arial" w:hAnsi="Arial" w:cs="Arial"/>
          <w:color w:val="000000" w:themeColor="text1"/>
          <w:lang w:val="en-US"/>
        </w:rPr>
        <w:t>275/50R20</w:t>
      </w:r>
      <w:r w:rsidR="00B81425" w:rsidRPr="1A01FCE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B81425" w:rsidRPr="1A01FCE4">
        <w:rPr>
          <w:rFonts w:ascii="Arial" w:hAnsi="Arial" w:cs="Arial"/>
          <w:color w:val="000000" w:themeColor="text1"/>
          <w:lang w:val="en-US"/>
        </w:rPr>
        <w:t>Nexen</w:t>
      </w:r>
      <w:proofErr w:type="spellEnd"/>
      <w:r w:rsidR="00B81425" w:rsidRPr="1A01FCE4">
        <w:rPr>
          <w:rFonts w:ascii="Arial" w:hAnsi="Arial" w:cs="Arial"/>
          <w:color w:val="000000" w:themeColor="text1"/>
          <w:lang w:val="en-US"/>
        </w:rPr>
        <w:t xml:space="preserve"> tires</w:t>
      </w:r>
    </w:p>
    <w:p w14:paraId="745B2166" w14:textId="77777777" w:rsidR="00CA59DA" w:rsidRPr="00D77615" w:rsidRDefault="00CA59DA" w:rsidP="001769AB">
      <w:pPr>
        <w:pStyle w:val="NoSpacing"/>
        <w:rPr>
          <w:rFonts w:ascii="Arial" w:hAnsi="Arial" w:cs="Arial"/>
          <w:color w:val="000000"/>
          <w:lang w:val="en-US"/>
        </w:rPr>
      </w:pPr>
    </w:p>
    <w:p w14:paraId="665A0389" w14:textId="4E111EFF" w:rsidR="00CA59DA" w:rsidRPr="00D77615" w:rsidRDefault="00CA59DA" w:rsidP="001769AB">
      <w:pPr>
        <w:pStyle w:val="NoSpacing"/>
        <w:rPr>
          <w:rFonts w:ascii="Arial" w:hAnsi="Arial" w:cs="Arial"/>
          <w:b/>
          <w:bCs/>
          <w:color w:val="000000"/>
          <w:lang w:val="en-US"/>
        </w:rPr>
      </w:pPr>
      <w:r w:rsidRPr="1A01FCE4">
        <w:rPr>
          <w:rFonts w:ascii="Arial" w:hAnsi="Arial" w:cs="Arial"/>
          <w:b/>
          <w:color w:val="000000" w:themeColor="text1"/>
          <w:lang w:val="en-US"/>
        </w:rPr>
        <w:t>GT Line</w:t>
      </w:r>
    </w:p>
    <w:p w14:paraId="09178994" w14:textId="2EAE9AB7" w:rsidR="47F9A8F1" w:rsidRDefault="47F9A8F1">
      <w:pPr>
        <w:pStyle w:val="NoSpacing"/>
        <w:rPr>
          <w:rFonts w:ascii="Arial" w:hAnsi="Arial" w:cs="Arial"/>
          <w:color w:val="000000" w:themeColor="text1"/>
          <w:lang w:val="en-US"/>
        </w:rPr>
      </w:pPr>
      <w:r w:rsidRPr="00CC6016">
        <w:rPr>
          <w:rFonts w:ascii="Arial" w:hAnsi="Arial" w:cs="Arial"/>
          <w:color w:val="000000" w:themeColor="text1"/>
          <w:lang w:val="en-US"/>
        </w:rPr>
        <w:t xml:space="preserve">20-inch black </w:t>
      </w:r>
      <w:r w:rsidR="60A3964C" w:rsidRPr="1A01FCE4">
        <w:rPr>
          <w:rFonts w:ascii="Arial" w:hAnsi="Arial" w:cs="Arial"/>
          <w:color w:val="000000" w:themeColor="text1"/>
          <w:lang w:val="en-US"/>
        </w:rPr>
        <w:t xml:space="preserve">&amp; silver </w:t>
      </w:r>
      <w:proofErr w:type="spellStart"/>
      <w:r w:rsidRPr="00CC6016">
        <w:rPr>
          <w:rFonts w:ascii="Arial" w:hAnsi="Arial" w:cs="Arial"/>
          <w:color w:val="000000" w:themeColor="text1"/>
          <w:lang w:val="en-US"/>
        </w:rPr>
        <w:t>aluminium</w:t>
      </w:r>
      <w:proofErr w:type="spellEnd"/>
      <w:r w:rsidRPr="00CC6016">
        <w:rPr>
          <w:rFonts w:ascii="Arial" w:hAnsi="Arial" w:cs="Arial"/>
          <w:color w:val="000000" w:themeColor="text1"/>
          <w:lang w:val="en-US"/>
        </w:rPr>
        <w:t xml:space="preserve"> wheels with 275/50R20 </w:t>
      </w:r>
      <w:proofErr w:type="spellStart"/>
      <w:r w:rsidRPr="00CC6016">
        <w:rPr>
          <w:rFonts w:ascii="Arial" w:hAnsi="Arial" w:cs="Arial"/>
          <w:color w:val="000000" w:themeColor="text1"/>
          <w:lang w:val="en-US"/>
        </w:rPr>
        <w:t>Nexen</w:t>
      </w:r>
      <w:proofErr w:type="spellEnd"/>
      <w:r w:rsidRPr="00CC6016">
        <w:rPr>
          <w:rFonts w:ascii="Arial" w:hAnsi="Arial" w:cs="Arial"/>
          <w:color w:val="000000" w:themeColor="text1"/>
          <w:lang w:val="en-US"/>
        </w:rPr>
        <w:t xml:space="preserve"> tires  </w:t>
      </w:r>
    </w:p>
    <w:p w14:paraId="1881FCEA" w14:textId="24EFDA9A" w:rsidR="002369E3" w:rsidRPr="001769AB" w:rsidRDefault="00D817EA" w:rsidP="001769A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7F857538">
        <w:rPr>
          <w:rFonts w:ascii="Arial" w:hAnsi="Arial" w:cs="Arial"/>
          <w:color w:val="000000" w:themeColor="text1"/>
        </w:rPr>
        <w:t xml:space="preserve">21-inch </w:t>
      </w:r>
      <w:proofErr w:type="gramStart"/>
      <w:r w:rsidR="00021A36" w:rsidRPr="7F857538">
        <w:rPr>
          <w:rFonts w:ascii="Arial" w:hAnsi="Arial" w:cs="Arial"/>
          <w:color w:val="000000" w:themeColor="text1"/>
        </w:rPr>
        <w:t>black  aluminium</w:t>
      </w:r>
      <w:proofErr w:type="gramEnd"/>
      <w:r w:rsidR="00021A36" w:rsidRPr="7F857538">
        <w:rPr>
          <w:rFonts w:ascii="Arial" w:hAnsi="Arial" w:cs="Arial"/>
          <w:color w:val="000000" w:themeColor="text1"/>
        </w:rPr>
        <w:t xml:space="preserve"> </w:t>
      </w:r>
      <w:proofErr w:type="spellStart"/>
      <w:r w:rsidR="00B81425" w:rsidRPr="7F857538">
        <w:rPr>
          <w:rFonts w:ascii="Arial" w:hAnsi="Arial" w:cs="Arial"/>
          <w:color w:val="000000" w:themeColor="text1"/>
        </w:rPr>
        <w:t>with</w:t>
      </w:r>
      <w:proofErr w:type="spellEnd"/>
      <w:r w:rsidR="00B81425" w:rsidRPr="7F857538">
        <w:rPr>
          <w:rFonts w:ascii="Arial" w:hAnsi="Arial" w:cs="Arial"/>
          <w:color w:val="000000" w:themeColor="text1"/>
        </w:rPr>
        <w:t xml:space="preserve"> </w:t>
      </w:r>
      <w:r w:rsidR="00145D55" w:rsidRPr="7F857538">
        <w:rPr>
          <w:rFonts w:ascii="Arial" w:hAnsi="Arial" w:cs="Arial"/>
          <w:color w:val="000000" w:themeColor="text1"/>
          <w:lang w:val="en-US"/>
        </w:rPr>
        <w:t>285/45R21</w:t>
      </w:r>
      <w:r w:rsidR="00B81425" w:rsidRPr="7F857538">
        <w:rPr>
          <w:rFonts w:ascii="Arial" w:hAnsi="Arial" w:cs="Arial"/>
          <w:color w:val="000000" w:themeColor="text1"/>
          <w:lang w:val="en-US"/>
        </w:rPr>
        <w:t xml:space="preserve"> Continental tires</w:t>
      </w:r>
    </w:p>
    <w:p w14:paraId="4DD05940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  <w:ind w:left="1440" w:firstLine="720"/>
      </w:pPr>
      <w:r>
        <w:t> </w:t>
      </w:r>
    </w:p>
    <w:p w14:paraId="4CFCC796" w14:textId="77777777" w:rsidR="002369E3" w:rsidRDefault="002369E3" w:rsidP="1A01FCE4">
      <w:pPr>
        <w:pStyle w:val="NormalWeb"/>
        <w:shd w:val="clear" w:color="auto" w:fill="FFFFFF" w:themeFill="background1"/>
        <w:spacing w:before="0" w:beforeAutospacing="0" w:after="0" w:afterAutospacing="0"/>
      </w:pPr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>Spare</w:t>
      </w:r>
      <w:r w:rsidRPr="1A01FCE4">
        <w:rPr>
          <w:rFonts w:ascii="Arial" w:hAnsi="Arial" w:cs="Arial"/>
          <w:color w:val="000000" w:themeColor="text1"/>
          <w:sz w:val="22"/>
          <w:szCs w:val="22"/>
        </w:rPr>
        <w:t xml:space="preserve">                      </w:t>
      </w:r>
      <w:r>
        <w:rPr>
          <w:rFonts w:eastAsia="Malgun Gothic"/>
        </w:rPr>
        <w:tab/>
      </w:r>
      <w:r w:rsidRPr="00CC6016">
        <w:rPr>
          <w:rFonts w:ascii="Arial" w:hAnsi="Arial" w:cs="Arial"/>
          <w:color w:val="000000" w:themeColor="text1"/>
          <w:sz w:val="22"/>
          <w:szCs w:val="22"/>
        </w:rPr>
        <w:t>Standard tyre mobility kit</w:t>
      </w:r>
    </w:p>
    <w:p w14:paraId="1881AF72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23455BF" w14:textId="77777777" w:rsidR="002369E3" w:rsidRPr="00C34A45" w:rsidRDefault="002369E3" w:rsidP="00C34A45">
      <w:pPr>
        <w:pStyle w:val="NoSpacing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34A45">
        <w:rPr>
          <w:rFonts w:ascii="Arial" w:hAnsi="Arial" w:cs="Arial"/>
          <w:b/>
          <w:bCs/>
          <w:sz w:val="32"/>
          <w:szCs w:val="32"/>
        </w:rPr>
        <w:t>Brakes</w:t>
      </w:r>
      <w:proofErr w:type="spellEnd"/>
      <w:r w:rsidRPr="00C34A45">
        <w:rPr>
          <w:rFonts w:ascii="Arial" w:hAnsi="Arial" w:cs="Arial"/>
          <w:b/>
          <w:bCs/>
          <w:sz w:val="32"/>
          <w:szCs w:val="32"/>
        </w:rPr>
        <w:t> </w:t>
      </w:r>
    </w:p>
    <w:p w14:paraId="6CCA561A" w14:textId="6014B271" w:rsidR="002369E3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Front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                       </w:t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="001020C4" w:rsidRPr="00D77615">
        <w:rPr>
          <w:rFonts w:ascii="Arial" w:hAnsi="Arial" w:cs="Arial"/>
          <w:color w:val="000000"/>
          <w:sz w:val="22"/>
          <w:szCs w:val="22"/>
        </w:rPr>
        <w:t>360</w:t>
      </w:r>
      <w:r w:rsidRPr="00D77615">
        <w:rPr>
          <w:rFonts w:ascii="Arial" w:hAnsi="Arial" w:cs="Arial"/>
          <w:color w:val="000000"/>
          <w:sz w:val="22"/>
          <w:szCs w:val="22"/>
        </w:rPr>
        <w:t>x3</w:t>
      </w:r>
      <w:r w:rsidR="001020C4" w:rsidRPr="00D77615">
        <w:rPr>
          <w:rFonts w:ascii="Arial" w:hAnsi="Arial" w:cs="Arial"/>
          <w:color w:val="000000"/>
          <w:sz w:val="22"/>
          <w:szCs w:val="22"/>
        </w:rPr>
        <w:t>0</w:t>
      </w:r>
      <w:r w:rsidRPr="00D77615">
        <w:rPr>
          <w:rFonts w:ascii="Arial" w:hAnsi="Arial" w:cs="Arial"/>
          <w:color w:val="000000"/>
          <w:sz w:val="22"/>
          <w:szCs w:val="22"/>
        </w:rPr>
        <w:t>mm, discs </w:t>
      </w:r>
    </w:p>
    <w:p w14:paraId="29561BDB" w14:textId="150E8DF1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Rear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                        </w:t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="001020C4" w:rsidRPr="00D77615">
        <w:rPr>
          <w:rFonts w:ascii="Arial" w:hAnsi="Arial" w:cs="Arial"/>
          <w:color w:val="000000"/>
          <w:sz w:val="22"/>
          <w:szCs w:val="22"/>
        </w:rPr>
        <w:t>345</w:t>
      </w:r>
      <w:r w:rsidRPr="00D77615">
        <w:rPr>
          <w:rFonts w:ascii="Arial" w:hAnsi="Arial" w:cs="Arial"/>
          <w:color w:val="000000"/>
          <w:sz w:val="22"/>
          <w:szCs w:val="22"/>
        </w:rPr>
        <w:t>x20mm, discs</w:t>
      </w:r>
    </w:p>
    <w:p w14:paraId="3FB58042" w14:textId="77777777" w:rsidR="00C34A45" w:rsidRDefault="00C34A45" w:rsidP="002369E3">
      <w:pPr>
        <w:pStyle w:val="NormalWeb"/>
        <w:shd w:val="clear" w:color="auto" w:fill="FFFFFF"/>
        <w:spacing w:before="0" w:beforeAutospacing="0" w:after="0" w:afterAutospacing="0"/>
      </w:pPr>
    </w:p>
    <w:p w14:paraId="67777680" w14:textId="14A9C84D" w:rsidR="002369E3" w:rsidRPr="00C34A45" w:rsidRDefault="002369E3" w:rsidP="00C34A45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34A45">
        <w:rPr>
          <w:rFonts w:ascii="Arial" w:hAnsi="Arial" w:cs="Arial"/>
          <w:b/>
          <w:bCs/>
          <w:sz w:val="32"/>
          <w:szCs w:val="32"/>
        </w:rPr>
        <w:t>Dimensions (mm)</w:t>
      </w:r>
    </w:p>
    <w:p w14:paraId="6D09F373" w14:textId="77777777" w:rsidR="002369E3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Exterior</w:t>
      </w:r>
      <w:r w:rsidRPr="00D77615">
        <w:rPr>
          <w:rFonts w:ascii="Arial" w:hAnsi="Arial" w:cs="Arial"/>
          <w:color w:val="000000"/>
          <w:sz w:val="22"/>
          <w:szCs w:val="22"/>
        </w:rPr>
        <w:t> </w:t>
      </w:r>
    </w:p>
    <w:p w14:paraId="31CD72A5" w14:textId="51540B3A" w:rsidR="002369E3" w:rsidRPr="00203294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Overall length</w:t>
      </w:r>
      <w:r w:rsidR="007F1063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proofErr w:type="gramStart"/>
      <w:r w:rsidR="007F1063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BL)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</w:t>
      </w:r>
      <w:proofErr w:type="gramEnd"/>
      <w:r>
        <w:tab/>
      </w:r>
      <w:r w:rsidR="00D642CE">
        <w:tab/>
      </w:r>
      <w:r w:rsidR="008A1802" w:rsidRPr="7F857538">
        <w:rPr>
          <w:rFonts w:ascii="Arial" w:hAnsi="Arial" w:cs="Arial"/>
          <w:color w:val="000000" w:themeColor="text1"/>
          <w:sz w:val="22"/>
          <w:szCs w:val="22"/>
        </w:rPr>
        <w:t>5,010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</w:t>
      </w:r>
      <w:r>
        <w:tab/>
      </w: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Overall width</w:t>
      </w:r>
      <w:r w:rsidR="00B850F3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(BL)</w:t>
      </w:r>
      <w:r w:rsidR="000A32A7">
        <w:rPr>
          <w:rFonts w:ascii="Arial" w:hAnsi="Arial" w:cs="Arial"/>
          <w:color w:val="000000" w:themeColor="text1"/>
          <w:sz w:val="22"/>
          <w:szCs w:val="22"/>
        </w:rPr>
        <w:tab/>
      </w:r>
      <w:r w:rsidR="00951F0A">
        <w:rPr>
          <w:rFonts w:ascii="Arial" w:hAnsi="Arial" w:cs="Arial"/>
          <w:color w:val="000000" w:themeColor="text1"/>
          <w:sz w:val="22"/>
          <w:szCs w:val="22"/>
        </w:rPr>
        <w:tab/>
      </w:r>
      <w:r w:rsidRPr="7F857538">
        <w:rPr>
          <w:rFonts w:ascii="Arial" w:hAnsi="Arial" w:cs="Arial"/>
          <w:color w:val="000000" w:themeColor="text1"/>
          <w:sz w:val="22"/>
          <w:szCs w:val="22"/>
        </w:rPr>
        <w:t>1,</w:t>
      </w:r>
      <w:r w:rsidR="007B44F5" w:rsidRPr="7F857538">
        <w:rPr>
          <w:rFonts w:ascii="Arial" w:hAnsi="Arial" w:cs="Arial"/>
          <w:color w:val="000000" w:themeColor="text1"/>
          <w:sz w:val="22"/>
          <w:szCs w:val="22"/>
        </w:rPr>
        <w:t>98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0 </w:t>
      </w:r>
    </w:p>
    <w:p w14:paraId="4B222B98" w14:textId="13A88F2A" w:rsidR="006B2CBF" w:rsidRPr="002671C7" w:rsidRDefault="006B2CBF" w:rsidP="002671C7">
      <w:pPr>
        <w:pStyle w:val="NormalWeb"/>
        <w:shd w:val="clear" w:color="auto" w:fill="FFFFFF" w:themeFill="background1"/>
        <w:spacing w:before="0" w:beforeAutospacing="0" w:after="0" w:afterAutospacing="0"/>
      </w:pPr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 xml:space="preserve">Overall </w:t>
      </w:r>
      <w:proofErr w:type="gramStart"/>
      <w:r w:rsidRPr="1A01FCE4">
        <w:rPr>
          <w:rFonts w:ascii="Arial" w:hAnsi="Arial" w:cs="Arial"/>
          <w:b/>
          <w:color w:val="000000" w:themeColor="text1"/>
          <w:sz w:val="22"/>
          <w:szCs w:val="22"/>
        </w:rPr>
        <w:t>height</w:t>
      </w:r>
      <w:r w:rsidRPr="1A01FCE4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  <w:r w:rsidRPr="0016132B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proofErr w:type="gramEnd"/>
      <w:r w:rsidRPr="0016132B">
        <w:rPr>
          <w:rFonts w:ascii="Arial" w:hAnsi="Arial" w:cs="Arial"/>
          <w:b/>
          <w:bCs/>
          <w:color w:val="000000" w:themeColor="text1"/>
          <w:sz w:val="22"/>
          <w:szCs w:val="22"/>
        </w:rPr>
        <w:t>BL)</w:t>
      </w:r>
      <w:r w:rsidR="00C714BF">
        <w:rPr>
          <w:rFonts w:ascii="Arial" w:hAnsi="Arial" w:cs="Arial"/>
          <w:color w:val="000000" w:themeColor="text1"/>
          <w:sz w:val="22"/>
          <w:szCs w:val="22"/>
        </w:rPr>
        <w:tab/>
      </w:r>
      <w:r w:rsidR="00D642CE">
        <w:rPr>
          <w:rFonts w:ascii="Arial" w:hAnsi="Arial" w:cs="Arial"/>
          <w:color w:val="000000" w:themeColor="text1"/>
          <w:sz w:val="22"/>
          <w:szCs w:val="22"/>
        </w:rPr>
        <w:tab/>
      </w:r>
      <w:r w:rsidRPr="1A01FCE4">
        <w:rPr>
          <w:rFonts w:ascii="Arial" w:hAnsi="Arial" w:cs="Arial"/>
          <w:color w:val="000000" w:themeColor="text1"/>
          <w:sz w:val="22"/>
          <w:szCs w:val="22"/>
        </w:rPr>
        <w:t>1,755          </w:t>
      </w:r>
      <w:r w:rsidR="00232D8A">
        <w:tab/>
      </w:r>
      <w:r w:rsidRPr="17D62294">
        <w:rPr>
          <w:rFonts w:ascii="Arial" w:hAnsi="Arial" w:cs="Arial"/>
          <w:b/>
          <w:color w:val="000000" w:themeColor="text1"/>
          <w:sz w:val="22"/>
          <w:szCs w:val="22"/>
        </w:rPr>
        <w:t>Front overhang (BL)</w:t>
      </w:r>
      <w:r w:rsidR="00C714BF">
        <w:rPr>
          <w:rFonts w:ascii="Arial" w:hAnsi="Arial" w:cs="Arial"/>
          <w:color w:val="000000"/>
          <w:sz w:val="22"/>
          <w:szCs w:val="22"/>
        </w:rPr>
        <w:tab/>
      </w:r>
      <w:r w:rsidR="00951F0A">
        <w:rPr>
          <w:rFonts w:ascii="Arial" w:hAnsi="Arial" w:cs="Arial"/>
          <w:color w:val="000000"/>
          <w:sz w:val="22"/>
          <w:szCs w:val="22"/>
        </w:rPr>
        <w:tab/>
      </w:r>
      <w:r w:rsidRPr="17D62294">
        <w:rPr>
          <w:rFonts w:ascii="Arial" w:hAnsi="Arial" w:cs="Arial"/>
          <w:color w:val="000000" w:themeColor="text1"/>
          <w:sz w:val="22"/>
          <w:szCs w:val="22"/>
        </w:rPr>
        <w:t>870</w:t>
      </w:r>
    </w:p>
    <w:p w14:paraId="0BAD65D1" w14:textId="77777777" w:rsidR="006B2CBF" w:rsidRDefault="006B2CBF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D38112" w14:textId="3FA34C70" w:rsidR="00097503" w:rsidRPr="00D77615" w:rsidRDefault="00097503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Overall length (GTL)</w:t>
      </w:r>
      <w:r w:rsidR="000A32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642C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77615">
        <w:rPr>
          <w:rFonts w:ascii="Arial" w:hAnsi="Arial" w:cs="Arial"/>
          <w:color w:val="000000"/>
          <w:sz w:val="22"/>
          <w:szCs w:val="22"/>
        </w:rPr>
        <w:t>5,015</w:t>
      </w:r>
      <w:r w:rsidRPr="00D77615">
        <w:rPr>
          <w:rFonts w:ascii="Arial" w:hAnsi="Arial" w:cs="Arial"/>
          <w:color w:val="000000"/>
          <w:sz w:val="22"/>
          <w:szCs w:val="22"/>
        </w:rPr>
        <w:tab/>
      </w:r>
      <w:r w:rsidRPr="00D77615">
        <w:rPr>
          <w:rFonts w:ascii="Arial" w:hAnsi="Arial" w:cs="Arial"/>
          <w:color w:val="000000"/>
          <w:sz w:val="22"/>
          <w:szCs w:val="22"/>
        </w:rPr>
        <w:tab/>
      </w: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Overall</w:t>
      </w:r>
      <w:r w:rsidR="00B850F3" w:rsidRPr="00D77615">
        <w:rPr>
          <w:rFonts w:ascii="Arial" w:hAnsi="Arial" w:cs="Arial"/>
          <w:b/>
          <w:bCs/>
          <w:color w:val="000000"/>
          <w:sz w:val="22"/>
          <w:szCs w:val="22"/>
        </w:rPr>
        <w:t xml:space="preserve"> width (GTL)</w:t>
      </w:r>
      <w:r w:rsidR="00B850F3" w:rsidRPr="00D77615">
        <w:rPr>
          <w:rFonts w:ascii="Arial" w:hAnsi="Arial" w:cs="Arial"/>
          <w:color w:val="000000"/>
          <w:sz w:val="22"/>
          <w:szCs w:val="22"/>
        </w:rPr>
        <w:tab/>
      </w:r>
      <w:r w:rsidR="00951F0A">
        <w:rPr>
          <w:rFonts w:ascii="Arial" w:hAnsi="Arial" w:cs="Arial"/>
          <w:color w:val="000000"/>
          <w:sz w:val="22"/>
          <w:szCs w:val="22"/>
        </w:rPr>
        <w:tab/>
      </w:r>
      <w:r w:rsidR="00B850F3" w:rsidRPr="00D77615">
        <w:rPr>
          <w:rFonts w:ascii="Arial" w:hAnsi="Arial" w:cs="Arial"/>
          <w:color w:val="000000"/>
          <w:sz w:val="22"/>
          <w:szCs w:val="22"/>
        </w:rPr>
        <w:t>1,980</w:t>
      </w:r>
    </w:p>
    <w:p w14:paraId="598B73A8" w14:textId="1969922B" w:rsidR="001B7F20" w:rsidRPr="00951F0A" w:rsidRDefault="602091C6" w:rsidP="223A88F5">
      <w:pPr>
        <w:pStyle w:val="NormalWeb"/>
        <w:shd w:val="clear" w:color="auto" w:fill="FFFFFF" w:themeFill="background1"/>
        <w:spacing w:before="0" w:beforeAutospacing="0" w:after="0" w:afterAutospacing="0"/>
      </w:pPr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Overall </w:t>
      </w:r>
      <w:proofErr w:type="gramStart"/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height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proofErr w:type="gramEnd"/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GTL)</w:t>
      </w:r>
      <w:r>
        <w:tab/>
      </w:r>
      <w:r w:rsidRPr="223A88F5">
        <w:rPr>
          <w:rFonts w:ascii="Arial" w:hAnsi="Arial" w:cs="Arial"/>
          <w:color w:val="000000" w:themeColor="text1"/>
          <w:sz w:val="22"/>
          <w:szCs w:val="22"/>
        </w:rPr>
        <w:t>1,780</w:t>
      </w:r>
      <w:r w:rsidR="002369E3" w:rsidRPr="223A88F5">
        <w:rPr>
          <w:rFonts w:ascii="Arial" w:hAnsi="Arial" w:cs="Arial"/>
          <w:color w:val="000000" w:themeColor="text1"/>
          <w:sz w:val="22"/>
          <w:szCs w:val="22"/>
        </w:rPr>
        <w:t xml:space="preserve">             </w:t>
      </w:r>
      <w:r>
        <w:tab/>
      </w:r>
      <w:r w:rsidR="001B7F20"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Front overhang (GTL)</w:t>
      </w:r>
      <w:r w:rsidR="001B7F20" w:rsidRPr="223A88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r w:rsidR="001B7F20" w:rsidRPr="223A88F5">
        <w:rPr>
          <w:rFonts w:ascii="Arial" w:hAnsi="Arial" w:cs="Arial"/>
          <w:color w:val="000000" w:themeColor="text1"/>
          <w:sz w:val="22"/>
          <w:szCs w:val="22"/>
        </w:rPr>
        <w:t>875</w:t>
      </w:r>
    </w:p>
    <w:p w14:paraId="011A508C" w14:textId="77777777" w:rsidR="001B7F20" w:rsidRDefault="001B7F20" w:rsidP="002369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DE8907" w14:textId="540C3EE3" w:rsidR="00FD7414" w:rsidRPr="00D77615" w:rsidRDefault="002369E3" w:rsidP="002369E3">
      <w:pPr>
        <w:pStyle w:val="NormalWeb"/>
        <w:shd w:val="clear" w:color="auto" w:fill="FFFFFF"/>
        <w:spacing w:before="0" w:beforeAutospacing="0" w:after="0" w:afterAutospacing="0"/>
        <w:rPr>
          <w:rStyle w:val="apple-tab-span"/>
          <w:rFonts w:eastAsia="Malgun Gothic" w:cs="Arial"/>
          <w:color w:val="000000"/>
          <w:sz w:val="22"/>
          <w:szCs w:val="22"/>
        </w:rPr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Wheelbase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             </w:t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="00D642CE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="008A1802" w:rsidRPr="00D77615">
        <w:rPr>
          <w:rFonts w:ascii="Arial" w:hAnsi="Arial" w:cs="Arial"/>
          <w:color w:val="000000"/>
          <w:sz w:val="22"/>
          <w:szCs w:val="22"/>
        </w:rPr>
        <w:t>3,100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           </w:t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</w:p>
    <w:p w14:paraId="67E60D2E" w14:textId="77777777" w:rsidR="007B73DB" w:rsidRDefault="002369E3" w:rsidP="59F269FF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Rear overhang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      </w:t>
      </w:r>
      <w:r>
        <w:tab/>
      </w:r>
      <w:r w:rsidR="00D642CE">
        <w:tab/>
      </w:r>
      <w:r w:rsidR="002C717A" w:rsidRPr="7F857538">
        <w:rPr>
          <w:rFonts w:ascii="Arial" w:hAnsi="Arial" w:cs="Arial"/>
          <w:color w:val="000000" w:themeColor="text1"/>
          <w:sz w:val="22"/>
          <w:szCs w:val="22"/>
        </w:rPr>
        <w:t>1,040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             </w:t>
      </w:r>
      <w:r>
        <w:tab/>
      </w:r>
      <w:r w:rsidR="00D642CE">
        <w:tab/>
      </w:r>
    </w:p>
    <w:p w14:paraId="35B00031" w14:textId="1CFC0F1B" w:rsidR="002369E3" w:rsidRDefault="002369E3" w:rsidP="223A88F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223A88F5">
        <w:rPr>
          <w:rFonts w:ascii="Arial" w:hAnsi="Arial" w:cs="Arial"/>
          <w:b/>
          <w:bCs/>
          <w:color w:val="000000" w:themeColor="text1"/>
          <w:sz w:val="22"/>
          <w:szCs w:val="22"/>
        </w:rPr>
        <w:t>Ground clearance</w:t>
      </w:r>
      <w:r w:rsidRPr="223A88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 w:rsidR="0F063714" w:rsidRPr="223A88F5">
        <w:rPr>
          <w:rFonts w:ascii="Arial" w:hAnsi="Arial" w:cs="Arial"/>
          <w:color w:val="000000" w:themeColor="text1"/>
          <w:sz w:val="22"/>
          <w:szCs w:val="22"/>
        </w:rPr>
        <w:t>177</w:t>
      </w:r>
      <w:r w:rsidR="1EBC0CAD" w:rsidRPr="223A88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686D8260" w:rsidRPr="223A88F5">
        <w:rPr>
          <w:rFonts w:ascii="Arial" w:hAnsi="Arial" w:cs="Arial"/>
          <w:color w:val="000000" w:themeColor="text1"/>
          <w:sz w:val="22"/>
          <w:szCs w:val="22"/>
        </w:rPr>
        <w:t>mm</w:t>
      </w:r>
    </w:p>
    <w:p w14:paraId="3C042461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05F46925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Interior </w:t>
      </w:r>
    </w:p>
    <w:p w14:paraId="0C7263FF" w14:textId="6AE6BB09" w:rsidR="002369E3" w:rsidRDefault="002369E3" w:rsidP="1C62BA8C">
      <w:pPr>
        <w:pStyle w:val="NormalWeb"/>
        <w:shd w:val="clear" w:color="auto" w:fill="FFFFFF" w:themeFill="background1"/>
        <w:spacing w:before="0" w:beforeAutospacing="0" w:after="0" w:afterAutospacing="0"/>
        <w:ind w:left="1440" w:firstLine="720"/>
      </w:pPr>
      <w:r w:rsidRPr="1C62BA8C">
        <w:rPr>
          <w:rFonts w:ascii="Arial" w:hAnsi="Arial" w:cs="Arial"/>
          <w:b/>
          <w:color w:val="000000" w:themeColor="text1"/>
          <w:sz w:val="22"/>
          <w:szCs w:val="22"/>
        </w:rPr>
        <w:t xml:space="preserve">1st row                   </w:t>
      </w:r>
      <w:r>
        <w:rPr>
          <w:rFonts w:eastAsia="Malgun Gothic"/>
        </w:rPr>
        <w:tab/>
      </w:r>
      <w:r w:rsidR="00064191" w:rsidRPr="1C62BA8C">
        <w:rPr>
          <w:rStyle w:val="apple-tab-span"/>
          <w:rFonts w:eastAsia="Malgun Gothic" w:cs="Arial"/>
          <w:b/>
          <w:color w:val="000000" w:themeColor="text1"/>
          <w:sz w:val="22"/>
          <w:szCs w:val="22"/>
        </w:rPr>
        <w:t xml:space="preserve">    </w:t>
      </w:r>
      <w:r w:rsidRPr="1C62BA8C">
        <w:rPr>
          <w:rFonts w:ascii="Arial" w:hAnsi="Arial" w:cs="Arial"/>
          <w:b/>
          <w:color w:val="000000" w:themeColor="text1"/>
          <w:sz w:val="22"/>
          <w:szCs w:val="22"/>
        </w:rPr>
        <w:t>2nd row</w:t>
      </w:r>
      <w:r w:rsidR="006B22C2">
        <w:tab/>
      </w:r>
      <w:r w:rsidR="006B22C2">
        <w:tab/>
      </w:r>
      <w:r w:rsidR="00A37850" w:rsidRPr="00A37850">
        <w:rPr>
          <w:rFonts w:ascii="Arial" w:hAnsi="Arial" w:cs="Arial"/>
          <w:b/>
          <w:color w:val="000000" w:themeColor="text1"/>
          <w:sz w:val="22"/>
          <w:szCs w:val="22"/>
        </w:rPr>
        <w:t>3rd</w:t>
      </w:r>
      <w:r w:rsidR="006B22C2" w:rsidRPr="00A378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6EB16" w:rsidRPr="00A37850">
        <w:rPr>
          <w:rFonts w:ascii="Arial" w:hAnsi="Arial" w:cs="Arial"/>
          <w:b/>
          <w:color w:val="000000" w:themeColor="text1"/>
          <w:sz w:val="22"/>
          <w:szCs w:val="22"/>
        </w:rPr>
        <w:t>row</w:t>
      </w:r>
      <w:r w:rsidRPr="1C62BA8C">
        <w:rPr>
          <w:rFonts w:ascii="Arial" w:hAnsi="Arial" w:cs="Arial"/>
          <w:color w:val="000000" w:themeColor="text1"/>
          <w:sz w:val="22"/>
          <w:szCs w:val="22"/>
        </w:rPr>
        <w:t xml:space="preserve">                </w:t>
      </w:r>
      <w:r>
        <w:rPr>
          <w:rFonts w:eastAsia="Malgun Gothic"/>
        </w:rPr>
        <w:tab/>
      </w:r>
      <w:r w:rsidRPr="1C62BA8C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B72DFEB" w14:textId="0CD6F36D" w:rsidR="002369E3" w:rsidRPr="00D77615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Head room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         </w:t>
      </w:r>
      <w:r>
        <w:tab/>
      </w:r>
      <w:r w:rsidR="006B22C2" w:rsidRPr="7F857538">
        <w:rPr>
          <w:rFonts w:ascii="Arial" w:hAnsi="Arial"/>
          <w:sz w:val="22"/>
          <w:szCs w:val="22"/>
        </w:rPr>
        <w:t>1,046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F1609" w:rsidRPr="7F857538">
        <w:rPr>
          <w:rFonts w:ascii="Arial" w:hAnsi="Arial" w:cs="Arial"/>
          <w:color w:val="000000" w:themeColor="text1"/>
          <w:sz w:val="22"/>
          <w:szCs w:val="22"/>
        </w:rPr>
        <w:t>1,00</w:t>
      </w:r>
      <w:r w:rsidR="308813BF" w:rsidRPr="7F857538">
        <w:rPr>
          <w:rFonts w:ascii="Arial" w:hAnsi="Arial" w:cs="Arial"/>
          <w:color w:val="000000" w:themeColor="text1"/>
          <w:sz w:val="22"/>
          <w:szCs w:val="22"/>
        </w:rPr>
        <w:t>5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33B1" w:rsidRPr="7F857538">
        <w:rPr>
          <w:rFonts w:ascii="Arial" w:hAnsi="Arial" w:cs="Arial"/>
          <w:color w:val="000000" w:themeColor="text1"/>
          <w:sz w:val="22"/>
          <w:szCs w:val="22"/>
        </w:rPr>
        <w:t>w/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064191" w:rsidRPr="7F857538">
        <w:rPr>
          <w:rFonts w:ascii="Arial" w:hAnsi="Arial" w:cs="Arial"/>
          <w:color w:val="000000" w:themeColor="text1"/>
          <w:sz w:val="22"/>
          <w:szCs w:val="22"/>
        </w:rPr>
        <w:t>SR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)   </w:t>
      </w:r>
      <w:proofErr w:type="gramEnd"/>
      <w:r w:rsidRPr="7F857538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35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11B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7788" w:rsidRPr="7F857538">
        <w:rPr>
          <w:rFonts w:ascii="Arial" w:hAnsi="Arial" w:cs="Arial"/>
          <w:color w:val="000000" w:themeColor="text1"/>
          <w:sz w:val="22"/>
          <w:szCs w:val="22"/>
        </w:rPr>
        <w:t>1,012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007788" w:rsidRPr="7F857538">
        <w:rPr>
          <w:rFonts w:ascii="Arial" w:hAnsi="Arial" w:cs="Arial"/>
          <w:color w:val="000000" w:themeColor="text1"/>
          <w:sz w:val="22"/>
          <w:szCs w:val="22"/>
        </w:rPr>
        <w:t>985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33B1" w:rsidRPr="7F857538">
        <w:rPr>
          <w:rFonts w:ascii="Arial" w:hAnsi="Arial" w:cs="Arial"/>
          <w:color w:val="000000" w:themeColor="text1"/>
          <w:sz w:val="22"/>
          <w:szCs w:val="22"/>
        </w:rPr>
        <w:t>w/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4191" w:rsidRPr="7F857538">
        <w:rPr>
          <w:rFonts w:ascii="Arial" w:hAnsi="Arial" w:cs="Arial"/>
          <w:color w:val="000000" w:themeColor="text1"/>
          <w:sz w:val="22"/>
          <w:szCs w:val="22"/>
        </w:rPr>
        <w:t>SR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)</w:t>
      </w:r>
      <w:r>
        <w:tab/>
      </w:r>
      <w:r w:rsidR="00064191" w:rsidRPr="7F857538">
        <w:rPr>
          <w:rFonts w:ascii="Arial" w:hAnsi="Arial" w:cs="Arial"/>
          <w:color w:val="000000" w:themeColor="text1"/>
          <w:sz w:val="22"/>
          <w:szCs w:val="22"/>
        </w:rPr>
        <w:t>1,00</w:t>
      </w:r>
      <w:r w:rsidR="5EC817DF" w:rsidRPr="7F857538">
        <w:rPr>
          <w:rFonts w:ascii="Arial" w:hAnsi="Arial" w:cs="Arial"/>
          <w:color w:val="000000" w:themeColor="text1"/>
          <w:sz w:val="22"/>
          <w:szCs w:val="22"/>
        </w:rPr>
        <w:t>4</w:t>
      </w:r>
      <w:r w:rsidR="00064191" w:rsidRPr="7F857538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458924C1" w:rsidRPr="7F857538">
        <w:rPr>
          <w:rFonts w:ascii="Arial" w:hAnsi="Arial" w:cs="Arial"/>
          <w:color w:val="000000" w:themeColor="text1"/>
          <w:sz w:val="22"/>
          <w:szCs w:val="22"/>
        </w:rPr>
        <w:t>1,004</w:t>
      </w:r>
      <w:r w:rsidR="00064191" w:rsidRPr="7F857538">
        <w:rPr>
          <w:rFonts w:ascii="Arial" w:hAnsi="Arial" w:cs="Arial"/>
          <w:color w:val="000000" w:themeColor="text1"/>
          <w:sz w:val="22"/>
          <w:szCs w:val="22"/>
        </w:rPr>
        <w:t xml:space="preserve"> w/ SR</w:t>
      </w:r>
      <w:r w:rsidR="5E52DE6E" w:rsidRPr="7F857538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104E947" w14:textId="7370ED95" w:rsidR="002369E3" w:rsidRPr="00D77615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Leg room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               </w:t>
      </w:r>
      <w:r>
        <w:tab/>
      </w:r>
      <w:r w:rsidR="008D3CAA" w:rsidRPr="7F857538">
        <w:rPr>
          <w:rFonts w:ascii="Arial" w:hAnsi="Arial" w:cs="Arial"/>
          <w:color w:val="000000" w:themeColor="text1"/>
          <w:sz w:val="22"/>
          <w:szCs w:val="22"/>
        </w:rPr>
        <w:t>1,052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        </w:t>
      </w:r>
      <w:r>
        <w:tab/>
      </w:r>
      <w:r>
        <w:tab/>
      </w:r>
      <w:r w:rsidR="008D3CAA" w:rsidRPr="7F857538">
        <w:rPr>
          <w:rFonts w:ascii="Arial" w:hAnsi="Arial"/>
        </w:rPr>
        <w:t xml:space="preserve">   1,085</w:t>
      </w:r>
      <w:r>
        <w:tab/>
      </w:r>
      <w:r>
        <w:tab/>
      </w:r>
      <w:r w:rsidR="162BB344" w:rsidRPr="7F857538">
        <w:rPr>
          <w:rFonts w:ascii="Arial" w:hAnsi="Arial"/>
        </w:rPr>
        <w:t>756 – 783</w:t>
      </w:r>
    </w:p>
    <w:p w14:paraId="32B0D6D4" w14:textId="69A7528B" w:rsidR="00EA5628" w:rsidRDefault="00EA5628" w:rsidP="00EA5628">
      <w:pPr>
        <w:pStyle w:val="NormalWeb"/>
        <w:shd w:val="clear" w:color="auto" w:fill="FFFFFF"/>
        <w:spacing w:before="0" w:beforeAutospacing="0" w:after="0" w:afterAutospacing="0"/>
      </w:pPr>
      <w:r w:rsidRPr="00D77615">
        <w:rPr>
          <w:rFonts w:ascii="Arial" w:hAnsi="Arial" w:cs="Arial"/>
          <w:b/>
          <w:bCs/>
          <w:color w:val="000000"/>
          <w:sz w:val="22"/>
          <w:szCs w:val="22"/>
        </w:rPr>
        <w:t>Shoulder room</w:t>
      </w:r>
      <w:r w:rsidRPr="00D77615">
        <w:rPr>
          <w:rFonts w:ascii="Arial" w:hAnsi="Arial" w:cs="Arial"/>
          <w:color w:val="000000"/>
          <w:sz w:val="22"/>
          <w:szCs w:val="22"/>
        </w:rPr>
        <w:t xml:space="preserve">          1,564        </w:t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Pr="00D77615">
        <w:rPr>
          <w:rStyle w:val="apple-tab-span"/>
          <w:rFonts w:eastAsia="Malgun Gothic" w:cs="Arial"/>
          <w:color w:val="000000"/>
          <w:sz w:val="22"/>
          <w:szCs w:val="22"/>
        </w:rPr>
        <w:tab/>
      </w:r>
      <w:r w:rsidRPr="00D77615">
        <w:rPr>
          <w:rFonts w:ascii="Arial" w:hAnsi="Arial"/>
        </w:rPr>
        <w:t xml:space="preserve">   1,525</w:t>
      </w:r>
      <w:r w:rsidRPr="00D77615">
        <w:rPr>
          <w:rFonts w:ascii="Arial" w:hAnsi="Arial"/>
        </w:rPr>
        <w:tab/>
      </w:r>
      <w:r w:rsidRPr="00D77615">
        <w:rPr>
          <w:rFonts w:ascii="Arial" w:hAnsi="Arial"/>
        </w:rPr>
        <w:tab/>
        <w:t>1,398</w:t>
      </w:r>
    </w:p>
    <w:p w14:paraId="54761764" w14:textId="77777777" w:rsidR="002369E3" w:rsidRDefault="002369E3" w:rsidP="002369E3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516C45EC" w14:textId="6F623CBE" w:rsidR="002369E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Maximum cargo capacity (litres) </w:t>
      </w:r>
      <w:r>
        <w:tab/>
      </w:r>
      <w:r w:rsidRPr="6D458F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2FEA26DE" w:rsidRPr="6D458FF2">
        <w:rPr>
          <w:rFonts w:ascii="Arial" w:hAnsi="Arial" w:cs="Arial"/>
          <w:b/>
          <w:bCs/>
          <w:color w:val="000000" w:themeColor="text1"/>
          <w:sz w:val="22"/>
          <w:szCs w:val="22"/>
        </w:rPr>
        <w:t>312-</w:t>
      </w:r>
      <w:proofErr w:type="gramStart"/>
      <w:r w:rsidR="2FEA26DE" w:rsidRPr="6D458F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333 </w:t>
      </w:r>
      <w:r w:rsidR="2FEA26DE" w:rsidRPr="6D458FF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gramEnd"/>
      <w:r w:rsidR="2FEA26DE" w:rsidRPr="6D458FF2">
        <w:rPr>
          <w:rFonts w:ascii="Arial" w:hAnsi="Arial" w:cs="Arial"/>
          <w:color w:val="000000" w:themeColor="text1"/>
          <w:sz w:val="22"/>
          <w:szCs w:val="22"/>
        </w:rPr>
        <w:t xml:space="preserve">6/7 Seats) </w:t>
      </w:r>
      <w:r w:rsidR="00F92364">
        <w:rPr>
          <w:rFonts w:ascii="Arial" w:hAnsi="Arial" w:cs="Arial"/>
          <w:color w:val="000000" w:themeColor="text1"/>
          <w:sz w:val="22"/>
          <w:szCs w:val="22"/>
        </w:rPr>
        <w:t>8</w:t>
      </w:r>
      <w:r w:rsidR="2FEA26DE" w:rsidRPr="6D458FF2">
        <w:rPr>
          <w:rFonts w:ascii="Arial" w:hAnsi="Arial" w:cs="Arial"/>
          <w:color w:val="000000" w:themeColor="text1"/>
          <w:sz w:val="22"/>
          <w:szCs w:val="22"/>
        </w:rPr>
        <w:t>28 (4/5 Seats)</w:t>
      </w:r>
      <w:r w:rsidRPr="6D458F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 xml:space="preserve">plus </w:t>
      </w:r>
      <w:r w:rsidR="002D0F7A" w:rsidRPr="7F857538">
        <w:rPr>
          <w:rFonts w:ascii="Arial" w:hAnsi="Arial" w:cs="Arial"/>
          <w:color w:val="000000" w:themeColor="text1"/>
          <w:sz w:val="22"/>
          <w:szCs w:val="22"/>
        </w:rPr>
        <w:t>90-litre</w:t>
      </w:r>
      <w:r w:rsidR="0091590C" w:rsidRPr="7F857538">
        <w:rPr>
          <w:rFonts w:ascii="Arial" w:hAnsi="Arial" w:cs="Arial"/>
          <w:color w:val="000000" w:themeColor="text1"/>
          <w:sz w:val="22"/>
          <w:szCs w:val="22"/>
        </w:rPr>
        <w:t xml:space="preserve"> (50kg) </w:t>
      </w:r>
      <w:r w:rsidR="002D0F7A" w:rsidRPr="7F857538">
        <w:rPr>
          <w:rFonts w:ascii="Arial" w:hAnsi="Arial" w:cs="Arial"/>
          <w:color w:val="000000" w:themeColor="text1"/>
          <w:sz w:val="22"/>
          <w:szCs w:val="22"/>
        </w:rPr>
        <w:t xml:space="preserve">/52-litre </w:t>
      </w:r>
      <w:r w:rsidR="0091590C" w:rsidRPr="7F857538">
        <w:rPr>
          <w:rFonts w:ascii="Arial" w:hAnsi="Arial" w:cs="Arial"/>
          <w:color w:val="000000" w:themeColor="text1"/>
          <w:sz w:val="22"/>
          <w:szCs w:val="22"/>
        </w:rPr>
        <w:t xml:space="preserve">(25kg) </w:t>
      </w:r>
      <w:r w:rsidR="002D0F7A" w:rsidRPr="7F857538">
        <w:rPr>
          <w:rFonts w:ascii="Arial" w:hAnsi="Arial" w:cs="Arial"/>
          <w:color w:val="000000" w:themeColor="text1"/>
          <w:sz w:val="22"/>
          <w:szCs w:val="22"/>
        </w:rPr>
        <w:t>frunk (RWD/AWD)</w:t>
      </w:r>
    </w:p>
    <w:p w14:paraId="605A4C7D" w14:textId="77777777" w:rsidR="00417BAB" w:rsidRDefault="00417BAB" w:rsidP="002369E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2"/>
          <w:szCs w:val="32"/>
        </w:rPr>
      </w:pPr>
    </w:p>
    <w:p w14:paraId="41C34C78" w14:textId="24440400" w:rsidR="002369E3" w:rsidRPr="00417BAB" w:rsidRDefault="002369E3" w:rsidP="00417BAB">
      <w:pPr>
        <w:pStyle w:val="NoSpacing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17BAB">
        <w:rPr>
          <w:rFonts w:ascii="Arial" w:hAnsi="Arial" w:cs="Arial"/>
          <w:b/>
          <w:bCs/>
          <w:sz w:val="32"/>
          <w:szCs w:val="32"/>
        </w:rPr>
        <w:t>Weights</w:t>
      </w:r>
      <w:proofErr w:type="spellEnd"/>
      <w:r w:rsidRPr="00417BAB">
        <w:rPr>
          <w:rFonts w:ascii="Arial" w:hAnsi="Arial" w:cs="Arial"/>
          <w:b/>
          <w:bCs/>
          <w:sz w:val="32"/>
          <w:szCs w:val="32"/>
        </w:rPr>
        <w:t xml:space="preserve"> (kg) </w:t>
      </w:r>
    </w:p>
    <w:p w14:paraId="7C597A59" w14:textId="008181BD" w:rsidR="002369E3" w:rsidRPr="009F457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Curb weight (</w:t>
      </w:r>
      <w:r w:rsidR="4E7F6B89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minimum/</w:t>
      </w:r>
      <w:proofErr w:type="gramStart"/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maximum)  </w:t>
      </w:r>
      <w:r>
        <w:tab/>
      </w:r>
      <w:proofErr w:type="gramEnd"/>
      <w:r w:rsidR="565837D1" w:rsidRPr="004C5FDF">
        <w:rPr>
          <w:rFonts w:ascii="Arial" w:hAnsi="Arial" w:cs="Arial"/>
          <w:color w:val="000000" w:themeColor="text1"/>
          <w:sz w:val="22"/>
          <w:szCs w:val="22"/>
        </w:rPr>
        <w:t>2,426 -</w:t>
      </w:r>
      <w:r w:rsidR="565837D1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2,</w:t>
      </w:r>
      <w:r w:rsidR="2650BAC6" w:rsidRPr="7F857538">
        <w:rPr>
          <w:rFonts w:ascii="Arial" w:hAnsi="Arial" w:cs="Arial"/>
          <w:color w:val="000000" w:themeColor="text1"/>
          <w:sz w:val="22"/>
          <w:szCs w:val="22"/>
        </w:rPr>
        <w:t>569</w:t>
      </w:r>
    </w:p>
    <w:p w14:paraId="0FB7919C" w14:textId="3C892FDF" w:rsidR="002369E3" w:rsidRPr="009F457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Gross weight (</w:t>
      </w:r>
      <w:proofErr w:type="spellStart"/>
      <w:r w:rsidR="58F3130E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minimun</w:t>
      </w:r>
      <w:proofErr w:type="spellEnd"/>
      <w:r w:rsidR="58F3130E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maximum)</w:t>
      </w:r>
      <w:r>
        <w:tab/>
      </w:r>
      <w:r w:rsidR="0BDF07D7" w:rsidRPr="004C5FDF">
        <w:rPr>
          <w:rFonts w:ascii="Arial" w:hAnsi="Arial" w:cs="Arial"/>
          <w:color w:val="000000" w:themeColor="text1"/>
          <w:sz w:val="22"/>
          <w:szCs w:val="22"/>
        </w:rPr>
        <w:t>3,070 -</w:t>
      </w:r>
      <w:r w:rsidR="0BDF07D7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3166CEE8" w:rsidRPr="7F857538">
        <w:rPr>
          <w:rFonts w:ascii="Arial" w:hAnsi="Arial" w:cs="Arial"/>
          <w:color w:val="000000" w:themeColor="text1"/>
          <w:sz w:val="22"/>
          <w:szCs w:val="22"/>
        </w:rPr>
        <w:t>3,2</w:t>
      </w:r>
      <w:r w:rsidR="03495851" w:rsidRPr="7F857538">
        <w:rPr>
          <w:rFonts w:ascii="Arial" w:hAnsi="Arial" w:cs="Arial"/>
          <w:color w:val="000000" w:themeColor="text1"/>
          <w:sz w:val="22"/>
          <w:szCs w:val="22"/>
        </w:rPr>
        <w:t>40</w:t>
      </w:r>
    </w:p>
    <w:p w14:paraId="1059C918" w14:textId="47A5A9FE" w:rsidR="002369E3" w:rsidRPr="009F4573" w:rsidRDefault="002369E3" w:rsidP="7F857538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Tow load</w:t>
      </w:r>
      <w:r w:rsidR="006F2880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(RWD)</w:t>
      </w:r>
      <w:r w:rsidR="6F2CF8F0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(maximum)</w:t>
      </w:r>
      <w:r>
        <w:tab/>
      </w:r>
      <w:r w:rsidR="005A27E5">
        <w:tab/>
      </w:r>
      <w:r w:rsidR="006F2880" w:rsidRPr="7F857538">
        <w:rPr>
          <w:rFonts w:ascii="Arial" w:hAnsi="Arial" w:cs="Arial"/>
          <w:color w:val="000000" w:themeColor="text1"/>
          <w:sz w:val="22"/>
          <w:szCs w:val="22"/>
        </w:rPr>
        <w:t>950</w:t>
      </w:r>
      <w:r w:rsidRPr="7F857538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A0430F0" w14:textId="766E4800" w:rsidR="19654BD4" w:rsidRPr="006C5997" w:rsidRDefault="002369E3" w:rsidP="4CD67D4A">
      <w:pPr>
        <w:pStyle w:val="NormalWeb"/>
        <w:shd w:val="clear" w:color="auto" w:fill="FFFFFF" w:themeFill="background1"/>
        <w:spacing w:before="0" w:beforeAutospacing="0" w:after="0" w:afterAutospacing="0"/>
      </w:pPr>
      <w:r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>Tow load</w:t>
      </w:r>
      <w:r w:rsidR="006F2880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(AWD)</w:t>
      </w:r>
      <w:r w:rsidR="63CDD9CE" w:rsidRPr="7F8575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(maximum) </w:t>
      </w:r>
      <w:r>
        <w:tab/>
      </w:r>
      <w:r w:rsidR="005A27E5">
        <w:tab/>
      </w:r>
      <w:r w:rsidR="25C25C0F" w:rsidRPr="7F857538">
        <w:rPr>
          <w:rFonts w:ascii="Arial" w:hAnsi="Arial" w:cs="Arial"/>
          <w:color w:val="000000" w:themeColor="text1"/>
          <w:sz w:val="22"/>
          <w:szCs w:val="22"/>
        </w:rPr>
        <w:t>2,500</w:t>
      </w:r>
    </w:p>
    <w:sectPr w:rsidR="19654BD4" w:rsidRPr="006C5997">
      <w:footerReference w:type="default" r:id="rId12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C9" w14:textId="77777777" w:rsidR="009250A4" w:rsidRDefault="009250A4">
      <w:pPr>
        <w:spacing w:line="240" w:lineRule="auto"/>
      </w:pPr>
      <w:r>
        <w:separator/>
      </w:r>
    </w:p>
  </w:endnote>
  <w:endnote w:type="continuationSeparator" w:id="0">
    <w:p w14:paraId="064F2C7C" w14:textId="77777777" w:rsidR="009250A4" w:rsidRDefault="009250A4">
      <w:pPr>
        <w:spacing w:line="240" w:lineRule="auto"/>
      </w:pPr>
      <w:r>
        <w:continuationSeparator/>
      </w:r>
    </w:p>
  </w:endnote>
  <w:endnote w:type="continuationNotice" w:id="1">
    <w:p w14:paraId="53A31392" w14:textId="77777777" w:rsidR="009250A4" w:rsidRDefault="009250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2C1" w14:textId="401AB828" w:rsidR="00EB3459" w:rsidRDefault="00F67D9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2D322" wp14:editId="53EA96DE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0B7A" w14:textId="77777777" w:rsidR="009250A4" w:rsidRDefault="009250A4">
      <w:pPr>
        <w:spacing w:line="240" w:lineRule="auto"/>
      </w:pPr>
      <w:r>
        <w:separator/>
      </w:r>
    </w:p>
  </w:footnote>
  <w:footnote w:type="continuationSeparator" w:id="0">
    <w:p w14:paraId="1D0843AA" w14:textId="77777777" w:rsidR="009250A4" w:rsidRDefault="009250A4">
      <w:pPr>
        <w:spacing w:line="240" w:lineRule="auto"/>
      </w:pPr>
      <w:r>
        <w:continuationSeparator/>
      </w:r>
    </w:p>
  </w:footnote>
  <w:footnote w:type="continuationNotice" w:id="1">
    <w:p w14:paraId="0983AAB3" w14:textId="77777777" w:rsidR="009250A4" w:rsidRDefault="009250A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19E"/>
    <w:multiLevelType w:val="multilevel"/>
    <w:tmpl w:val="4DE6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1F9"/>
    <w:multiLevelType w:val="hybridMultilevel"/>
    <w:tmpl w:val="2FCE447E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953B6"/>
    <w:multiLevelType w:val="hybridMultilevel"/>
    <w:tmpl w:val="4720F450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05ACC"/>
    <w:multiLevelType w:val="multilevel"/>
    <w:tmpl w:val="061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385761">
    <w:abstractNumId w:val="1"/>
  </w:num>
  <w:num w:numId="2" w16cid:durableId="1902328535">
    <w:abstractNumId w:val="0"/>
  </w:num>
  <w:num w:numId="3" w16cid:durableId="61176493">
    <w:abstractNumId w:val="3"/>
  </w:num>
  <w:num w:numId="4" w16cid:durableId="51049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2tDC1NDAxNDQ0MDRS0lEKTi0uzszPAykwqgUAchF5aiwAAAA="/>
  </w:docVars>
  <w:rsids>
    <w:rsidRoot w:val="004D3F04"/>
    <w:rsid w:val="00007788"/>
    <w:rsid w:val="000134E7"/>
    <w:rsid w:val="00021A36"/>
    <w:rsid w:val="00021D78"/>
    <w:rsid w:val="000240A1"/>
    <w:rsid w:val="00027A52"/>
    <w:rsid w:val="00035FD2"/>
    <w:rsid w:val="00042B85"/>
    <w:rsid w:val="0005060B"/>
    <w:rsid w:val="000534E5"/>
    <w:rsid w:val="0005783D"/>
    <w:rsid w:val="00064191"/>
    <w:rsid w:val="00067D35"/>
    <w:rsid w:val="00082363"/>
    <w:rsid w:val="00082810"/>
    <w:rsid w:val="00086141"/>
    <w:rsid w:val="00093635"/>
    <w:rsid w:val="00097503"/>
    <w:rsid w:val="000A1CD3"/>
    <w:rsid w:val="000A32A7"/>
    <w:rsid w:val="000B437C"/>
    <w:rsid w:val="000C33B1"/>
    <w:rsid w:val="000C6425"/>
    <w:rsid w:val="001020C4"/>
    <w:rsid w:val="00114DC6"/>
    <w:rsid w:val="001343F9"/>
    <w:rsid w:val="00142E0A"/>
    <w:rsid w:val="00145D55"/>
    <w:rsid w:val="00147EFA"/>
    <w:rsid w:val="001537CA"/>
    <w:rsid w:val="001571CB"/>
    <w:rsid w:val="0016132B"/>
    <w:rsid w:val="00167609"/>
    <w:rsid w:val="001769AB"/>
    <w:rsid w:val="00183B22"/>
    <w:rsid w:val="0018400D"/>
    <w:rsid w:val="001B5B95"/>
    <w:rsid w:val="001B7F20"/>
    <w:rsid w:val="001D112B"/>
    <w:rsid w:val="001E5EF0"/>
    <w:rsid w:val="001F66A9"/>
    <w:rsid w:val="00201900"/>
    <w:rsid w:val="00203294"/>
    <w:rsid w:val="00203840"/>
    <w:rsid w:val="00225D6C"/>
    <w:rsid w:val="00232D8A"/>
    <w:rsid w:val="002351F8"/>
    <w:rsid w:val="002369E3"/>
    <w:rsid w:val="002671C7"/>
    <w:rsid w:val="002A4CBE"/>
    <w:rsid w:val="002C3B4F"/>
    <w:rsid w:val="002C717A"/>
    <w:rsid w:val="002D0F7A"/>
    <w:rsid w:val="002D4271"/>
    <w:rsid w:val="002D42F0"/>
    <w:rsid w:val="002D4B19"/>
    <w:rsid w:val="002D6A22"/>
    <w:rsid w:val="00333B0B"/>
    <w:rsid w:val="003374F8"/>
    <w:rsid w:val="00345890"/>
    <w:rsid w:val="0036155E"/>
    <w:rsid w:val="00361EFC"/>
    <w:rsid w:val="003A0351"/>
    <w:rsid w:val="003A2A72"/>
    <w:rsid w:val="003A681E"/>
    <w:rsid w:val="003B6110"/>
    <w:rsid w:val="003C25A3"/>
    <w:rsid w:val="003D295D"/>
    <w:rsid w:val="003E2FA1"/>
    <w:rsid w:val="003F1609"/>
    <w:rsid w:val="004105AB"/>
    <w:rsid w:val="00411AED"/>
    <w:rsid w:val="00417BAB"/>
    <w:rsid w:val="004495F4"/>
    <w:rsid w:val="00454E2B"/>
    <w:rsid w:val="00462555"/>
    <w:rsid w:val="0047465C"/>
    <w:rsid w:val="00477CEE"/>
    <w:rsid w:val="0048182D"/>
    <w:rsid w:val="004A1248"/>
    <w:rsid w:val="004C4366"/>
    <w:rsid w:val="004C5FDF"/>
    <w:rsid w:val="004D3F04"/>
    <w:rsid w:val="004E4FB2"/>
    <w:rsid w:val="0052173E"/>
    <w:rsid w:val="00553339"/>
    <w:rsid w:val="00555214"/>
    <w:rsid w:val="005632D9"/>
    <w:rsid w:val="0057253E"/>
    <w:rsid w:val="0057512D"/>
    <w:rsid w:val="00594C9A"/>
    <w:rsid w:val="0059761B"/>
    <w:rsid w:val="00597E61"/>
    <w:rsid w:val="005A27E5"/>
    <w:rsid w:val="005C3A41"/>
    <w:rsid w:val="005D2198"/>
    <w:rsid w:val="005D232A"/>
    <w:rsid w:val="005D5080"/>
    <w:rsid w:val="005E1028"/>
    <w:rsid w:val="005E60C7"/>
    <w:rsid w:val="005E6270"/>
    <w:rsid w:val="00602D37"/>
    <w:rsid w:val="00603C6A"/>
    <w:rsid w:val="00605B4B"/>
    <w:rsid w:val="0061347B"/>
    <w:rsid w:val="0062673A"/>
    <w:rsid w:val="006367FD"/>
    <w:rsid w:val="00652740"/>
    <w:rsid w:val="00664B0D"/>
    <w:rsid w:val="00674014"/>
    <w:rsid w:val="00685722"/>
    <w:rsid w:val="006A2554"/>
    <w:rsid w:val="006B0C99"/>
    <w:rsid w:val="006B22C2"/>
    <w:rsid w:val="006B2CBF"/>
    <w:rsid w:val="006C5997"/>
    <w:rsid w:val="006F2880"/>
    <w:rsid w:val="00700E96"/>
    <w:rsid w:val="00711555"/>
    <w:rsid w:val="00711B5A"/>
    <w:rsid w:val="0071455F"/>
    <w:rsid w:val="00722111"/>
    <w:rsid w:val="00730681"/>
    <w:rsid w:val="00745CA2"/>
    <w:rsid w:val="00752281"/>
    <w:rsid w:val="00782A25"/>
    <w:rsid w:val="00785990"/>
    <w:rsid w:val="00794984"/>
    <w:rsid w:val="00795194"/>
    <w:rsid w:val="007B44F5"/>
    <w:rsid w:val="007B73DB"/>
    <w:rsid w:val="007D3302"/>
    <w:rsid w:val="007F1063"/>
    <w:rsid w:val="007F3C6A"/>
    <w:rsid w:val="00800C87"/>
    <w:rsid w:val="0082687E"/>
    <w:rsid w:val="008467F4"/>
    <w:rsid w:val="00866C2E"/>
    <w:rsid w:val="00871116"/>
    <w:rsid w:val="008A1802"/>
    <w:rsid w:val="008A2C19"/>
    <w:rsid w:val="008C79FC"/>
    <w:rsid w:val="008D3CAA"/>
    <w:rsid w:val="008D6C8B"/>
    <w:rsid w:val="008D7567"/>
    <w:rsid w:val="008E6436"/>
    <w:rsid w:val="008F4867"/>
    <w:rsid w:val="008F5459"/>
    <w:rsid w:val="00900F2A"/>
    <w:rsid w:val="0091590C"/>
    <w:rsid w:val="009250A4"/>
    <w:rsid w:val="00951F0A"/>
    <w:rsid w:val="00982522"/>
    <w:rsid w:val="00982E2E"/>
    <w:rsid w:val="00991061"/>
    <w:rsid w:val="009A6473"/>
    <w:rsid w:val="009B59CA"/>
    <w:rsid w:val="009B5B5C"/>
    <w:rsid w:val="009D4A63"/>
    <w:rsid w:val="009F4573"/>
    <w:rsid w:val="00A002C7"/>
    <w:rsid w:val="00A22C5E"/>
    <w:rsid w:val="00A2651F"/>
    <w:rsid w:val="00A37850"/>
    <w:rsid w:val="00A41C63"/>
    <w:rsid w:val="00A50D8F"/>
    <w:rsid w:val="00A51566"/>
    <w:rsid w:val="00A64F28"/>
    <w:rsid w:val="00A908B2"/>
    <w:rsid w:val="00AA281F"/>
    <w:rsid w:val="00AA2B8E"/>
    <w:rsid w:val="00AD1A5A"/>
    <w:rsid w:val="00AF1D76"/>
    <w:rsid w:val="00B00593"/>
    <w:rsid w:val="00B07475"/>
    <w:rsid w:val="00B34A08"/>
    <w:rsid w:val="00B407CF"/>
    <w:rsid w:val="00B43897"/>
    <w:rsid w:val="00B43D3E"/>
    <w:rsid w:val="00B671F2"/>
    <w:rsid w:val="00B81425"/>
    <w:rsid w:val="00B814E2"/>
    <w:rsid w:val="00B83B83"/>
    <w:rsid w:val="00B850F3"/>
    <w:rsid w:val="00B875CE"/>
    <w:rsid w:val="00B916B7"/>
    <w:rsid w:val="00B917E7"/>
    <w:rsid w:val="00B9458F"/>
    <w:rsid w:val="00B973B5"/>
    <w:rsid w:val="00BC5E8D"/>
    <w:rsid w:val="00BD493C"/>
    <w:rsid w:val="00C04D0E"/>
    <w:rsid w:val="00C10995"/>
    <w:rsid w:val="00C22B1F"/>
    <w:rsid w:val="00C34A45"/>
    <w:rsid w:val="00C51E2E"/>
    <w:rsid w:val="00C574C8"/>
    <w:rsid w:val="00C61B12"/>
    <w:rsid w:val="00C714BF"/>
    <w:rsid w:val="00C74A52"/>
    <w:rsid w:val="00CA59DA"/>
    <w:rsid w:val="00CA5BCB"/>
    <w:rsid w:val="00CB39EF"/>
    <w:rsid w:val="00CC0154"/>
    <w:rsid w:val="00CC6016"/>
    <w:rsid w:val="00CD43B9"/>
    <w:rsid w:val="00CD572E"/>
    <w:rsid w:val="00CF6927"/>
    <w:rsid w:val="00D13EBD"/>
    <w:rsid w:val="00D20503"/>
    <w:rsid w:val="00D26ABE"/>
    <w:rsid w:val="00D3186B"/>
    <w:rsid w:val="00D4147C"/>
    <w:rsid w:val="00D5075C"/>
    <w:rsid w:val="00D57B41"/>
    <w:rsid w:val="00D642CE"/>
    <w:rsid w:val="00D77615"/>
    <w:rsid w:val="00D817EA"/>
    <w:rsid w:val="00DB264B"/>
    <w:rsid w:val="00DC034E"/>
    <w:rsid w:val="00DF1F2A"/>
    <w:rsid w:val="00DF69EB"/>
    <w:rsid w:val="00E2545F"/>
    <w:rsid w:val="00E3703B"/>
    <w:rsid w:val="00E43452"/>
    <w:rsid w:val="00E62044"/>
    <w:rsid w:val="00E93371"/>
    <w:rsid w:val="00EA5628"/>
    <w:rsid w:val="00EB32E9"/>
    <w:rsid w:val="00EB3459"/>
    <w:rsid w:val="00EC2B59"/>
    <w:rsid w:val="00ED05A7"/>
    <w:rsid w:val="00ED5BB2"/>
    <w:rsid w:val="00EE162B"/>
    <w:rsid w:val="00EF4D52"/>
    <w:rsid w:val="00F00D1C"/>
    <w:rsid w:val="00F2069C"/>
    <w:rsid w:val="00F30622"/>
    <w:rsid w:val="00F33A64"/>
    <w:rsid w:val="00F5026A"/>
    <w:rsid w:val="00F57E1B"/>
    <w:rsid w:val="00F67D99"/>
    <w:rsid w:val="00F6EB16"/>
    <w:rsid w:val="00F92364"/>
    <w:rsid w:val="00F97F52"/>
    <w:rsid w:val="00FC5E06"/>
    <w:rsid w:val="00FD7414"/>
    <w:rsid w:val="00FE41FF"/>
    <w:rsid w:val="00FE5659"/>
    <w:rsid w:val="00FE72B3"/>
    <w:rsid w:val="0125E381"/>
    <w:rsid w:val="03495851"/>
    <w:rsid w:val="03771288"/>
    <w:rsid w:val="03AC16CC"/>
    <w:rsid w:val="04533901"/>
    <w:rsid w:val="047C86F1"/>
    <w:rsid w:val="0491F672"/>
    <w:rsid w:val="04F77F25"/>
    <w:rsid w:val="05B23BC7"/>
    <w:rsid w:val="070781AC"/>
    <w:rsid w:val="07E10F1B"/>
    <w:rsid w:val="0802CB30"/>
    <w:rsid w:val="08176923"/>
    <w:rsid w:val="086D8697"/>
    <w:rsid w:val="08BC8363"/>
    <w:rsid w:val="08C71831"/>
    <w:rsid w:val="09B3950E"/>
    <w:rsid w:val="09D475F0"/>
    <w:rsid w:val="0BDF07D7"/>
    <w:rsid w:val="0D2AC15C"/>
    <w:rsid w:val="0E7DE59E"/>
    <w:rsid w:val="0E87D97E"/>
    <w:rsid w:val="0F063714"/>
    <w:rsid w:val="1050EE13"/>
    <w:rsid w:val="10679693"/>
    <w:rsid w:val="11E4A7AF"/>
    <w:rsid w:val="11EE61E4"/>
    <w:rsid w:val="121607A9"/>
    <w:rsid w:val="12DACFC4"/>
    <w:rsid w:val="148A50F0"/>
    <w:rsid w:val="15F0E17F"/>
    <w:rsid w:val="162BB344"/>
    <w:rsid w:val="16478D5D"/>
    <w:rsid w:val="16F976B1"/>
    <w:rsid w:val="17D62294"/>
    <w:rsid w:val="186C20D0"/>
    <w:rsid w:val="18F7DFAE"/>
    <w:rsid w:val="19441978"/>
    <w:rsid w:val="195FACD5"/>
    <w:rsid w:val="19654BD4"/>
    <w:rsid w:val="198B29F0"/>
    <w:rsid w:val="1A01FCE4"/>
    <w:rsid w:val="1A04655C"/>
    <w:rsid w:val="1A15B96F"/>
    <w:rsid w:val="1A4A046E"/>
    <w:rsid w:val="1ADFE9D9"/>
    <w:rsid w:val="1B3D0125"/>
    <w:rsid w:val="1C62BA8C"/>
    <w:rsid w:val="1D4D5A31"/>
    <w:rsid w:val="1DDB4A80"/>
    <w:rsid w:val="1E178A9B"/>
    <w:rsid w:val="1E632578"/>
    <w:rsid w:val="1EBC0CAD"/>
    <w:rsid w:val="1F6D5196"/>
    <w:rsid w:val="206F2BD2"/>
    <w:rsid w:val="209EC5A3"/>
    <w:rsid w:val="223A88F5"/>
    <w:rsid w:val="237EFEB6"/>
    <w:rsid w:val="23C1FFE7"/>
    <w:rsid w:val="255DD048"/>
    <w:rsid w:val="25C25C0F"/>
    <w:rsid w:val="25E24611"/>
    <w:rsid w:val="2650BAC6"/>
    <w:rsid w:val="26CBE21A"/>
    <w:rsid w:val="293A5EEA"/>
    <w:rsid w:val="2983CFCB"/>
    <w:rsid w:val="298BF7D3"/>
    <w:rsid w:val="29CEF1F5"/>
    <w:rsid w:val="2A0D8C18"/>
    <w:rsid w:val="2B15ED39"/>
    <w:rsid w:val="2BDD1991"/>
    <w:rsid w:val="2CD74E31"/>
    <w:rsid w:val="2CE2A735"/>
    <w:rsid w:val="2D412A89"/>
    <w:rsid w:val="2E034EB4"/>
    <w:rsid w:val="2E5DD6F1"/>
    <w:rsid w:val="2EC1E01E"/>
    <w:rsid w:val="2F4EA120"/>
    <w:rsid w:val="2F6C0A25"/>
    <w:rsid w:val="2FBDE694"/>
    <w:rsid w:val="2FEA26DE"/>
    <w:rsid w:val="308813BF"/>
    <w:rsid w:val="3166CEE8"/>
    <w:rsid w:val="31AF42F8"/>
    <w:rsid w:val="32A3AAE7"/>
    <w:rsid w:val="32FDCFB3"/>
    <w:rsid w:val="35310562"/>
    <w:rsid w:val="35318119"/>
    <w:rsid w:val="361B563F"/>
    <w:rsid w:val="3772A1F5"/>
    <w:rsid w:val="37B6E5CC"/>
    <w:rsid w:val="386966E3"/>
    <w:rsid w:val="389E8B65"/>
    <w:rsid w:val="3991BCFC"/>
    <w:rsid w:val="3A53ED20"/>
    <w:rsid w:val="3A775E0C"/>
    <w:rsid w:val="3AAEBCCC"/>
    <w:rsid w:val="3B46BF05"/>
    <w:rsid w:val="3B7DCB18"/>
    <w:rsid w:val="3BA0C29D"/>
    <w:rsid w:val="3C4A8D2D"/>
    <w:rsid w:val="3DD93859"/>
    <w:rsid w:val="3DEE20EA"/>
    <w:rsid w:val="3E4CC242"/>
    <w:rsid w:val="3F0C80DD"/>
    <w:rsid w:val="3FB4FA94"/>
    <w:rsid w:val="4029D19E"/>
    <w:rsid w:val="40743845"/>
    <w:rsid w:val="40C2639F"/>
    <w:rsid w:val="4177654B"/>
    <w:rsid w:val="417DA0C7"/>
    <w:rsid w:val="41D0B879"/>
    <w:rsid w:val="42C78080"/>
    <w:rsid w:val="4321D2C6"/>
    <w:rsid w:val="443FCEBD"/>
    <w:rsid w:val="44C6640D"/>
    <w:rsid w:val="45510DBC"/>
    <w:rsid w:val="458924C1"/>
    <w:rsid w:val="46DF6CD9"/>
    <w:rsid w:val="47F9A8F1"/>
    <w:rsid w:val="481D419D"/>
    <w:rsid w:val="48D1F98B"/>
    <w:rsid w:val="48FC9096"/>
    <w:rsid w:val="491116C8"/>
    <w:rsid w:val="4991144A"/>
    <w:rsid w:val="4A03AACB"/>
    <w:rsid w:val="4A0F2B92"/>
    <w:rsid w:val="4A39853A"/>
    <w:rsid w:val="4A690CF2"/>
    <w:rsid w:val="4A9860F7"/>
    <w:rsid w:val="4AF13C08"/>
    <w:rsid w:val="4B59AD85"/>
    <w:rsid w:val="4BBED3ED"/>
    <w:rsid w:val="4CD67D4A"/>
    <w:rsid w:val="4D14B3E5"/>
    <w:rsid w:val="4DA0ADB4"/>
    <w:rsid w:val="4E7906A9"/>
    <w:rsid w:val="4E7F6B89"/>
    <w:rsid w:val="4ED71BEE"/>
    <w:rsid w:val="4F0FC084"/>
    <w:rsid w:val="5072EC4F"/>
    <w:rsid w:val="50BF2619"/>
    <w:rsid w:val="50D84E76"/>
    <w:rsid w:val="50F1BCE0"/>
    <w:rsid w:val="51544CAE"/>
    <w:rsid w:val="51E26629"/>
    <w:rsid w:val="51FCE2F0"/>
    <w:rsid w:val="52C804F5"/>
    <w:rsid w:val="52EDF915"/>
    <w:rsid w:val="53D51A58"/>
    <w:rsid w:val="53FE158C"/>
    <w:rsid w:val="54295DA2"/>
    <w:rsid w:val="5443ABB6"/>
    <w:rsid w:val="54522AC6"/>
    <w:rsid w:val="554EC40E"/>
    <w:rsid w:val="55AB112A"/>
    <w:rsid w:val="565837D1"/>
    <w:rsid w:val="56EA27C9"/>
    <w:rsid w:val="58747E6E"/>
    <w:rsid w:val="58F3130E"/>
    <w:rsid w:val="59961975"/>
    <w:rsid w:val="59CDD63E"/>
    <w:rsid w:val="59F269FF"/>
    <w:rsid w:val="5A51D50C"/>
    <w:rsid w:val="5AC066A2"/>
    <w:rsid w:val="5AFAE63B"/>
    <w:rsid w:val="5BB148D8"/>
    <w:rsid w:val="5BB55A72"/>
    <w:rsid w:val="5C167055"/>
    <w:rsid w:val="5E4F2F94"/>
    <w:rsid w:val="5E52DE6E"/>
    <w:rsid w:val="5E696E60"/>
    <w:rsid w:val="5EC817DF"/>
    <w:rsid w:val="5EEFBD36"/>
    <w:rsid w:val="5F141103"/>
    <w:rsid w:val="5F937831"/>
    <w:rsid w:val="5FBE4046"/>
    <w:rsid w:val="602091C6"/>
    <w:rsid w:val="609A3401"/>
    <w:rsid w:val="60A3964C"/>
    <w:rsid w:val="60D7EBD1"/>
    <w:rsid w:val="61CA46A0"/>
    <w:rsid w:val="61CA6D9C"/>
    <w:rsid w:val="61EA86BC"/>
    <w:rsid w:val="63289D1C"/>
    <w:rsid w:val="633E9A3B"/>
    <w:rsid w:val="63716376"/>
    <w:rsid w:val="63880ACE"/>
    <w:rsid w:val="63CDD9CE"/>
    <w:rsid w:val="63FA6158"/>
    <w:rsid w:val="65020E5E"/>
    <w:rsid w:val="6608BFFA"/>
    <w:rsid w:val="66371BD2"/>
    <w:rsid w:val="669DDEBF"/>
    <w:rsid w:val="66B54ECF"/>
    <w:rsid w:val="66C3872E"/>
    <w:rsid w:val="6729C5A0"/>
    <w:rsid w:val="686D8260"/>
    <w:rsid w:val="6951054F"/>
    <w:rsid w:val="69721892"/>
    <w:rsid w:val="69B356CF"/>
    <w:rsid w:val="6A1F356B"/>
    <w:rsid w:val="6A44A660"/>
    <w:rsid w:val="6AB609B6"/>
    <w:rsid w:val="6C1A9E78"/>
    <w:rsid w:val="6CDF8574"/>
    <w:rsid w:val="6D12BD51"/>
    <w:rsid w:val="6D458FF2"/>
    <w:rsid w:val="6D6F7B8F"/>
    <w:rsid w:val="6DBD1784"/>
    <w:rsid w:val="6DDB48B1"/>
    <w:rsid w:val="6F1BF467"/>
    <w:rsid w:val="6F2CF8F0"/>
    <w:rsid w:val="6F871820"/>
    <w:rsid w:val="7194EAF7"/>
    <w:rsid w:val="731BCF3E"/>
    <w:rsid w:val="7367A52D"/>
    <w:rsid w:val="7457F0A1"/>
    <w:rsid w:val="765DE2FB"/>
    <w:rsid w:val="77329401"/>
    <w:rsid w:val="7853F0A2"/>
    <w:rsid w:val="786D6A18"/>
    <w:rsid w:val="7894B4D3"/>
    <w:rsid w:val="79010F06"/>
    <w:rsid w:val="7973B1F7"/>
    <w:rsid w:val="7A39C6C3"/>
    <w:rsid w:val="7A50FED1"/>
    <w:rsid w:val="7A9CDF67"/>
    <w:rsid w:val="7AFF6273"/>
    <w:rsid w:val="7D2AB045"/>
    <w:rsid w:val="7DD48029"/>
    <w:rsid w:val="7E4CFC42"/>
    <w:rsid w:val="7E68B924"/>
    <w:rsid w:val="7F8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56AC9"/>
  <w15:chartTrackingRefBased/>
  <w15:docId w15:val="{D47E33C3-B450-432C-8DA8-35BF4C6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04"/>
    <w:pPr>
      <w:spacing w:after="0" w:line="276" w:lineRule="auto"/>
    </w:pPr>
    <w:rPr>
      <w:rFonts w:ascii="Arial" w:eastAsia="Malgun Gothic" w:hAnsi="Arial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35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4D3F0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D3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D3F04"/>
  </w:style>
  <w:style w:type="character" w:customStyle="1" w:styleId="CommentTextChar">
    <w:name w:val="Comment Text Char"/>
    <w:basedOn w:val="DefaultParagraphFont"/>
    <w:link w:val="CommentText"/>
    <w:uiPriority w:val="99"/>
    <w:rsid w:val="004D3F04"/>
    <w:rPr>
      <w:rFonts w:ascii="Arial" w:eastAsia="Malgun Gothic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04"/>
    <w:rPr>
      <w:rFonts w:ascii="Arial" w:eastAsia="Malgun Gothic" w:hAnsi="Arial" w:cs="Times New Roman"/>
      <w:lang w:val="en-US"/>
    </w:rPr>
  </w:style>
  <w:style w:type="character" w:customStyle="1" w:styleId="normaltextrun">
    <w:name w:val="normaltextrun"/>
    <w:basedOn w:val="DefaultParagraphFont"/>
    <w:rsid w:val="004D3F04"/>
  </w:style>
  <w:style w:type="paragraph" w:customStyle="1" w:styleId="paragraph">
    <w:name w:val="paragraph"/>
    <w:basedOn w:val="Normal"/>
    <w:rsid w:val="004D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4D3F04"/>
    <w:rPr>
      <w:rFonts w:ascii="Arial" w:eastAsia="Malgun Gothic" w:hAnsi="Arial" w:cs="Times New Roman"/>
      <w:lang w:val="en-US"/>
    </w:rPr>
  </w:style>
  <w:style w:type="character" w:customStyle="1" w:styleId="cf01">
    <w:name w:val="cf01"/>
    <w:basedOn w:val="DefaultParagraphFont"/>
    <w:rsid w:val="004D3F04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4D3F04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Revision">
    <w:name w:val="Revision"/>
    <w:hidden/>
    <w:uiPriority w:val="99"/>
    <w:semiHidden/>
    <w:rsid w:val="00BD493C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NormalWeb">
    <w:name w:val="Normal (Web)"/>
    <w:basedOn w:val="Normal"/>
    <w:uiPriority w:val="99"/>
    <w:unhideWhenUsed/>
    <w:rsid w:val="00E25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5F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60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C7"/>
    <w:rPr>
      <w:rFonts w:ascii="Arial" w:eastAsia="Malgun Gothic" w:hAnsi="Arial" w:cs="Times New Roman"/>
      <w:lang w:val="en-US"/>
    </w:rPr>
  </w:style>
  <w:style w:type="character" w:customStyle="1" w:styleId="apple-tab-span">
    <w:name w:val="apple-tab-span"/>
    <w:basedOn w:val="DefaultParagraphFont"/>
    <w:rsid w:val="002369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1F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1F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customStyle="1" w:styleId="eop">
    <w:name w:val="eop"/>
    <w:basedOn w:val="DefaultParagraphFont"/>
    <w:rsid w:val="006C5997"/>
  </w:style>
  <w:style w:type="character" w:styleId="Mention">
    <w:name w:val="Mention"/>
    <w:basedOn w:val="DefaultParagraphFont"/>
    <w:uiPriority w:val="99"/>
    <w:unhideWhenUsed/>
    <w:rsid w:val="00ED05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2" ma:contentTypeDescription="Create a new document." ma:contentTypeScope="" ma:versionID="b084b1b85ae75f77cf2fbc5b23685f49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fc0ca047edf2a705b8535dec7cb3a2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Props1.xml><?xml version="1.0" encoding="utf-8"?>
<ds:datastoreItem xmlns:ds="http://schemas.openxmlformats.org/officeDocument/2006/customXml" ds:itemID="{D441C8FA-6A3F-42E7-B9FE-C65153EA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13242-34A7-4D3C-87AF-BA5568830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F886D-1104-4D52-9C3B-A323B0B9D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9FD6-3EAB-4B3E-8216-6F6B3A585001}">
  <ds:schemaRefs>
    <ds:schemaRef ds:uri="ca0521e1-b612-4196-a703-b1b7610de6d4"/>
    <ds:schemaRef ds:uri="http://schemas.microsoft.com/office/infopath/2007/PartnerControls"/>
    <ds:schemaRef ds:uri="http://www.w3.org/XML/1998/namespace"/>
    <ds:schemaRef ds:uri="a6378ea8-f023-4048-86f8-75d37ef44c2f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211</cp:revision>
  <dcterms:created xsi:type="dcterms:W3CDTF">2023-03-14T07:40:00Z</dcterms:created>
  <dcterms:modified xsi:type="dcterms:W3CDTF">2023-05-30T07:09:00Z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