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F2AB" w14:textId="64F07F4E" w:rsidR="00BD45BA" w:rsidRPr="00AE6092" w:rsidRDefault="00BD45BA" w:rsidP="00C94A80">
      <w:pPr>
        <w:tabs>
          <w:tab w:val="left" w:pos="2840"/>
        </w:tabs>
        <w:spacing w:line="240" w:lineRule="auto"/>
        <w:rPr>
          <w:rFonts w:ascii="Arial Black" w:hAnsi="Arial Black"/>
          <w:color w:val="EA0029"/>
          <w:sz w:val="44"/>
          <w:szCs w:val="44"/>
          <w:lang w:val="en-GB"/>
        </w:rPr>
      </w:pPr>
      <w:r w:rsidRPr="00AE6092">
        <w:rPr>
          <w:rFonts w:cs="Arial"/>
          <w:b/>
          <w:noProof/>
          <w:sz w:val="26"/>
          <w:szCs w:val="26"/>
          <w:lang w:val="en-GB"/>
        </w:rPr>
        <mc:AlternateContent>
          <mc:Choice Requires="wps">
            <w:drawing>
              <wp:anchor distT="0" distB="0" distL="114300" distR="114300" simplePos="0" relativeHeight="251658241" behindDoc="0" locked="0" layoutInCell="1" allowOverlap="1" wp14:anchorId="4577D52D" wp14:editId="2139F8BD">
                <wp:simplePos x="0" y="0"/>
                <wp:positionH relativeFrom="column">
                  <wp:posOffset>1852930</wp:posOffset>
                </wp:positionH>
                <wp:positionV relativeFrom="paragraph">
                  <wp:posOffset>-748375</wp:posOffset>
                </wp:positionV>
                <wp:extent cx="5848350" cy="789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 xml:space="preserve">Europe media </w:t>
                            </w:r>
                            <w:proofErr w:type="spellStart"/>
                            <w:r>
                              <w:rPr>
                                <w:rFonts w:cs="Arial"/>
                                <w:b/>
                                <w:bCs/>
                                <w:sz w:val="12"/>
                                <w:szCs w:val="12"/>
                                <w:lang w:val="es-ES"/>
                              </w:rPr>
                              <w:t>contact</w:t>
                            </w:r>
                            <w:proofErr w:type="spellEnd"/>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7D52D" id="_x0000_t202" coordsize="21600,21600" o:spt="202" path="m,l,21600r21600,l21600,xe">
                <v:stroke joinstyle="miter"/>
                <v:path gradientshapeok="t" o:connecttype="rect"/>
              </v:shapetype>
              <v:shape id="Text Box 2" o:spid="_x0000_s1026" type="#_x0000_t202" style="position:absolute;margin-left:145.9pt;margin-top:-58.95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" filled="f" stroked="f">
                <v:textbo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 xml:space="preserve">Europe media </w:t>
                      </w:r>
                      <w:proofErr w:type="spellStart"/>
                      <w:r>
                        <w:rPr>
                          <w:rFonts w:cs="Arial"/>
                          <w:b/>
                          <w:bCs/>
                          <w:sz w:val="12"/>
                          <w:szCs w:val="12"/>
                          <w:lang w:val="es-ES"/>
                        </w:rPr>
                        <w:t>contact</w:t>
                      </w:r>
                      <w:proofErr w:type="spellEnd"/>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v:textbox>
              </v:shape>
            </w:pict>
          </mc:Fallback>
        </mc:AlternateContent>
      </w:r>
      <w:r w:rsidRPr="00AE6092">
        <w:rPr>
          <w:noProof/>
          <w:sz w:val="18"/>
          <w:szCs w:val="18"/>
          <w:lang w:val="en-GB"/>
        </w:rPr>
        <w:drawing>
          <wp:anchor distT="0" distB="0" distL="114300" distR="114300" simplePos="0" relativeHeight="251658240" behindDoc="1" locked="0" layoutInCell="1" allowOverlap="1" wp14:anchorId="480838E3" wp14:editId="7E7B2837">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2"/>
      <w:r w:rsidRPr="00AE6092">
        <w:rPr>
          <w:rFonts w:ascii="Arial Black" w:hAnsi="Arial Black"/>
          <w:color w:val="EA0029"/>
          <w:sz w:val="44"/>
          <w:szCs w:val="44"/>
          <w:lang w:val="en-GB"/>
        </w:rPr>
        <w:t>NEWS</w:t>
      </w:r>
    </w:p>
    <w:p w14:paraId="34E8E953" w14:textId="5A074BF5" w:rsidR="00421DD7" w:rsidRDefault="008557B7" w:rsidP="00C94A80">
      <w:pPr>
        <w:pStyle w:val="paragraph"/>
        <w:spacing w:before="0" w:beforeAutospacing="0" w:after="0" w:afterAutospacing="0"/>
        <w:textAlignment w:val="baseline"/>
        <w:rPr>
          <w:rFonts w:ascii="Arial" w:eastAsia="Malgun Gothic" w:hAnsi="Arial" w:cs="Arial"/>
          <w:b/>
          <w:bCs/>
          <w:color w:val="EA0029"/>
          <w:sz w:val="28"/>
          <w:szCs w:val="28"/>
          <w:lang w:eastAsia="en-US"/>
        </w:rPr>
      </w:pPr>
      <w:r>
        <w:rPr>
          <w:rFonts w:ascii="Arial" w:eastAsia="Malgun Gothic" w:hAnsi="Arial" w:cs="Arial"/>
          <w:b/>
          <w:bCs/>
          <w:color w:val="EA0029"/>
          <w:sz w:val="28"/>
          <w:szCs w:val="28"/>
          <w:lang w:eastAsia="en-US"/>
        </w:rPr>
        <w:t>For immediate release</w:t>
      </w:r>
    </w:p>
    <w:p w14:paraId="31C52EE4" w14:textId="77777777" w:rsidR="00BD45BA" w:rsidRPr="00C94A80" w:rsidRDefault="00BD45BA" w:rsidP="00C94A80">
      <w:pPr>
        <w:pStyle w:val="NoSpacing"/>
        <w:rPr>
          <w:rStyle w:val="normaltextrun"/>
          <w:rFonts w:ascii="Arial" w:eastAsia="Arial" w:hAnsi="Arial" w:cs="Arial"/>
          <w:b/>
          <w:bCs/>
          <w:color w:val="000000" w:themeColor="text1"/>
          <w:lang w:val="en-GB"/>
        </w:rPr>
      </w:pPr>
    </w:p>
    <w:p w14:paraId="6FF3FD4D" w14:textId="77777777" w:rsidR="00421DD7" w:rsidRDefault="6080571C" w:rsidP="00C94A80">
      <w:pPr>
        <w:spacing w:line="240" w:lineRule="auto"/>
        <w:jc w:val="center"/>
        <w:rPr>
          <w:rFonts w:eastAsia="Arial" w:cs="Arial"/>
          <w:b/>
          <w:bCs/>
          <w:sz w:val="40"/>
          <w:szCs w:val="40"/>
          <w:lang w:val="en-GB"/>
        </w:rPr>
      </w:pPr>
      <w:r w:rsidRPr="53C04CB5">
        <w:rPr>
          <w:rFonts w:eastAsia="Arial" w:cs="Arial"/>
          <w:b/>
          <w:bCs/>
          <w:sz w:val="40"/>
          <w:szCs w:val="40"/>
          <w:lang w:val="en-GB"/>
        </w:rPr>
        <w:t xml:space="preserve">Record-breaking </w:t>
      </w:r>
      <w:r w:rsidR="00421DD7">
        <w:rPr>
          <w:rFonts w:eastAsia="Arial" w:cs="Arial"/>
          <w:b/>
          <w:bCs/>
          <w:sz w:val="40"/>
          <w:szCs w:val="40"/>
          <w:lang w:val="en-GB"/>
        </w:rPr>
        <w:t xml:space="preserve">sales performance </w:t>
      </w:r>
    </w:p>
    <w:p w14:paraId="7F6DEB33" w14:textId="20797E6E" w:rsidR="6080571C" w:rsidRDefault="00421DD7" w:rsidP="00C94A80">
      <w:pPr>
        <w:spacing w:line="240" w:lineRule="auto"/>
        <w:jc w:val="center"/>
        <w:rPr>
          <w:rFonts w:eastAsia="Arial" w:cs="Arial"/>
          <w:b/>
          <w:bCs/>
          <w:sz w:val="40"/>
          <w:szCs w:val="40"/>
          <w:lang w:val="en-GB"/>
        </w:rPr>
      </w:pPr>
      <w:r>
        <w:rPr>
          <w:rFonts w:eastAsia="Arial" w:cs="Arial"/>
          <w:b/>
          <w:bCs/>
          <w:sz w:val="40"/>
          <w:szCs w:val="40"/>
          <w:lang w:val="en-GB"/>
        </w:rPr>
        <w:t xml:space="preserve">in </w:t>
      </w:r>
      <w:r w:rsidR="6080571C" w:rsidRPr="53C04CB5">
        <w:rPr>
          <w:rFonts w:eastAsia="Arial" w:cs="Arial"/>
          <w:b/>
          <w:bCs/>
          <w:sz w:val="40"/>
          <w:szCs w:val="40"/>
          <w:lang w:val="en-GB"/>
        </w:rPr>
        <w:t xml:space="preserve">2023 for Kia </w:t>
      </w:r>
      <w:r>
        <w:rPr>
          <w:rFonts w:eastAsia="Arial" w:cs="Arial"/>
          <w:b/>
          <w:bCs/>
          <w:sz w:val="40"/>
          <w:szCs w:val="40"/>
          <w:lang w:val="en-GB"/>
        </w:rPr>
        <w:t xml:space="preserve">in </w:t>
      </w:r>
      <w:r w:rsidR="6080571C" w:rsidRPr="53C04CB5">
        <w:rPr>
          <w:rFonts w:eastAsia="Arial" w:cs="Arial"/>
          <w:b/>
          <w:bCs/>
          <w:sz w:val="40"/>
          <w:szCs w:val="40"/>
          <w:lang w:val="en-GB"/>
        </w:rPr>
        <w:t>Europe</w:t>
      </w:r>
    </w:p>
    <w:p w14:paraId="358E2363" w14:textId="77777777" w:rsidR="009A317D" w:rsidRPr="00AE6092" w:rsidRDefault="009A317D" w:rsidP="00C94A80">
      <w:pPr>
        <w:pStyle w:val="NoSpacing"/>
        <w:rPr>
          <w:rStyle w:val="normaltextrun"/>
          <w:rFonts w:cs="Arial"/>
          <w:color w:val="212121"/>
          <w:sz w:val="26"/>
          <w:szCs w:val="26"/>
          <w:lang w:val="en-GB"/>
        </w:rPr>
      </w:pPr>
    </w:p>
    <w:p w14:paraId="297B8D71" w14:textId="5476B1C5" w:rsidR="7749E744" w:rsidRPr="00B15DA3" w:rsidRDefault="00C94A80" w:rsidP="00C94A80">
      <w:pPr>
        <w:pStyle w:val="ListParagraph"/>
        <w:numPr>
          <w:ilvl w:val="0"/>
          <w:numId w:val="3"/>
        </w:numPr>
        <w:spacing w:after="0" w:line="240" w:lineRule="auto"/>
        <w:rPr>
          <w:rFonts w:ascii="Arial" w:eastAsia="Arial" w:hAnsi="Arial" w:cs="Arial"/>
          <w:b/>
          <w:bCs/>
          <w:color w:val="000000" w:themeColor="text1"/>
          <w:sz w:val="27"/>
          <w:szCs w:val="27"/>
        </w:rPr>
      </w:pPr>
      <w:r w:rsidRPr="00B15DA3">
        <w:rPr>
          <w:rFonts w:ascii="Arial" w:eastAsia="Arial" w:hAnsi="Arial" w:cs="Arial"/>
          <w:b/>
          <w:bCs/>
          <w:color w:val="000000" w:themeColor="text1"/>
          <w:sz w:val="27"/>
          <w:szCs w:val="27"/>
        </w:rPr>
        <w:t xml:space="preserve">Kia sold </w:t>
      </w:r>
      <w:r w:rsidR="001E0C21" w:rsidRPr="00B15DA3">
        <w:rPr>
          <w:rFonts w:ascii="Arial" w:eastAsia="Arial" w:hAnsi="Arial" w:cs="Arial"/>
          <w:b/>
          <w:bCs/>
          <w:color w:val="000000" w:themeColor="text1"/>
          <w:sz w:val="27"/>
          <w:szCs w:val="27"/>
        </w:rPr>
        <w:t>57</w:t>
      </w:r>
      <w:r w:rsidR="002B1059">
        <w:rPr>
          <w:rFonts w:ascii="Arial" w:eastAsia="Arial" w:hAnsi="Arial" w:cs="Arial"/>
          <w:b/>
          <w:bCs/>
          <w:color w:val="000000" w:themeColor="text1"/>
          <w:sz w:val="27"/>
          <w:szCs w:val="27"/>
        </w:rPr>
        <w:t>2,297</w:t>
      </w:r>
      <w:r w:rsidR="036223FA" w:rsidRPr="00B15DA3">
        <w:rPr>
          <w:rFonts w:ascii="Arial" w:eastAsia="Arial" w:hAnsi="Arial" w:cs="Arial"/>
          <w:b/>
          <w:bCs/>
          <w:color w:val="000000" w:themeColor="text1"/>
          <w:sz w:val="27"/>
          <w:szCs w:val="27"/>
        </w:rPr>
        <w:t xml:space="preserve"> units in Europe, </w:t>
      </w:r>
      <w:r w:rsidR="004030D8" w:rsidRPr="00B15DA3">
        <w:rPr>
          <w:rFonts w:ascii="Arial" w:eastAsia="Arial" w:hAnsi="Arial" w:cs="Arial"/>
          <w:b/>
          <w:bCs/>
          <w:color w:val="000000" w:themeColor="text1"/>
          <w:sz w:val="27"/>
          <w:szCs w:val="27"/>
        </w:rPr>
        <w:t>marking a</w:t>
      </w:r>
      <w:r w:rsidR="036223FA" w:rsidRPr="00B15DA3">
        <w:rPr>
          <w:rFonts w:ascii="Arial" w:eastAsia="Arial" w:hAnsi="Arial" w:cs="Arial"/>
          <w:b/>
          <w:bCs/>
          <w:color w:val="000000" w:themeColor="text1"/>
          <w:sz w:val="27"/>
          <w:szCs w:val="27"/>
        </w:rPr>
        <w:t xml:space="preserve"> </w:t>
      </w:r>
      <w:r w:rsidR="003818E5" w:rsidRPr="00B15DA3">
        <w:rPr>
          <w:rFonts w:ascii="Arial" w:eastAsia="Arial" w:hAnsi="Arial" w:cs="Arial"/>
          <w:b/>
          <w:bCs/>
          <w:color w:val="000000" w:themeColor="text1"/>
          <w:sz w:val="27"/>
          <w:szCs w:val="27"/>
        </w:rPr>
        <w:t>5.4</w:t>
      </w:r>
      <w:r w:rsidR="036223FA" w:rsidRPr="00B15DA3">
        <w:rPr>
          <w:rFonts w:ascii="Arial" w:eastAsia="Arial" w:hAnsi="Arial" w:cs="Arial"/>
          <w:b/>
          <w:bCs/>
          <w:color w:val="000000" w:themeColor="text1"/>
          <w:sz w:val="27"/>
          <w:szCs w:val="27"/>
        </w:rPr>
        <w:t xml:space="preserve">% </w:t>
      </w:r>
      <w:r w:rsidR="004030D8" w:rsidRPr="00B15DA3">
        <w:rPr>
          <w:rFonts w:ascii="Arial" w:eastAsia="Arial" w:hAnsi="Arial" w:cs="Arial"/>
          <w:b/>
          <w:bCs/>
          <w:color w:val="000000" w:themeColor="text1"/>
          <w:sz w:val="27"/>
          <w:szCs w:val="27"/>
        </w:rPr>
        <w:t xml:space="preserve">increase </w:t>
      </w:r>
      <w:r w:rsidR="00633224" w:rsidRPr="00B15DA3">
        <w:rPr>
          <w:rFonts w:ascii="Arial" w:eastAsia="Arial" w:hAnsi="Arial" w:cs="Arial"/>
          <w:b/>
          <w:bCs/>
          <w:color w:val="000000" w:themeColor="text1"/>
          <w:sz w:val="27"/>
          <w:szCs w:val="27"/>
        </w:rPr>
        <w:t xml:space="preserve">versus </w:t>
      </w:r>
      <w:proofErr w:type="gramStart"/>
      <w:r w:rsidR="036223FA" w:rsidRPr="00B15DA3">
        <w:rPr>
          <w:rFonts w:ascii="Arial" w:eastAsia="Arial" w:hAnsi="Arial" w:cs="Arial"/>
          <w:b/>
          <w:bCs/>
          <w:color w:val="000000" w:themeColor="text1"/>
          <w:sz w:val="27"/>
          <w:szCs w:val="27"/>
        </w:rPr>
        <w:t>202</w:t>
      </w:r>
      <w:r w:rsidR="55538965" w:rsidRPr="00B15DA3">
        <w:rPr>
          <w:rFonts w:ascii="Arial" w:eastAsia="Arial" w:hAnsi="Arial" w:cs="Arial"/>
          <w:b/>
          <w:bCs/>
          <w:color w:val="000000" w:themeColor="text1"/>
          <w:sz w:val="27"/>
          <w:szCs w:val="27"/>
        </w:rPr>
        <w:t>2</w:t>
      </w:r>
      <w:proofErr w:type="gramEnd"/>
    </w:p>
    <w:p w14:paraId="755189E5" w14:textId="01017007" w:rsidR="003D7808" w:rsidRPr="00B15DA3" w:rsidRDefault="00AB36FF" w:rsidP="00C94A80">
      <w:pPr>
        <w:pStyle w:val="ListParagraph"/>
        <w:numPr>
          <w:ilvl w:val="0"/>
          <w:numId w:val="3"/>
        </w:numPr>
        <w:spacing w:after="0" w:line="240" w:lineRule="auto"/>
        <w:rPr>
          <w:rFonts w:ascii="Arial" w:eastAsia="Arial" w:hAnsi="Arial" w:cs="Arial"/>
          <w:b/>
          <w:bCs/>
          <w:color w:val="000000" w:themeColor="text1"/>
          <w:sz w:val="27"/>
          <w:szCs w:val="27"/>
        </w:rPr>
      </w:pPr>
      <w:r w:rsidRPr="00B15DA3">
        <w:rPr>
          <w:rFonts w:ascii="Arial" w:eastAsia="Arial" w:hAnsi="Arial" w:cs="Arial"/>
          <w:b/>
          <w:bCs/>
          <w:color w:val="000000" w:themeColor="text1"/>
          <w:sz w:val="27"/>
          <w:szCs w:val="27"/>
        </w:rPr>
        <w:t xml:space="preserve">New annual global sales record reached with </w:t>
      </w:r>
      <w:r w:rsidR="003D7808" w:rsidRPr="00B15DA3">
        <w:rPr>
          <w:rFonts w:ascii="Arial" w:eastAsia="Arial" w:hAnsi="Arial" w:cs="Arial"/>
          <w:b/>
          <w:bCs/>
          <w:color w:val="000000" w:themeColor="text1"/>
          <w:sz w:val="27"/>
          <w:szCs w:val="27"/>
        </w:rPr>
        <w:t xml:space="preserve">3.1 million </w:t>
      </w:r>
      <w:proofErr w:type="gramStart"/>
      <w:r w:rsidR="003D7808" w:rsidRPr="00B15DA3">
        <w:rPr>
          <w:rFonts w:ascii="Arial" w:eastAsia="Arial" w:hAnsi="Arial" w:cs="Arial"/>
          <w:b/>
          <w:bCs/>
          <w:color w:val="000000" w:themeColor="text1"/>
          <w:sz w:val="27"/>
          <w:szCs w:val="27"/>
        </w:rPr>
        <w:t>units</w:t>
      </w:r>
      <w:proofErr w:type="gramEnd"/>
    </w:p>
    <w:p w14:paraId="78792420" w14:textId="790A72D4" w:rsidR="401F661C" w:rsidRPr="00B15DA3" w:rsidRDefault="401F661C" w:rsidP="00C94A80">
      <w:pPr>
        <w:pStyle w:val="ListParagraph"/>
        <w:numPr>
          <w:ilvl w:val="0"/>
          <w:numId w:val="3"/>
        </w:numPr>
        <w:spacing w:after="0" w:line="240" w:lineRule="auto"/>
        <w:rPr>
          <w:rFonts w:ascii="Arial" w:eastAsia="Arial" w:hAnsi="Arial" w:cs="Arial"/>
          <w:b/>
          <w:bCs/>
          <w:color w:val="000000" w:themeColor="text1"/>
          <w:sz w:val="27"/>
          <w:szCs w:val="27"/>
        </w:rPr>
      </w:pPr>
      <w:r w:rsidRPr="00B15DA3">
        <w:rPr>
          <w:rFonts w:ascii="Arial" w:eastAsia="Arial" w:hAnsi="Arial" w:cs="Arial"/>
          <w:b/>
          <w:bCs/>
          <w:color w:val="000000" w:themeColor="text1"/>
          <w:sz w:val="27"/>
          <w:szCs w:val="27"/>
        </w:rPr>
        <w:t>Kia Charge reache</w:t>
      </w:r>
      <w:r w:rsidR="00696E34" w:rsidRPr="00B15DA3">
        <w:rPr>
          <w:rFonts w:ascii="Arial" w:eastAsia="Arial" w:hAnsi="Arial" w:cs="Arial"/>
          <w:b/>
          <w:bCs/>
          <w:color w:val="000000" w:themeColor="text1"/>
          <w:sz w:val="27"/>
          <w:szCs w:val="27"/>
        </w:rPr>
        <w:t xml:space="preserve">s new heights with 95,000 </w:t>
      </w:r>
      <w:r w:rsidRPr="00B15DA3">
        <w:rPr>
          <w:rFonts w:ascii="Arial" w:eastAsia="Arial" w:hAnsi="Arial" w:cs="Arial"/>
          <w:b/>
          <w:bCs/>
          <w:color w:val="000000" w:themeColor="text1"/>
          <w:sz w:val="27"/>
          <w:szCs w:val="27"/>
        </w:rPr>
        <w:t xml:space="preserve">global </w:t>
      </w:r>
      <w:proofErr w:type="gramStart"/>
      <w:r w:rsidRPr="00B15DA3">
        <w:rPr>
          <w:rFonts w:ascii="Arial" w:eastAsia="Arial" w:hAnsi="Arial" w:cs="Arial"/>
          <w:b/>
          <w:bCs/>
          <w:color w:val="000000" w:themeColor="text1"/>
          <w:sz w:val="27"/>
          <w:szCs w:val="27"/>
        </w:rPr>
        <w:t>registration</w:t>
      </w:r>
      <w:r w:rsidR="00696E34" w:rsidRPr="00B15DA3">
        <w:rPr>
          <w:rFonts w:ascii="Arial" w:eastAsia="Arial" w:hAnsi="Arial" w:cs="Arial"/>
          <w:b/>
          <w:bCs/>
          <w:color w:val="000000" w:themeColor="text1"/>
          <w:sz w:val="27"/>
          <w:szCs w:val="27"/>
        </w:rPr>
        <w:t>s</w:t>
      </w:r>
      <w:proofErr w:type="gramEnd"/>
    </w:p>
    <w:p w14:paraId="13096BBE" w14:textId="77777777" w:rsidR="0049626D" w:rsidRPr="00C94A80" w:rsidRDefault="0049626D" w:rsidP="00C94A80">
      <w:pPr>
        <w:spacing w:line="240" w:lineRule="auto"/>
        <w:rPr>
          <w:rFonts w:eastAsia="Arial" w:cs="Arial"/>
          <w:b/>
          <w:bCs/>
          <w:color w:val="37434C"/>
          <w:sz w:val="27"/>
          <w:szCs w:val="27"/>
        </w:rPr>
      </w:pPr>
    </w:p>
    <w:p w14:paraId="21FE966A" w14:textId="4D2B6D8A" w:rsidR="009A317D" w:rsidRPr="00C94A80" w:rsidRDefault="60B5054B" w:rsidP="00C94A80">
      <w:pPr>
        <w:spacing w:line="240" w:lineRule="auto"/>
        <w:rPr>
          <w:rStyle w:val="normaltextrun"/>
          <w:rFonts w:eastAsia="Arial" w:cs="Arial"/>
          <w:color w:val="000000" w:themeColor="text1"/>
          <w:lang w:val="en-GB"/>
        </w:rPr>
      </w:pPr>
      <w:r w:rsidRPr="00C94A80">
        <w:rPr>
          <w:rStyle w:val="normaltextrun"/>
          <w:rFonts w:eastAsia="Arial" w:cs="Arial"/>
          <w:b/>
          <w:bCs/>
          <w:color w:val="000000" w:themeColor="text1"/>
          <w:lang w:val="en-GB"/>
        </w:rPr>
        <w:t>January 18</w:t>
      </w:r>
      <w:r w:rsidR="0C03D043" w:rsidRPr="00C94A80">
        <w:rPr>
          <w:rStyle w:val="normaltextrun"/>
          <w:rFonts w:eastAsia="Arial" w:cs="Arial"/>
          <w:b/>
          <w:bCs/>
          <w:color w:val="000000" w:themeColor="text1"/>
          <w:lang w:val="en-GB"/>
        </w:rPr>
        <w:t>, 202</w:t>
      </w:r>
      <w:r w:rsidR="660B2E08" w:rsidRPr="00C94A80">
        <w:rPr>
          <w:rStyle w:val="normaltextrun"/>
          <w:rFonts w:eastAsia="Arial" w:cs="Arial"/>
          <w:b/>
          <w:bCs/>
          <w:color w:val="000000" w:themeColor="text1"/>
          <w:lang w:val="en-GB"/>
        </w:rPr>
        <w:t>4</w:t>
      </w:r>
      <w:r w:rsidR="0C03D043" w:rsidRPr="00C94A80">
        <w:rPr>
          <w:rStyle w:val="normaltextrun"/>
          <w:rFonts w:eastAsia="Arial" w:cs="Arial"/>
          <w:b/>
          <w:bCs/>
          <w:color w:val="000000" w:themeColor="text1"/>
          <w:lang w:val="en-GB"/>
        </w:rPr>
        <w:t> </w:t>
      </w:r>
      <w:r w:rsidR="0C03D043" w:rsidRPr="00C94A80">
        <w:rPr>
          <w:rStyle w:val="normaltextrun"/>
          <w:rFonts w:eastAsia="Arial" w:cs="Arial"/>
          <w:color w:val="000000" w:themeColor="text1"/>
          <w:lang w:val="en-GB"/>
        </w:rPr>
        <w:t>–</w:t>
      </w:r>
      <w:r w:rsidR="004E66FA" w:rsidRPr="00C94A80">
        <w:rPr>
          <w:rStyle w:val="normaltextrun"/>
          <w:rFonts w:eastAsia="Arial" w:cs="Arial"/>
          <w:color w:val="000000" w:themeColor="text1"/>
          <w:lang w:val="en-GB"/>
        </w:rPr>
        <w:t xml:space="preserve"> </w:t>
      </w:r>
      <w:r w:rsidR="10E98C85" w:rsidRPr="00C94A80">
        <w:rPr>
          <w:rStyle w:val="normaltextrun"/>
          <w:rFonts w:eastAsia="Arial" w:cs="Arial"/>
          <w:color w:val="000000" w:themeColor="text1"/>
          <w:lang w:val="en-GB"/>
        </w:rPr>
        <w:t xml:space="preserve">Kia </w:t>
      </w:r>
      <w:r w:rsidR="00CE0D34" w:rsidRPr="00C94A80">
        <w:rPr>
          <w:rStyle w:val="normaltextrun"/>
          <w:rFonts w:eastAsia="Arial" w:cs="Arial"/>
          <w:color w:val="000000" w:themeColor="text1"/>
          <w:lang w:val="en-GB"/>
        </w:rPr>
        <w:t xml:space="preserve">had its best year </w:t>
      </w:r>
      <w:r w:rsidR="00421DD7" w:rsidRPr="00C94A80">
        <w:rPr>
          <w:rStyle w:val="normaltextrun"/>
          <w:rFonts w:eastAsia="Arial" w:cs="Arial"/>
          <w:color w:val="000000" w:themeColor="text1"/>
          <w:lang w:val="en-GB"/>
        </w:rPr>
        <w:t>sales performance</w:t>
      </w:r>
      <w:r w:rsidR="00CE0D34" w:rsidRPr="00C94A80">
        <w:rPr>
          <w:rStyle w:val="normaltextrun"/>
          <w:rFonts w:eastAsia="Arial" w:cs="Arial"/>
          <w:color w:val="000000" w:themeColor="text1"/>
          <w:lang w:val="en-GB"/>
        </w:rPr>
        <w:t xml:space="preserve"> ever in Europe in 2023</w:t>
      </w:r>
      <w:r w:rsidR="004623C6" w:rsidRPr="00C94A80">
        <w:rPr>
          <w:rStyle w:val="normaltextrun"/>
          <w:rFonts w:eastAsia="Arial" w:cs="Arial"/>
          <w:color w:val="000000" w:themeColor="text1"/>
          <w:lang w:val="en-GB"/>
        </w:rPr>
        <w:t xml:space="preserve"> with </w:t>
      </w:r>
      <w:r w:rsidR="001E0C21" w:rsidRPr="00C94A80">
        <w:rPr>
          <w:rStyle w:val="normaltextrun"/>
          <w:rFonts w:eastAsia="Arial" w:cs="Arial"/>
          <w:color w:val="000000" w:themeColor="text1"/>
          <w:lang w:val="en-GB"/>
        </w:rPr>
        <w:t>572,297</w:t>
      </w:r>
      <w:r w:rsidR="000D5D2B" w:rsidRPr="00C94A80">
        <w:rPr>
          <w:rStyle w:val="normaltextrun"/>
          <w:rFonts w:eastAsia="Arial" w:cs="Arial"/>
          <w:color w:val="000000" w:themeColor="text1"/>
          <w:lang w:val="en-GB"/>
        </w:rPr>
        <w:t xml:space="preserve"> units sold</w:t>
      </w:r>
      <w:r w:rsidR="0049626D" w:rsidRPr="00C94A80">
        <w:rPr>
          <w:rStyle w:val="normaltextrun"/>
          <w:rFonts w:eastAsia="Arial" w:cs="Arial"/>
          <w:color w:val="000000" w:themeColor="text1"/>
          <w:lang w:val="en-GB"/>
        </w:rPr>
        <w:t>,</w:t>
      </w:r>
      <w:r w:rsidR="004A60A5" w:rsidRPr="00C94A80">
        <w:rPr>
          <w:rStyle w:val="normaltextrun"/>
          <w:rFonts w:eastAsia="Arial" w:cs="Arial"/>
          <w:color w:val="000000" w:themeColor="text1"/>
          <w:lang w:val="en-GB"/>
        </w:rPr>
        <w:t xml:space="preserve"> according to new data released today by the European Automobile Manufacturers’ Association (ACEA)*. </w:t>
      </w:r>
      <w:r w:rsidR="002A62A6" w:rsidRPr="00C94A80">
        <w:rPr>
          <w:rStyle w:val="normaltextrun"/>
          <w:rFonts w:eastAsia="Arial" w:cs="Arial"/>
          <w:color w:val="000000" w:themeColor="text1"/>
          <w:lang w:val="en-GB"/>
        </w:rPr>
        <w:t>This</w:t>
      </w:r>
      <w:r w:rsidR="00ED7DD0" w:rsidRPr="00C94A80">
        <w:rPr>
          <w:rStyle w:val="normaltextrun"/>
          <w:rFonts w:eastAsia="Arial" w:cs="Arial"/>
          <w:color w:val="000000" w:themeColor="text1"/>
          <w:lang w:val="en-GB"/>
        </w:rPr>
        <w:t xml:space="preserve"> makes for a </w:t>
      </w:r>
      <w:r w:rsidR="002B1059">
        <w:rPr>
          <w:rStyle w:val="normaltextrun"/>
          <w:rFonts w:eastAsia="Arial" w:cs="Arial"/>
          <w:color w:val="000000" w:themeColor="text1"/>
          <w:lang w:val="en-GB"/>
        </w:rPr>
        <w:t>5</w:t>
      </w:r>
      <w:r w:rsidR="0079174D">
        <w:rPr>
          <w:rStyle w:val="normaltextrun"/>
          <w:rFonts w:eastAsia="Arial" w:cs="Arial"/>
          <w:color w:val="000000" w:themeColor="text1"/>
          <w:lang w:val="en-GB"/>
        </w:rPr>
        <w:t>.</w:t>
      </w:r>
      <w:r w:rsidR="002B1059">
        <w:rPr>
          <w:rStyle w:val="normaltextrun"/>
          <w:rFonts w:eastAsia="Arial" w:cs="Arial"/>
          <w:color w:val="000000" w:themeColor="text1"/>
          <w:lang w:val="en-GB"/>
        </w:rPr>
        <w:t>4</w:t>
      </w:r>
      <w:r w:rsidR="00ED7DD0" w:rsidRPr="00C94A80">
        <w:rPr>
          <w:rStyle w:val="normaltextrun"/>
          <w:rFonts w:eastAsia="Arial" w:cs="Arial"/>
          <w:color w:val="000000" w:themeColor="text1"/>
          <w:lang w:val="en-GB"/>
        </w:rPr>
        <w:t>% sales increase compared to the previous year</w:t>
      </w:r>
      <w:r w:rsidR="00421DD7" w:rsidRPr="00C94A80">
        <w:rPr>
          <w:rStyle w:val="normaltextrun"/>
          <w:rFonts w:eastAsia="Arial" w:cs="Arial"/>
          <w:color w:val="000000" w:themeColor="text1"/>
          <w:lang w:val="en-GB"/>
        </w:rPr>
        <w:t>,</w:t>
      </w:r>
      <w:r w:rsidR="001A17FC" w:rsidRPr="00C94A80">
        <w:rPr>
          <w:rStyle w:val="normaltextrun"/>
          <w:rFonts w:eastAsia="Arial" w:cs="Arial"/>
          <w:color w:val="000000" w:themeColor="text1"/>
          <w:lang w:val="en-GB"/>
        </w:rPr>
        <w:t xml:space="preserve"> </w:t>
      </w:r>
      <w:r w:rsidR="00421DD7" w:rsidRPr="00C94A80">
        <w:rPr>
          <w:rStyle w:val="normaltextrun"/>
          <w:rFonts w:eastAsia="Arial" w:cs="Arial"/>
          <w:color w:val="000000" w:themeColor="text1"/>
          <w:lang w:val="en-GB"/>
        </w:rPr>
        <w:t>while</w:t>
      </w:r>
      <w:r w:rsidR="001A17FC" w:rsidRPr="00C94A80">
        <w:rPr>
          <w:rStyle w:val="normaltextrun"/>
          <w:rFonts w:eastAsia="Arial" w:cs="Arial"/>
          <w:color w:val="000000" w:themeColor="text1"/>
          <w:lang w:val="en-GB"/>
        </w:rPr>
        <w:t xml:space="preserve"> </w:t>
      </w:r>
      <w:r w:rsidR="00CF0852" w:rsidRPr="00C94A80">
        <w:rPr>
          <w:rStyle w:val="normaltextrun"/>
          <w:rFonts w:eastAsia="Arial" w:cs="Arial"/>
          <w:color w:val="000000" w:themeColor="text1"/>
          <w:lang w:val="en-GB"/>
        </w:rPr>
        <w:t xml:space="preserve">Kia’s market share in Europe stayed strong </w:t>
      </w:r>
      <w:r w:rsidR="00047EBA" w:rsidRPr="00C94A80">
        <w:rPr>
          <w:rStyle w:val="normaltextrun"/>
          <w:rFonts w:eastAsia="Arial" w:cs="Arial"/>
          <w:color w:val="000000" w:themeColor="text1"/>
          <w:lang w:val="en-GB"/>
        </w:rPr>
        <w:t xml:space="preserve">at </w:t>
      </w:r>
      <w:r w:rsidR="001E0C21" w:rsidRPr="00C94A80">
        <w:rPr>
          <w:rStyle w:val="normaltextrun"/>
          <w:rFonts w:eastAsia="Arial" w:cs="Arial"/>
          <w:color w:val="000000" w:themeColor="text1"/>
          <w:lang w:val="en-GB"/>
        </w:rPr>
        <w:t>4.5</w:t>
      </w:r>
      <w:r w:rsidR="00047EBA" w:rsidRPr="00C94A80">
        <w:rPr>
          <w:rStyle w:val="normaltextrun"/>
          <w:rFonts w:eastAsia="Arial" w:cs="Arial"/>
          <w:color w:val="000000" w:themeColor="text1"/>
          <w:lang w:val="en-GB"/>
        </w:rPr>
        <w:t>%.</w:t>
      </w:r>
    </w:p>
    <w:p w14:paraId="1C4E20E2" w14:textId="77777777" w:rsidR="0036446E" w:rsidRPr="00C94A80" w:rsidRDefault="0036446E" w:rsidP="00C94A80">
      <w:pPr>
        <w:spacing w:line="240" w:lineRule="auto"/>
        <w:rPr>
          <w:rStyle w:val="normaltextrun"/>
          <w:rFonts w:eastAsia="Arial" w:cs="Arial"/>
          <w:b/>
          <w:bCs/>
          <w:color w:val="000000" w:themeColor="text1"/>
          <w:lang w:val="en-GB"/>
        </w:rPr>
      </w:pPr>
    </w:p>
    <w:p w14:paraId="2AC82532" w14:textId="54937447" w:rsidR="00666742" w:rsidRPr="00C94A80" w:rsidRDefault="00515262" w:rsidP="00C94A80">
      <w:pPr>
        <w:spacing w:line="240" w:lineRule="auto"/>
        <w:rPr>
          <w:rStyle w:val="normaltextrun"/>
          <w:rFonts w:eastAsia="Arial"/>
          <w:color w:val="000000" w:themeColor="text1"/>
          <w:lang w:val="en-GB"/>
        </w:rPr>
      </w:pPr>
      <w:r w:rsidRPr="00C94A80">
        <w:rPr>
          <w:rStyle w:val="normaltextrun"/>
          <w:rFonts w:eastAsia="Arial" w:cs="Arial"/>
          <w:b/>
          <w:bCs/>
          <w:color w:val="000000" w:themeColor="text1"/>
          <w:lang w:val="en-GB"/>
        </w:rPr>
        <w:t>Kia’s sales boosted by</w:t>
      </w:r>
      <w:r w:rsidR="10E98C85" w:rsidRPr="00C94A80">
        <w:rPr>
          <w:rStyle w:val="normaltextrun"/>
          <w:rFonts w:eastAsia="Arial" w:cs="Arial"/>
          <w:b/>
          <w:bCs/>
          <w:color w:val="000000" w:themeColor="text1"/>
          <w:lang w:val="en-GB"/>
        </w:rPr>
        <w:t xml:space="preserve"> growing demand for its electrified vehicles</w:t>
      </w:r>
      <w:r>
        <w:br/>
      </w:r>
      <w:r w:rsidR="00666742" w:rsidRPr="00C94A80">
        <w:rPr>
          <w:rStyle w:val="normaltextrun"/>
          <w:rFonts w:eastAsia="Arial"/>
          <w:color w:val="000000" w:themeColor="text1"/>
          <w:lang w:val="en-GB"/>
        </w:rPr>
        <w:t>Electrified vehicles, which include hybrids and plug-in hybrids as well as battery-electric vehicle</w:t>
      </w:r>
      <w:r w:rsidR="00666742" w:rsidRPr="00A87C0D">
        <w:rPr>
          <w:rStyle w:val="normaltextrun"/>
          <w:rFonts w:eastAsia="Arial"/>
          <w:lang w:val="en-GB"/>
        </w:rPr>
        <w:t xml:space="preserve">s, </w:t>
      </w:r>
      <w:r w:rsidR="0C6E7F76" w:rsidRPr="00A87C0D">
        <w:rPr>
          <w:rStyle w:val="normaltextrun"/>
          <w:rFonts w:eastAsia="Arial"/>
          <w:lang w:val="en-GB"/>
        </w:rPr>
        <w:t>accounted for</w:t>
      </w:r>
      <w:r w:rsidR="00666742" w:rsidRPr="00A87C0D">
        <w:rPr>
          <w:rStyle w:val="normaltextrun"/>
          <w:rFonts w:eastAsia="Arial"/>
          <w:lang w:val="en-GB"/>
        </w:rPr>
        <w:t xml:space="preserve"> </w:t>
      </w:r>
      <w:r w:rsidR="003307F0" w:rsidRPr="00A87C0D">
        <w:rPr>
          <w:rStyle w:val="normaltextrun"/>
          <w:rFonts w:eastAsia="Arial"/>
          <w:lang w:val="en-GB"/>
        </w:rPr>
        <w:t>217,145</w:t>
      </w:r>
      <w:r w:rsidR="00666742" w:rsidRPr="00A87C0D">
        <w:rPr>
          <w:rStyle w:val="normaltextrun"/>
          <w:rFonts w:eastAsia="Arial"/>
          <w:lang w:val="en-GB"/>
        </w:rPr>
        <w:t xml:space="preserve"> units, </w:t>
      </w:r>
      <w:r w:rsidR="00DE2220" w:rsidRPr="00A87C0D">
        <w:rPr>
          <w:rStyle w:val="normaltextrun"/>
          <w:rFonts w:eastAsia="Arial"/>
          <w:lang w:val="en-GB"/>
        </w:rPr>
        <w:t xml:space="preserve">representing a 9% increase </w:t>
      </w:r>
      <w:r w:rsidR="009F11EF" w:rsidRPr="00A87C0D">
        <w:rPr>
          <w:rStyle w:val="normaltextrun"/>
          <w:rFonts w:eastAsia="Arial"/>
          <w:lang w:val="en-GB"/>
        </w:rPr>
        <w:t xml:space="preserve">over the previous </w:t>
      </w:r>
      <w:proofErr w:type="gramStart"/>
      <w:r w:rsidR="009F11EF" w:rsidRPr="00A87C0D">
        <w:rPr>
          <w:rStyle w:val="normaltextrun"/>
          <w:rFonts w:eastAsia="Arial"/>
          <w:lang w:val="en-GB"/>
        </w:rPr>
        <w:t>year</w:t>
      </w:r>
      <w:proofErr w:type="gramEnd"/>
      <w:r w:rsidR="009F11EF" w:rsidRPr="00A87C0D">
        <w:rPr>
          <w:rStyle w:val="normaltextrun"/>
          <w:rFonts w:eastAsia="Arial"/>
          <w:lang w:val="en-GB"/>
        </w:rPr>
        <w:t xml:space="preserve"> and </w:t>
      </w:r>
      <w:r w:rsidR="009723F3" w:rsidRPr="00A87C0D">
        <w:rPr>
          <w:rStyle w:val="normaltextrun"/>
          <w:rFonts w:eastAsia="Arial"/>
          <w:lang w:val="en-GB"/>
        </w:rPr>
        <w:t xml:space="preserve">amounting </w:t>
      </w:r>
      <w:r w:rsidR="6BC66E79" w:rsidRPr="00A87C0D">
        <w:rPr>
          <w:rStyle w:val="normaltextrun"/>
          <w:rFonts w:eastAsia="Arial"/>
          <w:lang w:val="en-GB"/>
        </w:rPr>
        <w:t>for</w:t>
      </w:r>
      <w:r w:rsidR="009723F3" w:rsidRPr="00A87C0D">
        <w:rPr>
          <w:rStyle w:val="normaltextrun"/>
          <w:rFonts w:eastAsia="Arial"/>
          <w:lang w:val="en-GB"/>
        </w:rPr>
        <w:t xml:space="preserve"> </w:t>
      </w:r>
      <w:r w:rsidR="002F6A49" w:rsidRPr="00A87C0D">
        <w:rPr>
          <w:rStyle w:val="normaltextrun"/>
          <w:rFonts w:eastAsia="Arial"/>
          <w:lang w:val="en-GB"/>
        </w:rPr>
        <w:t>3</w:t>
      </w:r>
      <w:r w:rsidR="001E0C21" w:rsidRPr="00A87C0D">
        <w:rPr>
          <w:rStyle w:val="normaltextrun"/>
          <w:rFonts w:eastAsia="Arial"/>
          <w:lang w:val="en-GB"/>
        </w:rPr>
        <w:t>7</w:t>
      </w:r>
      <w:r w:rsidR="002F6A49" w:rsidRPr="00A87C0D">
        <w:rPr>
          <w:rStyle w:val="normaltextrun"/>
          <w:rFonts w:eastAsia="Arial"/>
          <w:lang w:val="en-GB"/>
        </w:rPr>
        <w:t>.</w:t>
      </w:r>
      <w:r w:rsidR="001E0C21" w:rsidRPr="00C94A80">
        <w:rPr>
          <w:rStyle w:val="normaltextrun"/>
          <w:rFonts w:eastAsia="Arial"/>
          <w:color w:val="000000" w:themeColor="text1"/>
          <w:lang w:val="en-GB"/>
        </w:rPr>
        <w:t>9</w:t>
      </w:r>
      <w:r w:rsidR="002F6A49" w:rsidRPr="00C94A80">
        <w:rPr>
          <w:rStyle w:val="normaltextrun"/>
          <w:rFonts w:eastAsia="Arial"/>
          <w:color w:val="000000" w:themeColor="text1"/>
          <w:lang w:val="en-GB"/>
        </w:rPr>
        <w:t>%</w:t>
      </w:r>
      <w:r w:rsidR="00666742" w:rsidRPr="00C94A80">
        <w:rPr>
          <w:rStyle w:val="normaltextrun"/>
          <w:rFonts w:eastAsia="Arial"/>
          <w:color w:val="000000" w:themeColor="text1"/>
          <w:lang w:val="en-GB"/>
        </w:rPr>
        <w:t xml:space="preserve"> of total sales</w:t>
      </w:r>
      <w:r w:rsidR="00E41EA1" w:rsidRPr="00C94A80">
        <w:rPr>
          <w:rStyle w:val="normaltextrun"/>
          <w:rFonts w:eastAsia="Arial"/>
          <w:color w:val="000000" w:themeColor="text1"/>
          <w:lang w:val="en-GB"/>
        </w:rPr>
        <w:t xml:space="preserve"> in 2023</w:t>
      </w:r>
      <w:r w:rsidR="009F11EF" w:rsidRPr="00C94A80">
        <w:rPr>
          <w:rStyle w:val="normaltextrun"/>
          <w:rFonts w:eastAsia="Arial"/>
          <w:color w:val="000000" w:themeColor="text1"/>
          <w:lang w:val="en-GB"/>
        </w:rPr>
        <w:t>.</w:t>
      </w:r>
      <w:r w:rsidR="00974578" w:rsidRPr="00C94A80">
        <w:rPr>
          <w:rStyle w:val="normaltextrun"/>
          <w:rFonts w:eastAsia="Arial"/>
          <w:color w:val="000000" w:themeColor="text1"/>
          <w:lang w:val="en-GB"/>
        </w:rPr>
        <w:t xml:space="preserve"> </w:t>
      </w:r>
      <w:r w:rsidR="00423E5F" w:rsidRPr="00C94A80">
        <w:rPr>
          <w:rStyle w:val="normaltextrun"/>
          <w:rFonts w:eastAsia="Arial"/>
          <w:color w:val="000000" w:themeColor="text1"/>
          <w:lang w:val="en-GB"/>
        </w:rPr>
        <w:t>This makes for</w:t>
      </w:r>
      <w:r w:rsidR="00666742" w:rsidRPr="00C94A80">
        <w:rPr>
          <w:rStyle w:val="normaltextrun"/>
          <w:rFonts w:eastAsia="Arial"/>
          <w:color w:val="000000" w:themeColor="text1"/>
          <w:lang w:val="en-GB"/>
        </w:rPr>
        <w:t xml:space="preserve"> record number which is expected to increase even more as the Kia EV9 continues its rollout all over Europe.</w:t>
      </w:r>
    </w:p>
    <w:p w14:paraId="2E0BCF99" w14:textId="77777777" w:rsidR="00421DD7" w:rsidRPr="00C94A80" w:rsidRDefault="00421DD7" w:rsidP="00C94A80">
      <w:pPr>
        <w:spacing w:line="240" w:lineRule="auto"/>
        <w:rPr>
          <w:rStyle w:val="normaltextrun"/>
          <w:rFonts w:eastAsia="Arial"/>
          <w:color w:val="000000" w:themeColor="text1"/>
          <w:lang w:val="en-GB"/>
        </w:rPr>
      </w:pPr>
    </w:p>
    <w:p w14:paraId="28C9850F" w14:textId="3E50B269" w:rsidR="00887366" w:rsidRPr="00C94A80" w:rsidRDefault="00887366" w:rsidP="00C94A80">
      <w:pPr>
        <w:spacing w:line="240" w:lineRule="auto"/>
        <w:rPr>
          <w:rStyle w:val="normaltextrun"/>
          <w:rFonts w:eastAsia="Arial" w:cs="Arial"/>
          <w:color w:val="000000" w:themeColor="text1"/>
          <w:lang w:val="en-GB"/>
        </w:rPr>
      </w:pPr>
      <w:r w:rsidRPr="00C94A80">
        <w:rPr>
          <w:rStyle w:val="normaltextrun"/>
          <w:rFonts w:eastAsia="Arial" w:cs="Arial"/>
          <w:color w:val="000000" w:themeColor="text1"/>
          <w:lang w:val="en-GB"/>
        </w:rPr>
        <w:t>The Kia Sportage proved the brand’s best-selling model line overall across Europe, with registrations totalling 165,354. The Ceed family sold 87,246 units and the Niro ranked third with 73,582 units sold.</w:t>
      </w:r>
    </w:p>
    <w:p w14:paraId="474FD22B" w14:textId="77777777" w:rsidR="00B464F6" w:rsidRPr="00C94A80" w:rsidRDefault="00B464F6" w:rsidP="00C94A80">
      <w:pPr>
        <w:spacing w:line="240" w:lineRule="auto"/>
        <w:rPr>
          <w:rStyle w:val="normaltextrun"/>
          <w:rFonts w:eastAsia="Arial" w:cs="Arial"/>
          <w:color w:val="000000" w:themeColor="text1"/>
          <w:lang w:val="en-GB"/>
        </w:rPr>
      </w:pPr>
    </w:p>
    <w:p w14:paraId="6920B437" w14:textId="3A823CDA" w:rsidR="00B464F6" w:rsidRPr="00C94A80" w:rsidRDefault="00B464F6" w:rsidP="00C94A80">
      <w:pPr>
        <w:spacing w:line="240" w:lineRule="auto"/>
        <w:rPr>
          <w:rStyle w:val="normaltextrun"/>
          <w:rFonts w:eastAsia="Arial" w:cs="Arial"/>
          <w:color w:val="000000" w:themeColor="text1"/>
          <w:lang w:val="en-GB"/>
        </w:rPr>
      </w:pPr>
      <w:r w:rsidRPr="00C94A80">
        <w:rPr>
          <w:rStyle w:val="normaltextrun"/>
          <w:rFonts w:eastAsia="Arial"/>
          <w:color w:val="000000" w:themeColor="text1"/>
          <w:lang w:val="en-GB"/>
        </w:rPr>
        <w:t xml:space="preserve">In addition, pure EV sales for the year rose by 22.7%, with 80,999 units sold. </w:t>
      </w:r>
      <w:r w:rsidRPr="00C94A80">
        <w:rPr>
          <w:rStyle w:val="normaltextrun"/>
          <w:rFonts w:eastAsia="Arial" w:cs="Arial"/>
          <w:color w:val="000000" w:themeColor="text1"/>
          <w:lang w:val="en-GB"/>
        </w:rPr>
        <w:t xml:space="preserve">The </w:t>
      </w:r>
      <w:r w:rsidR="00000A06" w:rsidRPr="00C94A80">
        <w:rPr>
          <w:rStyle w:val="normaltextrun"/>
          <w:rFonts w:eastAsia="Arial" w:cs="Arial"/>
          <w:color w:val="000000" w:themeColor="text1"/>
          <w:lang w:val="en-GB"/>
        </w:rPr>
        <w:t xml:space="preserve">all-new </w:t>
      </w:r>
      <w:r w:rsidRPr="00C94A80">
        <w:rPr>
          <w:rStyle w:val="normaltextrun"/>
          <w:rFonts w:eastAsia="Arial" w:cs="Arial"/>
          <w:color w:val="000000" w:themeColor="text1"/>
          <w:lang w:val="en-GB"/>
        </w:rPr>
        <w:t xml:space="preserve">Kia </w:t>
      </w:r>
      <w:r w:rsidR="00000A06" w:rsidRPr="00C94A80">
        <w:rPr>
          <w:rStyle w:val="normaltextrun"/>
          <w:rFonts w:eastAsia="Arial" w:cs="Arial"/>
          <w:color w:val="000000" w:themeColor="text1"/>
          <w:lang w:val="en-GB"/>
        </w:rPr>
        <w:t>Niro EV sold 40,074 units, while the multi-award-winning Kia EV6 followed with 36,195 units. The Kia EV9 sold, despite its late start of sales, 2,843 units and the e-Soul 1,887 units.</w:t>
      </w:r>
    </w:p>
    <w:p w14:paraId="16F29095" w14:textId="77777777" w:rsidR="00421DD7" w:rsidRPr="00C94A80" w:rsidRDefault="00421DD7" w:rsidP="00C94A80">
      <w:pPr>
        <w:spacing w:line="240" w:lineRule="auto"/>
        <w:rPr>
          <w:rStyle w:val="normaltextrun"/>
          <w:rFonts w:eastAsia="Arial" w:cs="Arial"/>
          <w:color w:val="000000" w:themeColor="text1"/>
          <w:lang w:val="en-GB"/>
        </w:rPr>
      </w:pPr>
    </w:p>
    <w:p w14:paraId="32FB235C" w14:textId="220888E6" w:rsidR="00421DD7" w:rsidRPr="00C94A80" w:rsidRDefault="00421DD7" w:rsidP="00C94A80">
      <w:pPr>
        <w:spacing w:line="240" w:lineRule="auto"/>
        <w:rPr>
          <w:rFonts w:eastAsia="Arial" w:cs="Arial"/>
          <w:b/>
          <w:bCs/>
          <w:lang w:val="en-GB"/>
        </w:rPr>
      </w:pPr>
      <w:r w:rsidRPr="00C94A80">
        <w:rPr>
          <w:rStyle w:val="normaltextrun"/>
          <w:rFonts w:eastAsia="Arial" w:cs="Arial"/>
          <w:b/>
          <w:bCs/>
          <w:color w:val="000000" w:themeColor="text1"/>
          <w:lang w:val="en-GB"/>
        </w:rPr>
        <w:t>The European factory in Zilina (</w:t>
      </w:r>
      <w:r w:rsidRPr="00A87C0D">
        <w:rPr>
          <w:rStyle w:val="normaltextrun"/>
          <w:rFonts w:eastAsia="Arial" w:cs="Arial"/>
          <w:b/>
          <w:bCs/>
          <w:lang w:val="en-GB"/>
        </w:rPr>
        <w:t>Slovakia) produce</w:t>
      </w:r>
      <w:r w:rsidR="3C913628" w:rsidRPr="00A87C0D">
        <w:rPr>
          <w:rStyle w:val="normaltextrun"/>
          <w:rFonts w:eastAsia="Arial" w:cs="Arial"/>
          <w:b/>
          <w:bCs/>
          <w:lang w:val="en-GB"/>
        </w:rPr>
        <w:t>d</w:t>
      </w:r>
      <w:r w:rsidRPr="00A87C0D">
        <w:rPr>
          <w:rStyle w:val="normaltextrun"/>
          <w:rFonts w:eastAsia="Arial" w:cs="Arial"/>
          <w:b/>
          <w:lang w:val="en-GB"/>
        </w:rPr>
        <w:t xml:space="preserve"> </w:t>
      </w:r>
      <w:r w:rsidRPr="00A87C0D">
        <w:rPr>
          <w:rStyle w:val="normaltextrun"/>
          <w:rFonts w:eastAsia="Arial" w:cs="Arial"/>
          <w:b/>
          <w:bCs/>
          <w:lang w:val="en-GB"/>
        </w:rPr>
        <w:t xml:space="preserve">more </w:t>
      </w:r>
      <w:r w:rsidRPr="00C94A80">
        <w:rPr>
          <w:rStyle w:val="normaltextrun"/>
          <w:rFonts w:eastAsia="Arial" w:cs="Arial"/>
          <w:b/>
          <w:bCs/>
          <w:color w:val="000000" w:themeColor="text1"/>
          <w:lang w:val="en-GB"/>
        </w:rPr>
        <w:t xml:space="preserve">vehicles than </w:t>
      </w:r>
      <w:proofErr w:type="gramStart"/>
      <w:r w:rsidRPr="00C94A80">
        <w:rPr>
          <w:rStyle w:val="normaltextrun"/>
          <w:rFonts w:eastAsia="Arial" w:cs="Arial"/>
          <w:b/>
          <w:bCs/>
          <w:color w:val="000000" w:themeColor="text1"/>
          <w:lang w:val="en-GB"/>
        </w:rPr>
        <w:t>ever</w:t>
      </w:r>
      <w:proofErr w:type="gramEnd"/>
    </w:p>
    <w:p w14:paraId="79A44E8D" w14:textId="77777777" w:rsidR="00B15DA3" w:rsidRDefault="006669A0" w:rsidP="00C94A80">
      <w:pPr>
        <w:spacing w:line="240" w:lineRule="auto"/>
        <w:rPr>
          <w:rStyle w:val="normaltextrun"/>
          <w:rFonts w:eastAsia="Arial" w:cs="Arial"/>
          <w:color w:val="000000" w:themeColor="text1"/>
          <w:lang w:val="en-GB"/>
        </w:rPr>
      </w:pPr>
      <w:r w:rsidRPr="00C94A80">
        <w:rPr>
          <w:rStyle w:val="normaltextrun"/>
          <w:rFonts w:eastAsia="Arial" w:cs="Arial"/>
          <w:color w:val="000000" w:themeColor="text1"/>
          <w:lang w:val="en-GB"/>
        </w:rPr>
        <w:t>Last year</w:t>
      </w:r>
      <w:r w:rsidR="2EFBC788" w:rsidRPr="00C94A80">
        <w:rPr>
          <w:rStyle w:val="normaltextrun"/>
          <w:rFonts w:eastAsia="Arial" w:cs="Arial"/>
          <w:color w:val="000000" w:themeColor="text1"/>
          <w:lang w:val="en-GB"/>
        </w:rPr>
        <w:t>,</w:t>
      </w:r>
      <w:r w:rsidRPr="00C94A80">
        <w:rPr>
          <w:rStyle w:val="normaltextrun"/>
          <w:rFonts w:eastAsia="Arial" w:cs="Arial"/>
          <w:color w:val="000000" w:themeColor="text1"/>
          <w:lang w:val="en-GB"/>
        </w:rPr>
        <w:t xml:space="preserve"> </w:t>
      </w:r>
      <w:r w:rsidR="7A2AEEDA" w:rsidRPr="00C94A80">
        <w:rPr>
          <w:rStyle w:val="normaltextrun"/>
          <w:rFonts w:eastAsia="Arial" w:cs="Arial"/>
          <w:color w:val="000000" w:themeColor="text1"/>
          <w:lang w:val="en-GB"/>
        </w:rPr>
        <w:t xml:space="preserve">more </w:t>
      </w:r>
      <w:r w:rsidR="5977890E" w:rsidRPr="00C94A80">
        <w:rPr>
          <w:rStyle w:val="normaltextrun"/>
          <w:rFonts w:eastAsia="Arial" w:cs="Arial"/>
          <w:color w:val="000000" w:themeColor="text1"/>
          <w:lang w:val="en-GB"/>
        </w:rPr>
        <w:t>than</w:t>
      </w:r>
      <w:r w:rsidR="7A2AEEDA" w:rsidRPr="00C94A80">
        <w:rPr>
          <w:rStyle w:val="normaltextrun"/>
          <w:rFonts w:eastAsia="Arial" w:cs="Arial"/>
          <w:color w:val="000000" w:themeColor="text1"/>
          <w:lang w:val="en-GB"/>
        </w:rPr>
        <w:t xml:space="preserve"> </w:t>
      </w:r>
      <w:r w:rsidR="054ACB7D" w:rsidRPr="00C94A80">
        <w:rPr>
          <w:rStyle w:val="normaltextrun"/>
          <w:rFonts w:eastAsia="Arial" w:cs="Arial"/>
          <w:color w:val="000000" w:themeColor="text1"/>
          <w:lang w:val="en-GB"/>
        </w:rPr>
        <w:t>350,</w:t>
      </w:r>
      <w:r w:rsidR="7C6D10ED" w:rsidRPr="00C94A80">
        <w:rPr>
          <w:rStyle w:val="normaltextrun"/>
          <w:rFonts w:eastAsia="Arial" w:cs="Arial"/>
          <w:color w:val="000000" w:themeColor="text1"/>
          <w:lang w:val="en-GB"/>
        </w:rPr>
        <w:t>000</w:t>
      </w:r>
      <w:r w:rsidR="054ACB7D" w:rsidRPr="00C94A80">
        <w:rPr>
          <w:rStyle w:val="normaltextrun"/>
          <w:rFonts w:eastAsia="Arial" w:cs="Arial"/>
          <w:color w:val="000000" w:themeColor="text1"/>
          <w:lang w:val="en-GB"/>
        </w:rPr>
        <w:t xml:space="preserve"> vehicles rolled off the production plant in </w:t>
      </w:r>
      <w:r w:rsidR="2EFBC788" w:rsidRPr="00C94A80">
        <w:rPr>
          <w:rStyle w:val="normaltextrun"/>
          <w:rFonts w:eastAsia="Arial" w:cs="Arial"/>
          <w:color w:val="000000" w:themeColor="text1"/>
          <w:lang w:val="en-GB"/>
        </w:rPr>
        <w:t>Zilina (Slovakia)</w:t>
      </w:r>
      <w:r w:rsidR="054ACB7D" w:rsidRPr="00C94A80">
        <w:rPr>
          <w:rStyle w:val="normaltextrun"/>
          <w:rFonts w:eastAsia="Arial" w:cs="Arial"/>
          <w:color w:val="000000" w:themeColor="text1"/>
          <w:lang w:val="en-GB"/>
        </w:rPr>
        <w:t xml:space="preserve">. </w:t>
      </w:r>
      <w:r w:rsidR="4BF62DC6" w:rsidRPr="00C94A80">
        <w:rPr>
          <w:rStyle w:val="normaltextrun"/>
          <w:rFonts w:eastAsia="Arial" w:cs="Arial"/>
          <w:color w:val="000000" w:themeColor="text1"/>
          <w:lang w:val="en-GB"/>
        </w:rPr>
        <w:t xml:space="preserve">Compared to </w:t>
      </w:r>
      <w:r w:rsidR="2EFBC788" w:rsidRPr="00C94A80">
        <w:rPr>
          <w:rStyle w:val="normaltextrun"/>
          <w:rFonts w:eastAsia="Arial" w:cs="Arial"/>
          <w:color w:val="000000" w:themeColor="text1"/>
          <w:lang w:val="en-GB"/>
        </w:rPr>
        <w:t>2022</w:t>
      </w:r>
      <w:r w:rsidR="4BF62DC6" w:rsidRPr="00C94A80">
        <w:rPr>
          <w:rStyle w:val="normaltextrun"/>
          <w:rFonts w:eastAsia="Arial" w:cs="Arial"/>
          <w:color w:val="000000" w:themeColor="text1"/>
          <w:lang w:val="en-GB"/>
        </w:rPr>
        <w:t xml:space="preserve">, this </w:t>
      </w:r>
      <w:r w:rsidR="054ACB7D" w:rsidRPr="00C94A80">
        <w:rPr>
          <w:rStyle w:val="normaltextrun"/>
          <w:rFonts w:eastAsia="Arial" w:cs="Arial"/>
          <w:color w:val="000000" w:themeColor="text1"/>
          <w:lang w:val="en-GB"/>
        </w:rPr>
        <w:t xml:space="preserve">number represents an increase of 12% and marks the successful presence </w:t>
      </w:r>
      <w:r w:rsidR="2EFBC788" w:rsidRPr="00C94A80">
        <w:rPr>
          <w:rStyle w:val="normaltextrun"/>
          <w:rFonts w:eastAsia="Arial" w:cs="Arial"/>
          <w:color w:val="000000" w:themeColor="text1"/>
          <w:lang w:val="en-GB"/>
        </w:rPr>
        <w:t>and impact</w:t>
      </w:r>
      <w:r w:rsidR="054ACB7D" w:rsidRPr="00C94A80">
        <w:rPr>
          <w:rStyle w:val="normaltextrun"/>
          <w:rFonts w:eastAsia="Arial" w:cs="Arial"/>
          <w:color w:val="000000" w:themeColor="text1"/>
          <w:lang w:val="en-GB"/>
        </w:rPr>
        <w:t xml:space="preserve"> of the Kia brand in Europe</w:t>
      </w:r>
      <w:r w:rsidR="6BD0B7A8" w:rsidRPr="00C94A80">
        <w:rPr>
          <w:rStyle w:val="normaltextrun"/>
          <w:rFonts w:eastAsia="Arial" w:cs="Arial"/>
          <w:color w:val="000000" w:themeColor="text1"/>
          <w:lang w:val="en-GB"/>
        </w:rPr>
        <w:t>.</w:t>
      </w:r>
      <w:r w:rsidR="1FDF966F" w:rsidRPr="00C94A80">
        <w:rPr>
          <w:rStyle w:val="normaltextrun"/>
          <w:rFonts w:eastAsia="Arial" w:cs="Arial"/>
          <w:color w:val="000000" w:themeColor="text1"/>
          <w:lang w:val="en-GB"/>
        </w:rPr>
        <w:t xml:space="preserve"> The largest part of cars produced in 2023 was the fifth generation of the Sportage model, up to 60% of the total. The remaining 40% were represented by various body versions of the Ceed model. </w:t>
      </w:r>
    </w:p>
    <w:p w14:paraId="06DE3AEC" w14:textId="77777777" w:rsidR="00B15DA3" w:rsidRDefault="00B15DA3" w:rsidP="00C94A80">
      <w:pPr>
        <w:spacing w:line="240" w:lineRule="auto"/>
        <w:rPr>
          <w:rStyle w:val="normaltextrun"/>
          <w:rFonts w:eastAsia="Arial" w:cs="Arial"/>
          <w:color w:val="000000" w:themeColor="text1"/>
          <w:lang w:val="en-GB"/>
        </w:rPr>
      </w:pPr>
    </w:p>
    <w:p w14:paraId="3759BE0A" w14:textId="1F68ECAF" w:rsidR="009A317D" w:rsidRPr="00C94A80" w:rsidRDefault="1FDF966F" w:rsidP="00C94A80">
      <w:pPr>
        <w:spacing w:line="240" w:lineRule="auto"/>
        <w:rPr>
          <w:rStyle w:val="normaltextrun"/>
          <w:rFonts w:eastAsia="Arial" w:cs="Arial"/>
          <w:color w:val="000000" w:themeColor="text1"/>
          <w:lang w:val="en-GB"/>
        </w:rPr>
      </w:pPr>
      <w:r w:rsidRPr="00C94A80">
        <w:rPr>
          <w:rStyle w:val="normaltextrun"/>
          <w:rFonts w:eastAsia="Arial" w:cs="Arial"/>
          <w:color w:val="000000" w:themeColor="text1"/>
          <w:lang w:val="en-GB"/>
        </w:rPr>
        <w:t>Kia Slovakia also produced more than 507,000 engines in its production shops in 2023, including the jubilee 7 millionth power unit. This represents a year-on-year increase in engine production of more than 10%.</w:t>
      </w:r>
      <w:r w:rsidR="00B15DA3">
        <w:rPr>
          <w:rStyle w:val="normaltextrun"/>
          <w:rFonts w:eastAsia="Arial" w:cs="Arial"/>
          <w:color w:val="000000" w:themeColor="text1"/>
          <w:lang w:val="en-GB"/>
        </w:rPr>
        <w:t xml:space="preserve"> </w:t>
      </w:r>
    </w:p>
    <w:p w14:paraId="6CF85D19" w14:textId="1777983C" w:rsidR="009A317D" w:rsidRPr="00C94A80" w:rsidRDefault="009A317D" w:rsidP="00C94A80">
      <w:pPr>
        <w:spacing w:line="240" w:lineRule="auto"/>
        <w:rPr>
          <w:rStyle w:val="normaltextrun"/>
          <w:rFonts w:eastAsia="Arial" w:cs="Arial"/>
          <w:color w:val="000000" w:themeColor="text1"/>
          <w:lang w:val="en-GB"/>
        </w:rPr>
      </w:pPr>
    </w:p>
    <w:p w14:paraId="135BA5C6" w14:textId="77777777" w:rsidR="001A6768" w:rsidRPr="00C94A80" w:rsidRDefault="0015477D" w:rsidP="00C94A80">
      <w:pPr>
        <w:spacing w:line="240" w:lineRule="auto"/>
        <w:rPr>
          <w:rStyle w:val="normaltextrun"/>
          <w:rFonts w:eastAsia="Arial" w:cs="Arial"/>
          <w:color w:val="000000" w:themeColor="text1"/>
          <w:lang w:val="en-GB"/>
        </w:rPr>
      </w:pPr>
      <w:r w:rsidRPr="00C94A80">
        <w:rPr>
          <w:rStyle w:val="normaltextrun"/>
          <w:rFonts w:eastAsia="Arial" w:cs="Arial"/>
          <w:b/>
          <w:bCs/>
          <w:color w:val="000000" w:themeColor="text1"/>
          <w:lang w:val="en-GB"/>
        </w:rPr>
        <w:t xml:space="preserve">Kia Charge </w:t>
      </w:r>
      <w:r w:rsidR="00716F3B" w:rsidRPr="00C94A80">
        <w:rPr>
          <w:rFonts w:cs="Arial"/>
          <w:b/>
          <w:bCs/>
        </w:rPr>
        <w:t>furthers</w:t>
      </w:r>
      <w:r w:rsidRPr="00C94A80">
        <w:rPr>
          <w:rFonts w:cs="Arial"/>
          <w:b/>
          <w:bCs/>
        </w:rPr>
        <w:t xml:space="preserve"> the </w:t>
      </w:r>
      <w:r w:rsidR="001E027F" w:rsidRPr="00C94A80">
        <w:rPr>
          <w:rFonts w:cs="Arial"/>
          <w:b/>
          <w:bCs/>
        </w:rPr>
        <w:t>company’s</w:t>
      </w:r>
      <w:r w:rsidRPr="00C94A80">
        <w:rPr>
          <w:rFonts w:cs="Arial"/>
          <w:b/>
          <w:bCs/>
        </w:rPr>
        <w:t xml:space="preserve"> ambition</w:t>
      </w:r>
      <w:r w:rsidR="00E50E22" w:rsidRPr="00C94A80">
        <w:rPr>
          <w:rFonts w:cs="Arial"/>
          <w:b/>
          <w:bCs/>
        </w:rPr>
        <w:t>s as electric mobility bran</w:t>
      </w:r>
      <w:r w:rsidR="001E027F" w:rsidRPr="00C94A80">
        <w:rPr>
          <w:rFonts w:cs="Arial"/>
          <w:b/>
          <w:bCs/>
        </w:rPr>
        <w:t>d</w:t>
      </w:r>
      <w:r w:rsidR="00F97401" w:rsidRPr="00C94A80">
        <w:rPr>
          <w:rStyle w:val="normaltextrun"/>
          <w:rFonts w:eastAsia="Arial" w:cs="Arial"/>
          <w:color w:val="000000" w:themeColor="text1"/>
          <w:lang w:val="en-GB"/>
        </w:rPr>
        <w:t xml:space="preserve">. </w:t>
      </w:r>
    </w:p>
    <w:p w14:paraId="1F92BB39" w14:textId="1616344E" w:rsidR="009A317D" w:rsidRPr="00C94A80" w:rsidRDefault="7E2731AA" w:rsidP="00C94A80">
      <w:pPr>
        <w:spacing w:line="240" w:lineRule="auto"/>
        <w:rPr>
          <w:rStyle w:val="normaltextrun"/>
          <w:rFonts w:eastAsia="Arial" w:cs="Arial"/>
          <w:b/>
          <w:bCs/>
          <w:color w:val="000000" w:themeColor="text1"/>
          <w:lang w:val="en-GB"/>
        </w:rPr>
      </w:pPr>
      <w:r w:rsidRPr="00C94A80">
        <w:rPr>
          <w:rStyle w:val="normaltextrun"/>
          <w:rFonts w:eastAsia="Arial" w:cs="Arial"/>
          <w:color w:val="000000" w:themeColor="text1"/>
          <w:lang w:val="en-GB"/>
        </w:rPr>
        <w:t>With Kia Charge</w:t>
      </w:r>
      <w:r w:rsidR="254AF414" w:rsidRPr="00C94A80">
        <w:rPr>
          <w:rStyle w:val="normaltextrun"/>
          <w:rFonts w:eastAsia="Arial" w:cs="Arial"/>
          <w:color w:val="000000" w:themeColor="text1"/>
          <w:lang w:val="en-GB"/>
        </w:rPr>
        <w:t>,</w:t>
      </w:r>
      <w:r w:rsidR="1CAF2BEE" w:rsidRPr="00C94A80">
        <w:rPr>
          <w:rStyle w:val="normaltextrun"/>
          <w:rFonts w:eastAsia="Arial" w:cs="Arial"/>
          <w:color w:val="000000" w:themeColor="text1"/>
          <w:lang w:val="en-GB"/>
        </w:rPr>
        <w:t xml:space="preserve"> Kia </w:t>
      </w:r>
      <w:r w:rsidR="49B234D7" w:rsidRPr="00C94A80">
        <w:rPr>
          <w:rStyle w:val="normaltextrun"/>
          <w:rFonts w:eastAsia="Arial" w:cs="Arial"/>
          <w:color w:val="000000" w:themeColor="text1"/>
          <w:lang w:val="en-GB"/>
        </w:rPr>
        <w:t>opens</w:t>
      </w:r>
      <w:r w:rsidR="70B9D7C6" w:rsidRPr="00C94A80">
        <w:rPr>
          <w:rStyle w:val="normaltextrun"/>
          <w:rFonts w:eastAsia="Arial" w:cs="Arial"/>
          <w:color w:val="000000" w:themeColor="text1"/>
          <w:lang w:val="en-GB"/>
        </w:rPr>
        <w:t xml:space="preserve"> new opportunities in charging electrified vehicles with</w:t>
      </w:r>
      <w:r w:rsidRPr="00C94A80">
        <w:rPr>
          <w:rStyle w:val="normaltextrun"/>
          <w:rFonts w:eastAsia="Arial" w:cs="Arial"/>
          <w:color w:val="000000" w:themeColor="text1"/>
          <w:lang w:val="en-GB"/>
        </w:rPr>
        <w:t xml:space="preserve"> green energy</w:t>
      </w:r>
      <w:r w:rsidR="40972114" w:rsidRPr="00C94A80">
        <w:rPr>
          <w:rStyle w:val="normaltextrun"/>
          <w:rFonts w:eastAsia="Arial" w:cs="Arial"/>
          <w:color w:val="000000" w:themeColor="text1"/>
          <w:lang w:val="en-GB"/>
        </w:rPr>
        <w:t xml:space="preserve">, ensuring </w:t>
      </w:r>
      <w:r w:rsidR="262665B2" w:rsidRPr="00C94A80">
        <w:rPr>
          <w:rStyle w:val="normaltextrun"/>
          <w:rFonts w:eastAsia="Arial" w:cs="Arial"/>
          <w:color w:val="000000" w:themeColor="text1"/>
          <w:lang w:val="en-GB"/>
        </w:rPr>
        <w:t xml:space="preserve">a full environmentally friendly </w:t>
      </w:r>
      <w:r w:rsidR="42CC52D6" w:rsidRPr="00C94A80">
        <w:rPr>
          <w:rStyle w:val="normaltextrun"/>
          <w:rFonts w:eastAsia="Arial" w:cs="Arial"/>
          <w:color w:val="000000" w:themeColor="text1"/>
          <w:lang w:val="en-GB"/>
        </w:rPr>
        <w:t>process</w:t>
      </w:r>
      <w:r w:rsidR="262665B2" w:rsidRPr="00C94A80">
        <w:rPr>
          <w:rStyle w:val="normaltextrun"/>
          <w:rFonts w:eastAsia="Arial" w:cs="Arial"/>
          <w:color w:val="000000" w:themeColor="text1"/>
          <w:lang w:val="en-GB"/>
        </w:rPr>
        <w:t>.</w:t>
      </w:r>
      <w:r w:rsidR="07539C4A" w:rsidRPr="00C94A80">
        <w:rPr>
          <w:rStyle w:val="normaltextrun"/>
          <w:rFonts w:eastAsia="Arial" w:cs="Arial"/>
          <w:color w:val="000000" w:themeColor="text1"/>
          <w:lang w:val="en-GB"/>
        </w:rPr>
        <w:t xml:space="preserve"> </w:t>
      </w:r>
      <w:r w:rsidR="1D4FF191" w:rsidRPr="00C94A80">
        <w:rPr>
          <w:rStyle w:val="normaltextrun"/>
          <w:rFonts w:eastAsia="Arial" w:cs="Arial"/>
          <w:color w:val="000000" w:themeColor="text1"/>
          <w:lang w:val="en-GB"/>
        </w:rPr>
        <w:t>Kia</w:t>
      </w:r>
      <w:r w:rsidR="001D444F" w:rsidRPr="00C94A80">
        <w:rPr>
          <w:rStyle w:val="normaltextrun"/>
          <w:rFonts w:eastAsia="Arial" w:cs="Arial"/>
          <w:color w:val="000000" w:themeColor="text1"/>
          <w:lang w:val="en-GB"/>
        </w:rPr>
        <w:t xml:space="preserve"> Charge </w:t>
      </w:r>
      <w:r w:rsidR="1D4FF191" w:rsidRPr="00C94A80">
        <w:rPr>
          <w:rStyle w:val="normaltextrun"/>
          <w:rFonts w:eastAsia="Arial" w:cs="Arial"/>
          <w:color w:val="000000" w:themeColor="text1"/>
          <w:lang w:val="en-GB"/>
        </w:rPr>
        <w:t>reached</w:t>
      </w:r>
      <w:r w:rsidR="001D444F" w:rsidRPr="00C94A80">
        <w:rPr>
          <w:rStyle w:val="normaltextrun"/>
          <w:rFonts w:eastAsia="Arial" w:cs="Arial"/>
          <w:color w:val="000000" w:themeColor="text1"/>
          <w:lang w:val="en-GB"/>
        </w:rPr>
        <w:t xml:space="preserve"> new heights</w:t>
      </w:r>
      <w:r w:rsidR="00BD5651" w:rsidRPr="00C94A80">
        <w:rPr>
          <w:rStyle w:val="normaltextrun"/>
          <w:rFonts w:eastAsia="Arial" w:cs="Arial"/>
          <w:color w:val="000000" w:themeColor="text1"/>
          <w:lang w:val="en-GB"/>
        </w:rPr>
        <w:t xml:space="preserve"> with</w:t>
      </w:r>
      <w:r w:rsidR="1D4FF191" w:rsidRPr="00C94A80">
        <w:rPr>
          <w:rStyle w:val="normaltextrun"/>
          <w:rFonts w:eastAsia="Arial" w:cs="Arial"/>
          <w:color w:val="000000" w:themeColor="text1"/>
          <w:lang w:val="en-GB"/>
        </w:rPr>
        <w:t xml:space="preserve"> </w:t>
      </w:r>
      <w:r w:rsidR="00421DD7" w:rsidRPr="00C94A80">
        <w:rPr>
          <w:rStyle w:val="normaltextrun"/>
          <w:rFonts w:eastAsia="Arial" w:cs="Arial"/>
          <w:color w:val="000000" w:themeColor="text1"/>
          <w:lang w:val="en-GB"/>
        </w:rPr>
        <w:t>more th</w:t>
      </w:r>
      <w:r w:rsidR="00421DD7" w:rsidRPr="00A87C0D">
        <w:rPr>
          <w:rStyle w:val="normaltextrun"/>
          <w:rFonts w:eastAsia="Arial" w:cs="Arial"/>
          <w:lang w:val="en-GB"/>
        </w:rPr>
        <w:t>an</w:t>
      </w:r>
      <w:r w:rsidR="1D4FF191" w:rsidRPr="00A87C0D">
        <w:rPr>
          <w:rStyle w:val="normaltextrun"/>
          <w:rFonts w:eastAsia="Arial" w:cs="Arial"/>
          <w:lang w:val="en-GB"/>
        </w:rPr>
        <w:t xml:space="preserve"> 95,000</w:t>
      </w:r>
      <w:r w:rsidR="00E10D7C" w:rsidRPr="00A87C0D">
        <w:rPr>
          <w:rStyle w:val="normaltextrun"/>
          <w:rFonts w:eastAsia="Arial" w:cs="Arial"/>
          <w:lang w:val="en-GB"/>
        </w:rPr>
        <w:t xml:space="preserve"> registrations</w:t>
      </w:r>
      <w:r w:rsidR="1D4FF191" w:rsidRPr="00A87C0D">
        <w:rPr>
          <w:rStyle w:val="normaltextrun"/>
          <w:rFonts w:eastAsia="Arial" w:cs="Arial"/>
          <w:lang w:val="en-GB"/>
        </w:rPr>
        <w:t xml:space="preserve"> </w:t>
      </w:r>
      <w:r w:rsidR="00065BD6" w:rsidRPr="00C94A80">
        <w:rPr>
          <w:rStyle w:val="normaltextrun"/>
          <w:rFonts w:eastAsia="Arial" w:cs="Arial"/>
          <w:color w:val="000000" w:themeColor="text1"/>
          <w:lang w:val="en-GB"/>
        </w:rPr>
        <w:t>by</w:t>
      </w:r>
      <w:r w:rsidR="1D4FF191" w:rsidRPr="00C94A80">
        <w:rPr>
          <w:rStyle w:val="normaltextrun"/>
          <w:rFonts w:eastAsia="Arial" w:cs="Arial"/>
          <w:color w:val="000000" w:themeColor="text1"/>
          <w:lang w:val="en-GB"/>
        </w:rPr>
        <w:t xml:space="preserve"> the end of 2023, an increase of 54% compared to the previous year</w:t>
      </w:r>
      <w:r w:rsidR="3DED62A1" w:rsidRPr="00C94A80">
        <w:rPr>
          <w:rStyle w:val="normaltextrun"/>
          <w:rFonts w:eastAsia="Arial" w:cs="Arial"/>
          <w:color w:val="000000" w:themeColor="text1"/>
          <w:lang w:val="en-GB"/>
        </w:rPr>
        <w:t>. The coverage of charging points grew</w:t>
      </w:r>
      <w:r w:rsidR="583459A4" w:rsidRPr="00C94A80">
        <w:rPr>
          <w:rStyle w:val="normaltextrun"/>
          <w:rFonts w:eastAsia="Arial" w:cs="Arial"/>
          <w:color w:val="000000" w:themeColor="text1"/>
          <w:lang w:val="en-GB"/>
        </w:rPr>
        <w:t xml:space="preserve"> </w:t>
      </w:r>
      <w:r w:rsidR="00163F44" w:rsidRPr="00C94A80">
        <w:rPr>
          <w:rStyle w:val="normaltextrun"/>
          <w:rFonts w:eastAsia="Arial" w:cs="Arial"/>
          <w:color w:val="000000" w:themeColor="text1"/>
          <w:lang w:val="en-GB"/>
        </w:rPr>
        <w:t>by</w:t>
      </w:r>
      <w:r w:rsidR="583459A4" w:rsidRPr="00C94A80">
        <w:rPr>
          <w:rStyle w:val="normaltextrun"/>
          <w:rFonts w:eastAsia="Arial" w:cs="Arial"/>
          <w:color w:val="000000" w:themeColor="text1"/>
          <w:lang w:val="en-GB"/>
        </w:rPr>
        <w:t xml:space="preserve"> 63% (</w:t>
      </w:r>
      <w:r w:rsidR="00A7424C" w:rsidRPr="00C94A80">
        <w:rPr>
          <w:rStyle w:val="normaltextrun"/>
          <w:rFonts w:eastAsia="Arial" w:cs="Arial"/>
          <w:color w:val="000000" w:themeColor="text1"/>
          <w:lang w:val="en-GB"/>
        </w:rPr>
        <w:t xml:space="preserve">now </w:t>
      </w:r>
      <w:r w:rsidR="000C404B" w:rsidRPr="00C94A80">
        <w:rPr>
          <w:rStyle w:val="normaltextrun"/>
          <w:rFonts w:eastAsia="Arial" w:cs="Arial"/>
          <w:color w:val="000000" w:themeColor="text1"/>
          <w:lang w:val="en-GB"/>
        </w:rPr>
        <w:t xml:space="preserve">more than </w:t>
      </w:r>
      <w:r w:rsidR="3DED62A1" w:rsidRPr="00C94A80">
        <w:rPr>
          <w:rStyle w:val="normaltextrun"/>
          <w:rFonts w:eastAsia="Arial" w:cs="Arial"/>
          <w:color w:val="000000" w:themeColor="text1"/>
          <w:lang w:val="en-GB"/>
        </w:rPr>
        <w:t>643,0</w:t>
      </w:r>
      <w:r w:rsidR="00D40152" w:rsidRPr="00C94A80">
        <w:rPr>
          <w:rStyle w:val="normaltextrun"/>
          <w:rFonts w:eastAsia="Arial" w:cs="Arial"/>
          <w:color w:val="000000" w:themeColor="text1"/>
          <w:lang w:val="en-GB"/>
        </w:rPr>
        <w:t>00</w:t>
      </w:r>
      <w:r w:rsidR="222F3EB0" w:rsidRPr="00C94A80">
        <w:rPr>
          <w:rStyle w:val="normaltextrun"/>
          <w:rFonts w:eastAsia="Arial" w:cs="Arial"/>
          <w:color w:val="000000" w:themeColor="text1"/>
          <w:lang w:val="en-GB"/>
        </w:rPr>
        <w:t xml:space="preserve">) </w:t>
      </w:r>
      <w:r w:rsidR="00AF6268" w:rsidRPr="00C94A80">
        <w:rPr>
          <w:rStyle w:val="normaltextrun"/>
          <w:rFonts w:eastAsia="Arial" w:cs="Arial"/>
          <w:color w:val="000000" w:themeColor="text1"/>
          <w:lang w:val="en-GB"/>
        </w:rPr>
        <w:lastRenderedPageBreak/>
        <w:t>compared</w:t>
      </w:r>
      <w:r w:rsidR="222F3EB0" w:rsidRPr="00C94A80">
        <w:rPr>
          <w:rStyle w:val="normaltextrun"/>
          <w:rFonts w:eastAsia="Arial" w:cs="Arial"/>
          <w:color w:val="000000" w:themeColor="text1"/>
          <w:lang w:val="en-GB"/>
        </w:rPr>
        <w:t xml:space="preserve"> to </w:t>
      </w:r>
      <w:r w:rsidR="198F7473" w:rsidRPr="00C94A80">
        <w:rPr>
          <w:rStyle w:val="normaltextrun"/>
          <w:rFonts w:eastAsia="Arial" w:cs="Arial"/>
          <w:color w:val="000000" w:themeColor="text1"/>
          <w:lang w:val="en-GB"/>
        </w:rPr>
        <w:t>2022.</w:t>
      </w:r>
      <w:r w:rsidR="00A160BD" w:rsidRPr="00C94A80">
        <w:rPr>
          <w:rStyle w:val="normaltextrun"/>
          <w:rFonts w:eastAsia="Arial" w:cs="Arial"/>
          <w:color w:val="000000" w:themeColor="text1"/>
          <w:lang w:val="en-GB"/>
        </w:rPr>
        <w:t xml:space="preserve"> To this end, </w:t>
      </w:r>
      <w:r w:rsidR="00A70793" w:rsidRPr="00C94A80">
        <w:rPr>
          <w:rStyle w:val="normaltextrun"/>
          <w:rFonts w:eastAsia="Arial" w:cs="Arial"/>
          <w:color w:val="000000" w:themeColor="text1"/>
          <w:lang w:val="en-GB"/>
        </w:rPr>
        <w:t xml:space="preserve">Kia’s </w:t>
      </w:r>
      <w:proofErr w:type="gramStart"/>
      <w:r w:rsidR="00A70793" w:rsidRPr="00C94A80">
        <w:rPr>
          <w:rStyle w:val="normaltextrun"/>
          <w:rFonts w:eastAsia="Arial" w:cs="Arial"/>
          <w:color w:val="000000" w:themeColor="text1"/>
          <w:lang w:val="en-GB"/>
        </w:rPr>
        <w:t>partner</w:t>
      </w:r>
      <w:proofErr w:type="gramEnd"/>
      <w:r w:rsidR="00A70793" w:rsidRPr="00C94A80">
        <w:rPr>
          <w:rStyle w:val="normaltextrun"/>
          <w:rFonts w:eastAsia="Arial" w:cs="Arial"/>
          <w:color w:val="000000" w:themeColor="text1"/>
          <w:lang w:val="en-GB"/>
        </w:rPr>
        <w:t xml:space="preserve"> and operator IONITY recently announced</w:t>
      </w:r>
      <w:r w:rsidR="00B7717E" w:rsidRPr="00C94A80">
        <w:rPr>
          <w:rStyle w:val="normaltextrun"/>
          <w:rFonts w:eastAsia="Arial" w:cs="Arial"/>
          <w:color w:val="000000" w:themeColor="text1"/>
          <w:lang w:val="en-GB"/>
        </w:rPr>
        <w:t xml:space="preserve"> that their network </w:t>
      </w:r>
      <w:r w:rsidR="00CC2027" w:rsidRPr="00C94A80">
        <w:rPr>
          <w:rStyle w:val="normaltextrun"/>
          <w:rFonts w:eastAsia="Arial" w:cs="Arial"/>
          <w:color w:val="000000" w:themeColor="text1"/>
          <w:lang w:val="en-GB"/>
        </w:rPr>
        <w:t>now comprises about</w:t>
      </w:r>
      <w:r w:rsidR="00B7717E" w:rsidRPr="00C94A80">
        <w:rPr>
          <w:rStyle w:val="normaltextrun"/>
          <w:rFonts w:eastAsia="Arial" w:cs="Arial"/>
          <w:color w:val="000000" w:themeColor="text1"/>
          <w:lang w:val="en-GB"/>
        </w:rPr>
        <w:t xml:space="preserve"> 600 charging parks and more than 3,300 HPC </w:t>
      </w:r>
      <w:r w:rsidR="00746FE2" w:rsidRPr="00C94A80">
        <w:rPr>
          <w:rStyle w:val="normaltextrun"/>
          <w:rFonts w:eastAsia="Arial" w:cs="Arial"/>
          <w:color w:val="000000" w:themeColor="text1"/>
          <w:lang w:val="en-GB"/>
        </w:rPr>
        <w:t xml:space="preserve">(High Power Charging) </w:t>
      </w:r>
      <w:r w:rsidR="00B7717E" w:rsidRPr="00C94A80">
        <w:rPr>
          <w:rStyle w:val="normaltextrun"/>
          <w:rFonts w:eastAsia="Arial" w:cs="Arial"/>
          <w:color w:val="000000" w:themeColor="text1"/>
          <w:lang w:val="en-GB"/>
        </w:rPr>
        <w:t>charging points in 24 European countries.</w:t>
      </w:r>
    </w:p>
    <w:p w14:paraId="4D3C7196" w14:textId="77777777" w:rsidR="00421DD7" w:rsidRPr="00C94A80" w:rsidRDefault="00421DD7" w:rsidP="00C94A80">
      <w:pPr>
        <w:spacing w:line="240" w:lineRule="auto"/>
        <w:rPr>
          <w:rStyle w:val="normaltextrun"/>
          <w:rFonts w:eastAsia="Arial" w:cs="Arial"/>
          <w:b/>
          <w:bCs/>
          <w:color w:val="000000" w:themeColor="text1"/>
          <w:lang w:val="en-GB"/>
        </w:rPr>
      </w:pPr>
    </w:p>
    <w:p w14:paraId="630AF0C1" w14:textId="6A59889D" w:rsidR="1B0D8264" w:rsidRDefault="000978E0" w:rsidP="00C94A80">
      <w:pPr>
        <w:spacing w:line="240" w:lineRule="auto"/>
        <w:rPr>
          <w:rStyle w:val="normaltextrun"/>
          <w:rFonts w:eastAsia="Arial" w:cs="Arial"/>
          <w:strike/>
          <w:color w:val="000000" w:themeColor="text1"/>
          <w:lang w:val="en-GB"/>
        </w:rPr>
      </w:pPr>
      <w:r w:rsidRPr="00C94A80">
        <w:rPr>
          <w:rStyle w:val="normaltextrun"/>
          <w:rFonts w:eastAsia="Arial" w:cs="Arial"/>
          <w:b/>
          <w:bCs/>
          <w:color w:val="000000" w:themeColor="text1"/>
          <w:lang w:val="en-GB"/>
        </w:rPr>
        <w:t xml:space="preserve">Europe </w:t>
      </w:r>
      <w:r w:rsidR="00ED6E9A" w:rsidRPr="00C94A80">
        <w:rPr>
          <w:rStyle w:val="normaltextrun"/>
          <w:rFonts w:eastAsia="Arial" w:cs="Arial"/>
          <w:b/>
          <w:bCs/>
          <w:color w:val="000000" w:themeColor="text1"/>
          <w:lang w:val="en-GB"/>
        </w:rPr>
        <w:t>contributes significantly to new global sales record</w:t>
      </w:r>
      <w:r w:rsidR="00ED6E9A" w:rsidRPr="00C94A80">
        <w:rPr>
          <w:rStyle w:val="normaltextrun"/>
          <w:rFonts w:eastAsia="Arial" w:cs="Arial"/>
          <w:color w:val="000000" w:themeColor="text1"/>
          <w:lang w:val="en-GB"/>
        </w:rPr>
        <w:br/>
      </w:r>
      <w:r w:rsidR="009650D2" w:rsidRPr="00C94A80">
        <w:rPr>
          <w:rStyle w:val="normaltextrun"/>
          <w:rFonts w:eastAsia="Arial" w:cs="Arial"/>
          <w:color w:val="000000" w:themeColor="text1"/>
          <w:lang w:val="en-GB"/>
        </w:rPr>
        <w:t xml:space="preserve">2023 saw </w:t>
      </w:r>
      <w:r w:rsidR="008D43CB" w:rsidRPr="00C94A80">
        <w:rPr>
          <w:rStyle w:val="normaltextrun"/>
          <w:rFonts w:eastAsia="Arial" w:cs="Arial"/>
          <w:color w:val="000000" w:themeColor="text1"/>
          <w:lang w:val="en-GB"/>
        </w:rPr>
        <w:t xml:space="preserve">Kia </w:t>
      </w:r>
      <w:r w:rsidR="00A20932" w:rsidRPr="00C94A80">
        <w:rPr>
          <w:rStyle w:val="normaltextrun"/>
          <w:rFonts w:eastAsia="Arial" w:cs="Arial"/>
          <w:color w:val="000000" w:themeColor="text1"/>
          <w:lang w:val="en-GB"/>
        </w:rPr>
        <w:t xml:space="preserve">achieving new sales records on a global scale as well. </w:t>
      </w:r>
      <w:r w:rsidR="00C36CE5" w:rsidRPr="00C94A80">
        <w:rPr>
          <w:rStyle w:val="normaltextrun"/>
          <w:rFonts w:eastAsia="Arial" w:cs="Arial"/>
          <w:color w:val="000000" w:themeColor="text1"/>
          <w:lang w:val="en-GB"/>
        </w:rPr>
        <w:t xml:space="preserve">The manufacturer closed out the year with 3.1 million </w:t>
      </w:r>
      <w:r w:rsidR="007924BA" w:rsidRPr="00C94A80">
        <w:rPr>
          <w:rStyle w:val="normaltextrun"/>
          <w:rFonts w:eastAsia="Arial" w:cs="Arial"/>
          <w:color w:val="000000" w:themeColor="text1"/>
          <w:lang w:val="en-GB"/>
        </w:rPr>
        <w:t xml:space="preserve">units sold in </w:t>
      </w:r>
      <w:r w:rsidR="006B2FAF" w:rsidRPr="00C94A80">
        <w:rPr>
          <w:rStyle w:val="normaltextrun"/>
          <w:rFonts w:eastAsia="Arial" w:cs="Arial"/>
          <w:color w:val="000000" w:themeColor="text1"/>
          <w:lang w:val="en-GB"/>
        </w:rPr>
        <w:t>total</w:t>
      </w:r>
      <w:r w:rsidR="005A3AAF" w:rsidRPr="00C94A80">
        <w:rPr>
          <w:rStyle w:val="normaltextrun"/>
          <w:rFonts w:eastAsia="Arial" w:cs="Arial"/>
          <w:color w:val="000000" w:themeColor="text1"/>
          <w:lang w:val="en-GB"/>
        </w:rPr>
        <w:t>. Of these, Kia Europe contributed 1</w:t>
      </w:r>
      <w:r w:rsidR="00E452C0">
        <w:rPr>
          <w:rStyle w:val="normaltextrun"/>
          <w:rFonts w:eastAsia="Arial" w:cs="Arial"/>
          <w:color w:val="000000" w:themeColor="text1"/>
          <w:lang w:val="en-GB"/>
        </w:rPr>
        <w:t>8</w:t>
      </w:r>
      <w:r w:rsidR="005A3AAF" w:rsidRPr="00C94A80">
        <w:rPr>
          <w:rStyle w:val="normaltextrun"/>
          <w:rFonts w:eastAsia="Arial" w:cs="Arial"/>
          <w:color w:val="000000" w:themeColor="text1"/>
          <w:lang w:val="en-GB"/>
        </w:rPr>
        <w:t>.5%</w:t>
      </w:r>
      <w:r w:rsidR="00BB5053" w:rsidRPr="00C94A80">
        <w:rPr>
          <w:rStyle w:val="normaltextrun"/>
          <w:rFonts w:eastAsia="Arial" w:cs="Arial"/>
          <w:color w:val="000000" w:themeColor="text1"/>
          <w:lang w:val="en-GB"/>
        </w:rPr>
        <w:t xml:space="preserve">, </w:t>
      </w:r>
      <w:r w:rsidR="00595AFF" w:rsidRPr="00C94A80">
        <w:rPr>
          <w:rStyle w:val="normaltextrun"/>
          <w:rFonts w:eastAsia="Arial" w:cs="Arial"/>
          <w:color w:val="000000" w:themeColor="text1"/>
          <w:lang w:val="en-GB"/>
        </w:rPr>
        <w:t xml:space="preserve">underlining its </w:t>
      </w:r>
      <w:r w:rsidR="00FF4417" w:rsidRPr="00C94A80">
        <w:rPr>
          <w:rStyle w:val="normaltextrun"/>
          <w:rFonts w:eastAsia="Arial" w:cs="Arial"/>
          <w:color w:val="000000" w:themeColor="text1"/>
          <w:lang w:val="en-GB"/>
        </w:rPr>
        <w:t>strong trajectory in Europe.</w:t>
      </w:r>
      <w:r w:rsidR="008A46CC" w:rsidRPr="00C94A80">
        <w:rPr>
          <w:rStyle w:val="normaltextrun"/>
          <w:rFonts w:eastAsia="Arial" w:cs="Arial"/>
          <w:color w:val="000000" w:themeColor="text1"/>
          <w:lang w:val="en-GB"/>
        </w:rPr>
        <w:t xml:space="preserve"> In total, global sales </w:t>
      </w:r>
      <w:r w:rsidR="00B54AC7" w:rsidRPr="00C94A80">
        <w:rPr>
          <w:rStyle w:val="normaltextrun"/>
          <w:rFonts w:eastAsia="Arial" w:cs="Arial"/>
          <w:color w:val="000000" w:themeColor="text1"/>
          <w:lang w:val="en-GB"/>
        </w:rPr>
        <w:t>saw</w:t>
      </w:r>
      <w:r w:rsidR="001D72B3" w:rsidRPr="00C94A80">
        <w:rPr>
          <w:rStyle w:val="normaltextrun"/>
          <w:rFonts w:eastAsia="Arial" w:cs="Arial"/>
          <w:color w:val="000000" w:themeColor="text1"/>
          <w:lang w:val="en-GB"/>
        </w:rPr>
        <w:t xml:space="preserve"> a </w:t>
      </w:r>
      <w:r w:rsidR="008A46CC" w:rsidRPr="00C94A80">
        <w:rPr>
          <w:rFonts w:cs="Arial"/>
          <w:color w:val="000000"/>
          <w:sz w:val="21"/>
          <w:szCs w:val="21"/>
          <w:shd w:val="clear" w:color="auto" w:fill="FFFFFF"/>
        </w:rPr>
        <w:t>6.3</w:t>
      </w:r>
      <w:r w:rsidR="001D72B3" w:rsidRPr="00C94A80">
        <w:rPr>
          <w:rFonts w:cs="Arial"/>
          <w:color w:val="000000"/>
          <w:sz w:val="21"/>
          <w:szCs w:val="21"/>
          <w:shd w:val="clear" w:color="auto" w:fill="FFFFFF"/>
        </w:rPr>
        <w:t xml:space="preserve">% </w:t>
      </w:r>
      <w:r w:rsidR="008A46CC" w:rsidRPr="00C94A80">
        <w:rPr>
          <w:rFonts w:cs="Arial"/>
          <w:color w:val="000000"/>
          <w:sz w:val="21"/>
          <w:szCs w:val="21"/>
          <w:shd w:val="clear" w:color="auto" w:fill="FFFFFF"/>
        </w:rPr>
        <w:t>increase compared with last year</w:t>
      </w:r>
      <w:r w:rsidR="008A46CC">
        <w:rPr>
          <w:rFonts w:cs="Arial"/>
          <w:color w:val="000000"/>
          <w:sz w:val="21"/>
          <w:szCs w:val="21"/>
          <w:shd w:val="clear" w:color="auto" w:fill="FFFFFF"/>
        </w:rPr>
        <w:t>.</w:t>
      </w:r>
      <w:r w:rsidR="00E35317">
        <w:rPr>
          <w:rFonts w:cs="Arial"/>
          <w:color w:val="000000"/>
          <w:sz w:val="21"/>
          <w:szCs w:val="21"/>
          <w:shd w:val="clear" w:color="auto" w:fill="FFFFFF"/>
        </w:rPr>
        <w:t xml:space="preserve"> </w:t>
      </w:r>
      <w:r w:rsidR="00E35317" w:rsidRPr="00AD6E74">
        <w:rPr>
          <w:rStyle w:val="normaltextrun"/>
          <w:rFonts w:eastAsia="Arial" w:cs="Arial"/>
          <w:color w:val="000000" w:themeColor="text1"/>
          <w:lang w:val="en-GB"/>
        </w:rPr>
        <w:t>In 2024, Kia is targeting global sales of 3.2 million units. By region, the brand expects to sell 530,000 units in Korea and 2,663,000 vehicles overseas.</w:t>
      </w:r>
    </w:p>
    <w:p w14:paraId="490962E3" w14:textId="77777777" w:rsidR="00421DD7" w:rsidRDefault="00421DD7" w:rsidP="00C94A80">
      <w:pPr>
        <w:spacing w:line="240" w:lineRule="auto"/>
        <w:rPr>
          <w:rStyle w:val="normaltextrun"/>
          <w:rFonts w:eastAsia="Arial" w:cs="Arial"/>
          <w:b/>
          <w:bCs/>
          <w:color w:val="000000" w:themeColor="text1"/>
          <w:lang w:val="en-GB"/>
        </w:rPr>
      </w:pPr>
    </w:p>
    <w:p w14:paraId="04EFD4EF" w14:textId="561D2B79" w:rsidR="00E35317" w:rsidRPr="00AD6E74" w:rsidRDefault="00E35317" w:rsidP="00C94A80">
      <w:pPr>
        <w:spacing w:line="240" w:lineRule="auto"/>
        <w:rPr>
          <w:rStyle w:val="normaltextrun"/>
          <w:rFonts w:eastAsia="Arial" w:cs="Arial"/>
          <w:color w:val="000000" w:themeColor="text1"/>
          <w:lang w:val="en-GB"/>
        </w:rPr>
      </w:pPr>
      <w:r>
        <w:rPr>
          <w:rStyle w:val="normaltextrun"/>
          <w:rFonts w:eastAsia="Arial" w:cs="Arial"/>
          <w:b/>
          <w:bCs/>
          <w:color w:val="000000" w:themeColor="text1"/>
          <w:lang w:val="en-GB"/>
        </w:rPr>
        <w:t xml:space="preserve">Movement that </w:t>
      </w:r>
      <w:proofErr w:type="gramStart"/>
      <w:r>
        <w:rPr>
          <w:rStyle w:val="normaltextrun"/>
          <w:rFonts w:eastAsia="Arial" w:cs="Arial"/>
          <w:b/>
          <w:bCs/>
          <w:color w:val="000000" w:themeColor="text1"/>
          <w:lang w:val="en-GB"/>
        </w:rPr>
        <w:t>inspires</w:t>
      </w:r>
      <w:proofErr w:type="gramEnd"/>
    </w:p>
    <w:p w14:paraId="3C9795E2" w14:textId="0B75294E" w:rsidR="00AD6E74" w:rsidRDefault="00AD6E74" w:rsidP="00C94A80">
      <w:pPr>
        <w:spacing w:line="240" w:lineRule="auto"/>
        <w:rPr>
          <w:rStyle w:val="normaltextrun"/>
          <w:rFonts w:eastAsia="Arial" w:cs="Arial"/>
          <w:color w:val="000000" w:themeColor="text1"/>
          <w:lang w:val="en-GB"/>
        </w:rPr>
      </w:pPr>
      <w:r w:rsidRPr="00AD6E74">
        <w:rPr>
          <w:rStyle w:val="normaltextrun"/>
          <w:rFonts w:eastAsia="Arial" w:cs="Arial"/>
          <w:color w:val="000000" w:themeColor="text1"/>
          <w:lang w:val="en-GB"/>
        </w:rPr>
        <w:t>Kia plans to enhance customer value and profitability while further solidifying its leadership position in the global EV market this year by introducing new EV models, strengthening the appeal of its products with improved connectivity t</w:t>
      </w:r>
      <w:r w:rsidRPr="00A87C0D">
        <w:rPr>
          <w:rStyle w:val="normaltextrun"/>
          <w:rFonts w:eastAsia="Arial" w:cs="Arial"/>
          <w:lang w:val="en-GB"/>
        </w:rPr>
        <w:t xml:space="preserve">echnology, and </w:t>
      </w:r>
      <w:r w:rsidR="01E5F499" w:rsidRPr="00A87C0D">
        <w:rPr>
          <w:rStyle w:val="normaltextrun"/>
          <w:rFonts w:eastAsia="Arial" w:cs="Arial"/>
          <w:lang w:val="en-GB"/>
        </w:rPr>
        <w:t>preparing</w:t>
      </w:r>
      <w:r w:rsidRPr="00A87C0D">
        <w:rPr>
          <w:rStyle w:val="normaltextrun"/>
          <w:rFonts w:eastAsia="Arial" w:cs="Arial"/>
          <w:lang w:val="en-GB"/>
        </w:rPr>
        <w:t xml:space="preserve"> its </w:t>
      </w:r>
      <w:r w:rsidRPr="00AD6E74">
        <w:rPr>
          <w:rStyle w:val="normaltextrun"/>
          <w:rFonts w:eastAsia="Arial" w:cs="Arial"/>
          <w:color w:val="000000" w:themeColor="text1"/>
          <w:lang w:val="en-GB"/>
        </w:rPr>
        <w:t>PBV business.</w:t>
      </w:r>
      <w:r w:rsidR="00DA708C">
        <w:rPr>
          <w:rStyle w:val="normaltextrun"/>
          <w:rFonts w:eastAsia="Arial" w:cs="Arial"/>
          <w:color w:val="000000" w:themeColor="text1"/>
          <w:lang w:val="en-GB"/>
        </w:rPr>
        <w:t xml:space="preserve"> </w:t>
      </w:r>
      <w:r w:rsidRPr="00AD6E74">
        <w:rPr>
          <w:rStyle w:val="normaltextrun"/>
          <w:rFonts w:eastAsia="Arial" w:cs="Arial"/>
          <w:color w:val="000000" w:themeColor="text1"/>
          <w:lang w:val="en-GB"/>
        </w:rPr>
        <w:t>Through such efforts, the company will continue its growth as well as achieve its goal of becoming a sustainable mobility solutions provider.</w:t>
      </w:r>
    </w:p>
    <w:p w14:paraId="49D5AFF6" w14:textId="77777777" w:rsidR="00AA7B43" w:rsidRPr="00AE6092" w:rsidRDefault="00AA7B43" w:rsidP="00C94A80">
      <w:pPr>
        <w:pStyle w:val="NoSpacing"/>
        <w:rPr>
          <w:rStyle w:val="normaltextrun"/>
          <w:rFonts w:ascii="Arial" w:eastAsia="Arial" w:hAnsi="Arial" w:cs="Arial"/>
          <w:color w:val="000000" w:themeColor="text1"/>
          <w:lang w:val="en-GB"/>
        </w:rPr>
      </w:pPr>
    </w:p>
    <w:p w14:paraId="009A239A" w14:textId="6361F46D" w:rsidR="009208BD" w:rsidRDefault="005E2E33" w:rsidP="00C94A80">
      <w:pPr>
        <w:tabs>
          <w:tab w:val="left" w:pos="4140"/>
        </w:tabs>
        <w:spacing w:line="240" w:lineRule="auto"/>
        <w:rPr>
          <w:rStyle w:val="Strong"/>
          <w:rFonts w:cs="Arial"/>
          <w:iCs/>
          <w:lang w:val="da-DK"/>
        </w:rPr>
      </w:pPr>
      <w:r w:rsidRPr="00241053">
        <w:rPr>
          <w:rStyle w:val="Strong"/>
          <w:rFonts w:cs="Arial"/>
          <w:iCs/>
          <w:lang w:val="da-DK"/>
        </w:rPr>
        <w:t>*Source: ACEA – for EU + EFTA + UK</w:t>
      </w:r>
    </w:p>
    <w:p w14:paraId="50AF0C77" w14:textId="77777777" w:rsidR="00E21C01" w:rsidRPr="00E21C01" w:rsidRDefault="00E21C01" w:rsidP="00C94A80">
      <w:pPr>
        <w:tabs>
          <w:tab w:val="left" w:pos="4140"/>
        </w:tabs>
        <w:spacing w:line="240" w:lineRule="auto"/>
        <w:rPr>
          <w:rStyle w:val="Strong"/>
          <w:rFonts w:cs="Arial"/>
          <w:b w:val="0"/>
          <w:bCs w:val="0"/>
          <w:iCs/>
          <w:lang w:val="da-DK"/>
        </w:rPr>
      </w:pPr>
    </w:p>
    <w:p w14:paraId="09708839" w14:textId="77777777" w:rsidR="00BD45BA" w:rsidRPr="00AE6092" w:rsidRDefault="00BD45BA" w:rsidP="00BD45BA">
      <w:pPr>
        <w:jc w:val="center"/>
        <w:rPr>
          <w:rFonts w:cs="Arial"/>
          <w:lang w:val="en-GB"/>
        </w:rPr>
      </w:pPr>
      <w:r w:rsidRPr="00AE6092">
        <w:rPr>
          <w:rFonts w:cs="Arial"/>
          <w:lang w:val="en-GB"/>
        </w:rPr>
        <w:t>– Ends –</w:t>
      </w:r>
    </w:p>
    <w:p w14:paraId="11294F13" w14:textId="18F801CF" w:rsidR="00BD45BA" w:rsidRPr="00AE6092" w:rsidRDefault="00BD45BA" w:rsidP="00277BCD">
      <w:pPr>
        <w:pStyle w:val="paragraph"/>
        <w:spacing w:before="0" w:beforeAutospacing="0" w:after="0" w:afterAutospacing="0"/>
        <w:textAlignment w:val="baseline"/>
        <w:rPr>
          <w:rFonts w:ascii="Arial" w:hAnsi="Arial" w:cs="Arial"/>
          <w:b/>
          <w:sz w:val="18"/>
          <w:szCs w:val="18"/>
        </w:rPr>
      </w:pPr>
      <w:r w:rsidRPr="00AE6092">
        <w:rPr>
          <w:rStyle w:val="normaltextrun"/>
          <w:rFonts w:ascii="Arial" w:hAnsi="Arial" w:cs="Arial"/>
          <w:b/>
          <w:color w:val="000000"/>
          <w:sz w:val="22"/>
          <w:szCs w:val="22"/>
        </w:rPr>
        <w:t>About Kia Europe </w:t>
      </w:r>
      <w:r w:rsidRPr="00AE6092">
        <w:rPr>
          <w:rStyle w:val="eop"/>
          <w:rFonts w:ascii="Arial" w:hAnsi="Arial" w:cs="Arial"/>
          <w:color w:val="000000"/>
          <w:sz w:val="22"/>
          <w:szCs w:val="22"/>
        </w:rPr>
        <w:t> </w:t>
      </w:r>
    </w:p>
    <w:p w14:paraId="78CB3F60" w14:textId="77777777" w:rsidR="00BD45BA" w:rsidRPr="00AE6092" w:rsidRDefault="00BD45BA" w:rsidP="00BD45BA">
      <w:pPr>
        <w:pStyle w:val="paragraph"/>
        <w:spacing w:before="0" w:beforeAutospacing="0" w:after="0" w:afterAutospacing="0"/>
        <w:textAlignment w:val="baseline"/>
        <w:rPr>
          <w:rStyle w:val="normaltextrun"/>
          <w:rFonts w:ascii="Arial" w:hAnsi="Arial" w:cs="Arial"/>
          <w:i/>
          <w:iCs/>
          <w:sz w:val="22"/>
          <w:szCs w:val="22"/>
        </w:rPr>
      </w:pPr>
      <w:r w:rsidRPr="00AE6092">
        <w:rPr>
          <w:rStyle w:val="normaltextrun"/>
          <w:rFonts w:ascii="Arial" w:hAnsi="Arial" w:cs="Arial"/>
          <w:i/>
          <w:iCs/>
          <w:sz w:val="22"/>
          <w:szCs w:val="22"/>
        </w:rPr>
        <w:t xml:space="preserve">Kia Europe is the European sales and manufacturing division of Kia Corporation – a global mobility brand that is creating innovative, </w:t>
      </w:r>
      <w:proofErr w:type="gramStart"/>
      <w:r w:rsidRPr="00AE6092">
        <w:rPr>
          <w:rStyle w:val="normaltextrun"/>
          <w:rFonts w:ascii="Arial" w:hAnsi="Arial" w:cs="Arial"/>
          <w:i/>
          <w:iCs/>
          <w:sz w:val="22"/>
          <w:szCs w:val="22"/>
        </w:rPr>
        <w:t>pioneering</w:t>
      </w:r>
      <w:proofErr w:type="gramEnd"/>
      <w:r w:rsidRPr="00AE6092">
        <w:rPr>
          <w:rStyle w:val="normaltextrun"/>
          <w:rFonts w:ascii="Arial" w:hAnsi="Arial" w:cs="Arial"/>
          <w:i/>
          <w:iCs/>
          <w:sz w:val="22"/>
          <w:szCs w:val="22"/>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284B3DE9" w14:textId="77777777" w:rsidR="00BD45BA" w:rsidRPr="00AE6092" w:rsidRDefault="00BD45BA" w:rsidP="00BD45BA">
      <w:pPr>
        <w:pStyle w:val="paragraph"/>
        <w:spacing w:before="0" w:beforeAutospacing="0" w:after="0" w:afterAutospacing="0"/>
        <w:textAlignment w:val="baseline"/>
        <w:rPr>
          <w:rFonts w:ascii="Arial" w:hAnsi="Arial" w:cs="Arial"/>
          <w:sz w:val="22"/>
          <w:szCs w:val="22"/>
        </w:rPr>
      </w:pPr>
    </w:p>
    <w:p w14:paraId="6992ED2E" w14:textId="77777777" w:rsidR="00BD45BA" w:rsidRPr="00AE6092" w:rsidRDefault="00BD45BA" w:rsidP="00BD45BA">
      <w:pPr>
        <w:pStyle w:val="paragraph"/>
        <w:spacing w:before="0" w:beforeAutospacing="0" w:after="0" w:afterAutospacing="0"/>
        <w:textAlignment w:val="baseline"/>
        <w:rPr>
          <w:rFonts w:ascii="Arial" w:hAnsi="Arial" w:cs="Arial"/>
          <w:sz w:val="18"/>
          <w:szCs w:val="18"/>
        </w:rPr>
      </w:pPr>
      <w:bookmarkStart w:id="1" w:name="OLE_LINK1"/>
      <w:r w:rsidRPr="00AE6092">
        <w:rPr>
          <w:rStyle w:val="normaltextrun"/>
          <w:rFonts w:ascii="Arial" w:hAnsi="Arial" w:cs="Arial"/>
          <w:i/>
          <w:iCs/>
          <w:sz w:val="22"/>
          <w:szCs w:val="22"/>
        </w:rPr>
        <w:t xml:space="preserve">Kia Europe, headquartered in Frankfurt, Germany, employs in total over 5,500 employees from 37 nationalities </w:t>
      </w:r>
      <w:bookmarkEnd w:id="1"/>
      <w:r w:rsidRPr="00AE6092">
        <w:rPr>
          <w:rStyle w:val="normaltextrun"/>
          <w:rFonts w:ascii="Arial" w:hAnsi="Arial" w:cs="Arial"/>
          <w:i/>
          <w:iCs/>
          <w:sz w:val="22"/>
          <w:szCs w:val="22"/>
        </w:rPr>
        <w:t>in 39 markets across Europe and the Caucasus. It also oversees European production at the company’s state-of-the-art facility in Zilina, Slovakia.</w:t>
      </w:r>
      <w:r w:rsidRPr="00AE6092">
        <w:rPr>
          <w:rStyle w:val="normaltextrun"/>
          <w:rFonts w:ascii="Arial" w:hAnsi="Arial" w:cs="Arial"/>
          <w:sz w:val="22"/>
          <w:szCs w:val="22"/>
        </w:rPr>
        <w:t> </w:t>
      </w:r>
      <w:r w:rsidRPr="00AE6092">
        <w:rPr>
          <w:rStyle w:val="eop"/>
          <w:rFonts w:ascii="Arial" w:hAnsi="Arial" w:cs="Arial"/>
          <w:sz w:val="22"/>
          <w:szCs w:val="22"/>
        </w:rPr>
        <w:t> </w:t>
      </w:r>
    </w:p>
    <w:p w14:paraId="44A2003C" w14:textId="77777777" w:rsidR="00BD45BA" w:rsidRPr="00AE6092" w:rsidRDefault="00BD45BA" w:rsidP="00BD45BA">
      <w:pPr>
        <w:pStyle w:val="paragraph"/>
        <w:spacing w:before="0" w:beforeAutospacing="0" w:after="0" w:afterAutospacing="0"/>
        <w:textAlignment w:val="baseline"/>
        <w:rPr>
          <w:rFonts w:ascii="Arial" w:hAnsi="Arial" w:cs="Arial"/>
          <w:sz w:val="18"/>
          <w:szCs w:val="18"/>
        </w:rPr>
      </w:pPr>
      <w:r w:rsidRPr="00AE6092">
        <w:rPr>
          <w:rStyle w:val="normaltextrun"/>
          <w:rFonts w:ascii="Arial" w:hAnsi="Arial" w:cs="Arial"/>
          <w:i/>
          <w:iCs/>
          <w:sz w:val="22"/>
          <w:szCs w:val="22"/>
        </w:rPr>
        <w:t>Kia’s innovative products continue to attract great acclaim, notably the EV6 battery electric vehicle becoming the first Korean car to be named European Car of the Year in 2022.</w:t>
      </w:r>
      <w:r w:rsidRPr="00AE6092">
        <w:rPr>
          <w:rStyle w:val="normaltextrun"/>
          <w:rFonts w:ascii="Arial" w:hAnsi="Arial" w:cs="Arial"/>
          <w:sz w:val="22"/>
          <w:szCs w:val="22"/>
        </w:rPr>
        <w:t> </w:t>
      </w:r>
      <w:r w:rsidRPr="00AE6092">
        <w:rPr>
          <w:rStyle w:val="eop"/>
          <w:rFonts w:ascii="Arial" w:hAnsi="Arial" w:cs="Arial"/>
          <w:sz w:val="22"/>
          <w:szCs w:val="22"/>
        </w:rPr>
        <w:t> </w:t>
      </w:r>
    </w:p>
    <w:p w14:paraId="22A42E99" w14:textId="52ED5B2D" w:rsidR="00E3703B" w:rsidRPr="009208BD" w:rsidRDefault="00BD45BA" w:rsidP="009208BD">
      <w:pPr>
        <w:pStyle w:val="paragraph"/>
        <w:spacing w:before="0" w:beforeAutospacing="0" w:after="0" w:afterAutospacing="0"/>
        <w:textAlignment w:val="baseline"/>
        <w:rPr>
          <w:rFonts w:ascii="Arial" w:hAnsi="Arial" w:cs="Arial"/>
          <w:color w:val="5B5FC7"/>
          <w:sz w:val="22"/>
          <w:szCs w:val="22"/>
          <w:u w:val="single"/>
        </w:rPr>
      </w:pPr>
      <w:r w:rsidRPr="00AE6092">
        <w:rPr>
          <w:rStyle w:val="normaltextrun"/>
          <w:rFonts w:ascii="Arial" w:hAnsi="Arial" w:cs="Arial"/>
          <w:i/>
          <w:iCs/>
          <w:sz w:val="22"/>
          <w:szCs w:val="22"/>
        </w:rPr>
        <w:t>Further information can be found here:</w:t>
      </w:r>
      <w:r w:rsidRPr="00AE6092">
        <w:rPr>
          <w:rStyle w:val="normaltextrun"/>
          <w:rFonts w:ascii="Arial" w:hAnsi="Arial" w:cs="Arial"/>
          <w:sz w:val="22"/>
          <w:szCs w:val="22"/>
        </w:rPr>
        <w:t> </w:t>
      </w:r>
      <w:hyperlink r:id="rId12" w:tgtFrame="_blank" w:history="1">
        <w:r w:rsidRPr="00AE6092">
          <w:rPr>
            <w:rStyle w:val="normaltextrun"/>
            <w:rFonts w:ascii="Arial" w:hAnsi="Arial" w:cs="Arial"/>
            <w:color w:val="5B5FC7"/>
            <w:sz w:val="22"/>
            <w:szCs w:val="22"/>
            <w:u w:val="single"/>
          </w:rPr>
          <w:t>www.press.kia.com</w:t>
        </w:r>
      </w:hyperlink>
      <w:bookmarkEnd w:id="0"/>
    </w:p>
    <w:sectPr w:rsidR="00E3703B" w:rsidRPr="009208BD">
      <w:footerReference w:type="default" r:id="rId13"/>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47AA" w14:textId="77777777" w:rsidR="00B36B92" w:rsidRDefault="00B36B92">
      <w:pPr>
        <w:spacing w:line="240" w:lineRule="auto"/>
      </w:pPr>
      <w:r>
        <w:separator/>
      </w:r>
    </w:p>
  </w:endnote>
  <w:endnote w:type="continuationSeparator" w:id="0">
    <w:p w14:paraId="452CF5F4" w14:textId="77777777" w:rsidR="00B36B92" w:rsidRDefault="00B36B92">
      <w:pPr>
        <w:spacing w:line="240" w:lineRule="auto"/>
      </w:pPr>
      <w:r>
        <w:continuationSeparator/>
      </w:r>
    </w:p>
  </w:endnote>
  <w:endnote w:type="continuationNotice" w:id="1">
    <w:p w14:paraId="1E1E9DCE" w14:textId="77777777" w:rsidR="00B36B92" w:rsidRDefault="00B36B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B852" w14:textId="39872216" w:rsidR="00485A0A" w:rsidRDefault="00364511">
    <w:pPr>
      <w:pStyle w:val="Footer"/>
    </w:pPr>
    <w:r>
      <w:rPr>
        <w:noProof/>
      </w:rPr>
      <w:drawing>
        <wp:anchor distT="0" distB="0" distL="114300" distR="114300" simplePos="0" relativeHeight="251658240" behindDoc="0" locked="0" layoutInCell="1" allowOverlap="1" wp14:anchorId="0F4714C0" wp14:editId="34F3B0CA">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2E34" w14:textId="77777777" w:rsidR="00B36B92" w:rsidRDefault="00B36B92">
      <w:pPr>
        <w:spacing w:line="240" w:lineRule="auto"/>
      </w:pPr>
      <w:r>
        <w:separator/>
      </w:r>
    </w:p>
  </w:footnote>
  <w:footnote w:type="continuationSeparator" w:id="0">
    <w:p w14:paraId="16F072D9" w14:textId="77777777" w:rsidR="00B36B92" w:rsidRDefault="00B36B92">
      <w:pPr>
        <w:spacing w:line="240" w:lineRule="auto"/>
      </w:pPr>
      <w:r>
        <w:continuationSeparator/>
      </w:r>
    </w:p>
  </w:footnote>
  <w:footnote w:type="continuationNotice" w:id="1">
    <w:p w14:paraId="46423CF0" w14:textId="77777777" w:rsidR="00B36B92" w:rsidRDefault="00B36B9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2A40"/>
    <w:multiLevelType w:val="hybridMultilevel"/>
    <w:tmpl w:val="FFFFFFFF"/>
    <w:lvl w:ilvl="0" w:tplc="2A5EAFBE">
      <w:start w:val="1"/>
      <w:numFmt w:val="bullet"/>
      <w:lvlText w:val="-"/>
      <w:lvlJc w:val="left"/>
      <w:pPr>
        <w:ind w:left="720" w:hanging="360"/>
      </w:pPr>
      <w:rPr>
        <w:rFonts w:ascii="Symbol" w:hAnsi="Symbol" w:hint="default"/>
      </w:rPr>
    </w:lvl>
    <w:lvl w:ilvl="1" w:tplc="B97AF38E">
      <w:start w:val="1"/>
      <w:numFmt w:val="bullet"/>
      <w:lvlText w:val="o"/>
      <w:lvlJc w:val="left"/>
      <w:pPr>
        <w:ind w:left="1440" w:hanging="360"/>
      </w:pPr>
      <w:rPr>
        <w:rFonts w:ascii="Courier New" w:hAnsi="Courier New" w:hint="default"/>
      </w:rPr>
    </w:lvl>
    <w:lvl w:ilvl="2" w:tplc="12882E40">
      <w:start w:val="1"/>
      <w:numFmt w:val="bullet"/>
      <w:lvlText w:val=""/>
      <w:lvlJc w:val="left"/>
      <w:pPr>
        <w:ind w:left="2160" w:hanging="360"/>
      </w:pPr>
      <w:rPr>
        <w:rFonts w:ascii="Wingdings" w:hAnsi="Wingdings" w:hint="default"/>
      </w:rPr>
    </w:lvl>
    <w:lvl w:ilvl="3" w:tplc="DA601C0C">
      <w:start w:val="1"/>
      <w:numFmt w:val="bullet"/>
      <w:lvlText w:val=""/>
      <w:lvlJc w:val="left"/>
      <w:pPr>
        <w:ind w:left="2880" w:hanging="360"/>
      </w:pPr>
      <w:rPr>
        <w:rFonts w:ascii="Symbol" w:hAnsi="Symbol" w:hint="default"/>
      </w:rPr>
    </w:lvl>
    <w:lvl w:ilvl="4" w:tplc="7F2EA8BE">
      <w:start w:val="1"/>
      <w:numFmt w:val="bullet"/>
      <w:lvlText w:val="o"/>
      <w:lvlJc w:val="left"/>
      <w:pPr>
        <w:ind w:left="3600" w:hanging="360"/>
      </w:pPr>
      <w:rPr>
        <w:rFonts w:ascii="Courier New" w:hAnsi="Courier New" w:hint="default"/>
      </w:rPr>
    </w:lvl>
    <w:lvl w:ilvl="5" w:tplc="01D486DE">
      <w:start w:val="1"/>
      <w:numFmt w:val="bullet"/>
      <w:lvlText w:val=""/>
      <w:lvlJc w:val="left"/>
      <w:pPr>
        <w:ind w:left="4320" w:hanging="360"/>
      </w:pPr>
      <w:rPr>
        <w:rFonts w:ascii="Wingdings" w:hAnsi="Wingdings" w:hint="default"/>
      </w:rPr>
    </w:lvl>
    <w:lvl w:ilvl="6" w:tplc="7CAC2E7C">
      <w:start w:val="1"/>
      <w:numFmt w:val="bullet"/>
      <w:lvlText w:val=""/>
      <w:lvlJc w:val="left"/>
      <w:pPr>
        <w:ind w:left="5040" w:hanging="360"/>
      </w:pPr>
      <w:rPr>
        <w:rFonts w:ascii="Symbol" w:hAnsi="Symbol" w:hint="default"/>
      </w:rPr>
    </w:lvl>
    <w:lvl w:ilvl="7" w:tplc="A0DC8EF0">
      <w:start w:val="1"/>
      <w:numFmt w:val="bullet"/>
      <w:lvlText w:val="o"/>
      <w:lvlJc w:val="left"/>
      <w:pPr>
        <w:ind w:left="5760" w:hanging="360"/>
      </w:pPr>
      <w:rPr>
        <w:rFonts w:ascii="Courier New" w:hAnsi="Courier New" w:hint="default"/>
      </w:rPr>
    </w:lvl>
    <w:lvl w:ilvl="8" w:tplc="F9F268DA">
      <w:start w:val="1"/>
      <w:numFmt w:val="bullet"/>
      <w:lvlText w:val=""/>
      <w:lvlJc w:val="left"/>
      <w:pPr>
        <w:ind w:left="6480" w:hanging="360"/>
      </w:pPr>
      <w:rPr>
        <w:rFonts w:ascii="Wingdings" w:hAnsi="Wingdings" w:hint="default"/>
      </w:rPr>
    </w:lvl>
  </w:abstractNum>
  <w:abstractNum w:abstractNumId="1" w15:restartNumberingAfterBreak="0">
    <w:nsid w:val="1B263BCA"/>
    <w:multiLevelType w:val="hybridMultilevel"/>
    <w:tmpl w:val="D23CE334"/>
    <w:lvl w:ilvl="0" w:tplc="38BCD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76D0E"/>
    <w:multiLevelType w:val="hybridMultilevel"/>
    <w:tmpl w:val="0DFA8694"/>
    <w:lvl w:ilvl="0" w:tplc="FFFFFFFF">
      <w:start w:val="1"/>
      <w:numFmt w:val="bullet"/>
      <w:lvlText w:val="-"/>
      <w:lvlJc w:val="left"/>
      <w:pPr>
        <w:ind w:left="720" w:hanging="360"/>
      </w:pPr>
      <w:rPr>
        <w:rFonts w:ascii="Arial"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743783">
    <w:abstractNumId w:val="1"/>
  </w:num>
  <w:num w:numId="2" w16cid:durableId="652415508">
    <w:abstractNumId w:val="0"/>
  </w:num>
  <w:num w:numId="3" w16cid:durableId="420177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wMzG0NLU0NjMzszBQ0lEKTi0uzszPAykwqgUAn2VMTSwAAAA="/>
  </w:docVars>
  <w:rsids>
    <w:rsidRoot w:val="00BD45BA"/>
    <w:rsid w:val="00000A06"/>
    <w:rsid w:val="00001C64"/>
    <w:rsid w:val="00003E1D"/>
    <w:rsid w:val="00025758"/>
    <w:rsid w:val="00027D5E"/>
    <w:rsid w:val="000345B8"/>
    <w:rsid w:val="00036A28"/>
    <w:rsid w:val="000428B4"/>
    <w:rsid w:val="00047EBA"/>
    <w:rsid w:val="00052DD0"/>
    <w:rsid w:val="000613DE"/>
    <w:rsid w:val="000650C3"/>
    <w:rsid w:val="00065BD6"/>
    <w:rsid w:val="00065F7C"/>
    <w:rsid w:val="00073A55"/>
    <w:rsid w:val="000821D0"/>
    <w:rsid w:val="00084400"/>
    <w:rsid w:val="00090010"/>
    <w:rsid w:val="00090531"/>
    <w:rsid w:val="000909D3"/>
    <w:rsid w:val="000978E0"/>
    <w:rsid w:val="000A083B"/>
    <w:rsid w:val="000A34D2"/>
    <w:rsid w:val="000A4B0F"/>
    <w:rsid w:val="000A7433"/>
    <w:rsid w:val="000A78C4"/>
    <w:rsid w:val="000B0C3F"/>
    <w:rsid w:val="000B21E1"/>
    <w:rsid w:val="000B5B20"/>
    <w:rsid w:val="000C03CD"/>
    <w:rsid w:val="000C225C"/>
    <w:rsid w:val="000C404B"/>
    <w:rsid w:val="000C7F10"/>
    <w:rsid w:val="000D1F27"/>
    <w:rsid w:val="000D520E"/>
    <w:rsid w:val="000D5D2B"/>
    <w:rsid w:val="000D64F5"/>
    <w:rsid w:val="000E2EF9"/>
    <w:rsid w:val="000F1358"/>
    <w:rsid w:val="000F4221"/>
    <w:rsid w:val="000F72D2"/>
    <w:rsid w:val="00107303"/>
    <w:rsid w:val="0012131C"/>
    <w:rsid w:val="00121D80"/>
    <w:rsid w:val="0012508C"/>
    <w:rsid w:val="0012540E"/>
    <w:rsid w:val="00125B58"/>
    <w:rsid w:val="00134449"/>
    <w:rsid w:val="00140BB0"/>
    <w:rsid w:val="001434A5"/>
    <w:rsid w:val="00145667"/>
    <w:rsid w:val="00147578"/>
    <w:rsid w:val="00151A9D"/>
    <w:rsid w:val="00151AC1"/>
    <w:rsid w:val="001546DD"/>
    <w:rsid w:val="0015477D"/>
    <w:rsid w:val="0015566A"/>
    <w:rsid w:val="00162792"/>
    <w:rsid w:val="00163F44"/>
    <w:rsid w:val="00167865"/>
    <w:rsid w:val="00174DC0"/>
    <w:rsid w:val="001827BC"/>
    <w:rsid w:val="00183B4A"/>
    <w:rsid w:val="001865AD"/>
    <w:rsid w:val="00187E9B"/>
    <w:rsid w:val="00193B62"/>
    <w:rsid w:val="00197F0B"/>
    <w:rsid w:val="001A0350"/>
    <w:rsid w:val="001A17FC"/>
    <w:rsid w:val="001A3D54"/>
    <w:rsid w:val="001A3F36"/>
    <w:rsid w:val="001A6224"/>
    <w:rsid w:val="001A6768"/>
    <w:rsid w:val="001B07A4"/>
    <w:rsid w:val="001B33AE"/>
    <w:rsid w:val="001B6344"/>
    <w:rsid w:val="001B7BF3"/>
    <w:rsid w:val="001C0180"/>
    <w:rsid w:val="001C68EB"/>
    <w:rsid w:val="001D130F"/>
    <w:rsid w:val="001D237D"/>
    <w:rsid w:val="001D3604"/>
    <w:rsid w:val="001D3EDF"/>
    <w:rsid w:val="001D444F"/>
    <w:rsid w:val="001D72B3"/>
    <w:rsid w:val="001D76FB"/>
    <w:rsid w:val="001D7B81"/>
    <w:rsid w:val="001E027F"/>
    <w:rsid w:val="001E0C21"/>
    <w:rsid w:val="001E3E10"/>
    <w:rsid w:val="001E4627"/>
    <w:rsid w:val="001E6BB4"/>
    <w:rsid w:val="001E7CA9"/>
    <w:rsid w:val="001F3AE3"/>
    <w:rsid w:val="001F49AF"/>
    <w:rsid w:val="001F5C80"/>
    <w:rsid w:val="00200BAE"/>
    <w:rsid w:val="00204192"/>
    <w:rsid w:val="0020565A"/>
    <w:rsid w:val="002059A6"/>
    <w:rsid w:val="002063E9"/>
    <w:rsid w:val="00206D21"/>
    <w:rsid w:val="002076F8"/>
    <w:rsid w:val="00212AEA"/>
    <w:rsid w:val="0022022C"/>
    <w:rsid w:val="00220F68"/>
    <w:rsid w:val="0022342A"/>
    <w:rsid w:val="0022772F"/>
    <w:rsid w:val="00235282"/>
    <w:rsid w:val="00241053"/>
    <w:rsid w:val="00241AD8"/>
    <w:rsid w:val="0024522F"/>
    <w:rsid w:val="00247CC1"/>
    <w:rsid w:val="00254BDE"/>
    <w:rsid w:val="002600A6"/>
    <w:rsid w:val="002611D8"/>
    <w:rsid w:val="002643B4"/>
    <w:rsid w:val="00264C82"/>
    <w:rsid w:val="002704C6"/>
    <w:rsid w:val="00271D74"/>
    <w:rsid w:val="002735B6"/>
    <w:rsid w:val="002735E7"/>
    <w:rsid w:val="0027552C"/>
    <w:rsid w:val="00276295"/>
    <w:rsid w:val="00277BCD"/>
    <w:rsid w:val="002825D6"/>
    <w:rsid w:val="00293FEC"/>
    <w:rsid w:val="00295DBE"/>
    <w:rsid w:val="00296131"/>
    <w:rsid w:val="00297BF1"/>
    <w:rsid w:val="002A28A6"/>
    <w:rsid w:val="002A62A6"/>
    <w:rsid w:val="002B1059"/>
    <w:rsid w:val="002B6120"/>
    <w:rsid w:val="002C53AA"/>
    <w:rsid w:val="002D794E"/>
    <w:rsid w:val="002E1207"/>
    <w:rsid w:val="002E46E8"/>
    <w:rsid w:val="002F6A49"/>
    <w:rsid w:val="00301E97"/>
    <w:rsid w:val="00303D2F"/>
    <w:rsid w:val="0030573A"/>
    <w:rsid w:val="003136D8"/>
    <w:rsid w:val="00316074"/>
    <w:rsid w:val="00325208"/>
    <w:rsid w:val="003307F0"/>
    <w:rsid w:val="0033372A"/>
    <w:rsid w:val="003364FD"/>
    <w:rsid w:val="00353E90"/>
    <w:rsid w:val="00354036"/>
    <w:rsid w:val="00364202"/>
    <w:rsid w:val="0036446E"/>
    <w:rsid w:val="00364511"/>
    <w:rsid w:val="00365332"/>
    <w:rsid w:val="00373551"/>
    <w:rsid w:val="00374CCC"/>
    <w:rsid w:val="00377B5C"/>
    <w:rsid w:val="003818E5"/>
    <w:rsid w:val="00384AE6"/>
    <w:rsid w:val="0038504F"/>
    <w:rsid w:val="003A0F79"/>
    <w:rsid w:val="003A1AFB"/>
    <w:rsid w:val="003A35AF"/>
    <w:rsid w:val="003A478D"/>
    <w:rsid w:val="003A52D5"/>
    <w:rsid w:val="003B04A8"/>
    <w:rsid w:val="003B58B2"/>
    <w:rsid w:val="003B6FD4"/>
    <w:rsid w:val="003C490E"/>
    <w:rsid w:val="003C4A1D"/>
    <w:rsid w:val="003D0CAC"/>
    <w:rsid w:val="003D600A"/>
    <w:rsid w:val="003D7808"/>
    <w:rsid w:val="003E20C1"/>
    <w:rsid w:val="003E53A1"/>
    <w:rsid w:val="003F04C5"/>
    <w:rsid w:val="00401FE7"/>
    <w:rsid w:val="004030D8"/>
    <w:rsid w:val="00413F20"/>
    <w:rsid w:val="00421DD7"/>
    <w:rsid w:val="0042221B"/>
    <w:rsid w:val="00423E5F"/>
    <w:rsid w:val="00423FD4"/>
    <w:rsid w:val="00425322"/>
    <w:rsid w:val="00425D19"/>
    <w:rsid w:val="00452F70"/>
    <w:rsid w:val="004537EF"/>
    <w:rsid w:val="00456900"/>
    <w:rsid w:val="0045EA0A"/>
    <w:rsid w:val="004623C6"/>
    <w:rsid w:val="00465059"/>
    <w:rsid w:val="00472887"/>
    <w:rsid w:val="00472DB0"/>
    <w:rsid w:val="00475439"/>
    <w:rsid w:val="00484B19"/>
    <w:rsid w:val="004857CF"/>
    <w:rsid w:val="00485A0A"/>
    <w:rsid w:val="00491F03"/>
    <w:rsid w:val="00494C15"/>
    <w:rsid w:val="0049626D"/>
    <w:rsid w:val="004A60A5"/>
    <w:rsid w:val="004B17FE"/>
    <w:rsid w:val="004B660C"/>
    <w:rsid w:val="004B710B"/>
    <w:rsid w:val="004C43DF"/>
    <w:rsid w:val="004C7A0E"/>
    <w:rsid w:val="004D07CC"/>
    <w:rsid w:val="004D09FD"/>
    <w:rsid w:val="004D2B80"/>
    <w:rsid w:val="004D7965"/>
    <w:rsid w:val="004E66FA"/>
    <w:rsid w:val="004F494A"/>
    <w:rsid w:val="00503C9F"/>
    <w:rsid w:val="005047D7"/>
    <w:rsid w:val="00504D24"/>
    <w:rsid w:val="005053C1"/>
    <w:rsid w:val="00512A29"/>
    <w:rsid w:val="0051411A"/>
    <w:rsid w:val="00515262"/>
    <w:rsid w:val="005152AA"/>
    <w:rsid w:val="00515394"/>
    <w:rsid w:val="00516EF6"/>
    <w:rsid w:val="00517233"/>
    <w:rsid w:val="0051733E"/>
    <w:rsid w:val="00545261"/>
    <w:rsid w:val="00551E24"/>
    <w:rsid w:val="005572C2"/>
    <w:rsid w:val="005575E6"/>
    <w:rsid w:val="00557F05"/>
    <w:rsid w:val="0056011F"/>
    <w:rsid w:val="005615B0"/>
    <w:rsid w:val="0056392F"/>
    <w:rsid w:val="00563AF1"/>
    <w:rsid w:val="00577A4D"/>
    <w:rsid w:val="00595AFF"/>
    <w:rsid w:val="00596841"/>
    <w:rsid w:val="005A3AAF"/>
    <w:rsid w:val="005A7519"/>
    <w:rsid w:val="005B0ABF"/>
    <w:rsid w:val="005B0E39"/>
    <w:rsid w:val="005B119A"/>
    <w:rsid w:val="005B60D9"/>
    <w:rsid w:val="005B6A6A"/>
    <w:rsid w:val="005C12CC"/>
    <w:rsid w:val="005D5427"/>
    <w:rsid w:val="005E016A"/>
    <w:rsid w:val="005E04B0"/>
    <w:rsid w:val="005E2E33"/>
    <w:rsid w:val="005F023D"/>
    <w:rsid w:val="00600082"/>
    <w:rsid w:val="00602FBB"/>
    <w:rsid w:val="006032B2"/>
    <w:rsid w:val="006141B9"/>
    <w:rsid w:val="00622850"/>
    <w:rsid w:val="00622D23"/>
    <w:rsid w:val="00630552"/>
    <w:rsid w:val="00632AFC"/>
    <w:rsid w:val="00633224"/>
    <w:rsid w:val="00641479"/>
    <w:rsid w:val="00645855"/>
    <w:rsid w:val="00650809"/>
    <w:rsid w:val="00663625"/>
    <w:rsid w:val="00663642"/>
    <w:rsid w:val="00666742"/>
    <w:rsid w:val="006669A0"/>
    <w:rsid w:val="006700C0"/>
    <w:rsid w:val="0067164D"/>
    <w:rsid w:val="00677607"/>
    <w:rsid w:val="00677B6A"/>
    <w:rsid w:val="006811A9"/>
    <w:rsid w:val="0068608A"/>
    <w:rsid w:val="00687303"/>
    <w:rsid w:val="00687718"/>
    <w:rsid w:val="00687F06"/>
    <w:rsid w:val="00692273"/>
    <w:rsid w:val="006947A9"/>
    <w:rsid w:val="00696B7D"/>
    <w:rsid w:val="00696E34"/>
    <w:rsid w:val="006A1DD6"/>
    <w:rsid w:val="006A37EA"/>
    <w:rsid w:val="006A3DD6"/>
    <w:rsid w:val="006B142C"/>
    <w:rsid w:val="006B1501"/>
    <w:rsid w:val="006B2FAF"/>
    <w:rsid w:val="006B4864"/>
    <w:rsid w:val="006C4291"/>
    <w:rsid w:val="006C5173"/>
    <w:rsid w:val="006D22EC"/>
    <w:rsid w:val="006D2B1E"/>
    <w:rsid w:val="006D49D5"/>
    <w:rsid w:val="006D611C"/>
    <w:rsid w:val="006E0083"/>
    <w:rsid w:val="006E1FEE"/>
    <w:rsid w:val="006E3CE1"/>
    <w:rsid w:val="006F1566"/>
    <w:rsid w:val="006F4C00"/>
    <w:rsid w:val="007000AA"/>
    <w:rsid w:val="0070032A"/>
    <w:rsid w:val="00702222"/>
    <w:rsid w:val="007133B8"/>
    <w:rsid w:val="00713E21"/>
    <w:rsid w:val="00714407"/>
    <w:rsid w:val="00716F3B"/>
    <w:rsid w:val="007227C9"/>
    <w:rsid w:val="00724F65"/>
    <w:rsid w:val="007314C0"/>
    <w:rsid w:val="007347EA"/>
    <w:rsid w:val="0073480E"/>
    <w:rsid w:val="00742B5C"/>
    <w:rsid w:val="0074393A"/>
    <w:rsid w:val="00743CA3"/>
    <w:rsid w:val="0074430F"/>
    <w:rsid w:val="00745B2D"/>
    <w:rsid w:val="00746FE2"/>
    <w:rsid w:val="00765218"/>
    <w:rsid w:val="007664FC"/>
    <w:rsid w:val="0076794A"/>
    <w:rsid w:val="007728AD"/>
    <w:rsid w:val="00774DBF"/>
    <w:rsid w:val="00781609"/>
    <w:rsid w:val="00781F5B"/>
    <w:rsid w:val="007848B4"/>
    <w:rsid w:val="0079174D"/>
    <w:rsid w:val="007924BA"/>
    <w:rsid w:val="007A047E"/>
    <w:rsid w:val="007A3F4F"/>
    <w:rsid w:val="007B0C2D"/>
    <w:rsid w:val="007B3EAB"/>
    <w:rsid w:val="007B6956"/>
    <w:rsid w:val="007B6DC0"/>
    <w:rsid w:val="007B73B3"/>
    <w:rsid w:val="007D1993"/>
    <w:rsid w:val="007D4F2C"/>
    <w:rsid w:val="007D70E5"/>
    <w:rsid w:val="007F0FF7"/>
    <w:rsid w:val="007F2E2E"/>
    <w:rsid w:val="007F5003"/>
    <w:rsid w:val="008025B5"/>
    <w:rsid w:val="00802C49"/>
    <w:rsid w:val="00817346"/>
    <w:rsid w:val="00820545"/>
    <w:rsid w:val="008216D8"/>
    <w:rsid w:val="0082444A"/>
    <w:rsid w:val="008247A4"/>
    <w:rsid w:val="00825B7F"/>
    <w:rsid w:val="00826183"/>
    <w:rsid w:val="00827928"/>
    <w:rsid w:val="0083044E"/>
    <w:rsid w:val="00836B23"/>
    <w:rsid w:val="0084378A"/>
    <w:rsid w:val="008557B7"/>
    <w:rsid w:val="008613ED"/>
    <w:rsid w:val="00865563"/>
    <w:rsid w:val="00882908"/>
    <w:rsid w:val="00886537"/>
    <w:rsid w:val="00887366"/>
    <w:rsid w:val="008901B5"/>
    <w:rsid w:val="00893B31"/>
    <w:rsid w:val="008956ED"/>
    <w:rsid w:val="00897A7C"/>
    <w:rsid w:val="008A46CC"/>
    <w:rsid w:val="008A4F28"/>
    <w:rsid w:val="008B1B99"/>
    <w:rsid w:val="008B2F79"/>
    <w:rsid w:val="008B6DDB"/>
    <w:rsid w:val="008B7196"/>
    <w:rsid w:val="008C06D6"/>
    <w:rsid w:val="008C093F"/>
    <w:rsid w:val="008C0A8C"/>
    <w:rsid w:val="008C3248"/>
    <w:rsid w:val="008C3B18"/>
    <w:rsid w:val="008C5438"/>
    <w:rsid w:val="008C6584"/>
    <w:rsid w:val="008D0C0F"/>
    <w:rsid w:val="008D43CB"/>
    <w:rsid w:val="008F4FBD"/>
    <w:rsid w:val="008F6864"/>
    <w:rsid w:val="0090408E"/>
    <w:rsid w:val="0091068A"/>
    <w:rsid w:val="00910DEE"/>
    <w:rsid w:val="009113FA"/>
    <w:rsid w:val="00911509"/>
    <w:rsid w:val="00912507"/>
    <w:rsid w:val="0091481A"/>
    <w:rsid w:val="009208BD"/>
    <w:rsid w:val="00923787"/>
    <w:rsid w:val="00927705"/>
    <w:rsid w:val="009378F2"/>
    <w:rsid w:val="00941049"/>
    <w:rsid w:val="00947DCF"/>
    <w:rsid w:val="0095027B"/>
    <w:rsid w:val="0095077E"/>
    <w:rsid w:val="0095495B"/>
    <w:rsid w:val="009560C8"/>
    <w:rsid w:val="009601B6"/>
    <w:rsid w:val="00961798"/>
    <w:rsid w:val="00961A51"/>
    <w:rsid w:val="009650D2"/>
    <w:rsid w:val="009723F3"/>
    <w:rsid w:val="00973A68"/>
    <w:rsid w:val="00974578"/>
    <w:rsid w:val="00975364"/>
    <w:rsid w:val="00976A7C"/>
    <w:rsid w:val="009807FE"/>
    <w:rsid w:val="00996142"/>
    <w:rsid w:val="009A317D"/>
    <w:rsid w:val="009A3DFC"/>
    <w:rsid w:val="009A600E"/>
    <w:rsid w:val="009A7FD4"/>
    <w:rsid w:val="009B0948"/>
    <w:rsid w:val="009B41FA"/>
    <w:rsid w:val="009B6F87"/>
    <w:rsid w:val="009C3815"/>
    <w:rsid w:val="009C39CF"/>
    <w:rsid w:val="009D1B74"/>
    <w:rsid w:val="009D31C6"/>
    <w:rsid w:val="009D4B78"/>
    <w:rsid w:val="009E0761"/>
    <w:rsid w:val="009E08B8"/>
    <w:rsid w:val="009E1AC9"/>
    <w:rsid w:val="009E5EB0"/>
    <w:rsid w:val="009E69B1"/>
    <w:rsid w:val="009E7B65"/>
    <w:rsid w:val="009F11EF"/>
    <w:rsid w:val="009F27AD"/>
    <w:rsid w:val="009F6A37"/>
    <w:rsid w:val="009F7CBB"/>
    <w:rsid w:val="00A01D26"/>
    <w:rsid w:val="00A07729"/>
    <w:rsid w:val="00A10E87"/>
    <w:rsid w:val="00A160BD"/>
    <w:rsid w:val="00A20932"/>
    <w:rsid w:val="00A2185E"/>
    <w:rsid w:val="00A233E8"/>
    <w:rsid w:val="00A30F93"/>
    <w:rsid w:val="00A40D9B"/>
    <w:rsid w:val="00A43CB9"/>
    <w:rsid w:val="00A452EA"/>
    <w:rsid w:val="00A50D93"/>
    <w:rsid w:val="00A56AD8"/>
    <w:rsid w:val="00A622A0"/>
    <w:rsid w:val="00A6757D"/>
    <w:rsid w:val="00A70793"/>
    <w:rsid w:val="00A72747"/>
    <w:rsid w:val="00A73F65"/>
    <w:rsid w:val="00A7424C"/>
    <w:rsid w:val="00A74573"/>
    <w:rsid w:val="00A75BD9"/>
    <w:rsid w:val="00A86331"/>
    <w:rsid w:val="00A87C0D"/>
    <w:rsid w:val="00A92F6D"/>
    <w:rsid w:val="00AA5588"/>
    <w:rsid w:val="00AA7B43"/>
    <w:rsid w:val="00AB0614"/>
    <w:rsid w:val="00AB15B3"/>
    <w:rsid w:val="00AB28ED"/>
    <w:rsid w:val="00AB36FF"/>
    <w:rsid w:val="00AB7264"/>
    <w:rsid w:val="00AC151A"/>
    <w:rsid w:val="00AC1B30"/>
    <w:rsid w:val="00AC66FC"/>
    <w:rsid w:val="00AD4468"/>
    <w:rsid w:val="00AD6E74"/>
    <w:rsid w:val="00AE3E4A"/>
    <w:rsid w:val="00AE6092"/>
    <w:rsid w:val="00AF0188"/>
    <w:rsid w:val="00AF412F"/>
    <w:rsid w:val="00AF5046"/>
    <w:rsid w:val="00AF6268"/>
    <w:rsid w:val="00B13448"/>
    <w:rsid w:val="00B15DA3"/>
    <w:rsid w:val="00B163E8"/>
    <w:rsid w:val="00B213E2"/>
    <w:rsid w:val="00B252DB"/>
    <w:rsid w:val="00B31329"/>
    <w:rsid w:val="00B329E3"/>
    <w:rsid w:val="00B32C35"/>
    <w:rsid w:val="00B3454D"/>
    <w:rsid w:val="00B34ED4"/>
    <w:rsid w:val="00B36B92"/>
    <w:rsid w:val="00B414F0"/>
    <w:rsid w:val="00B4227D"/>
    <w:rsid w:val="00B44658"/>
    <w:rsid w:val="00B464F6"/>
    <w:rsid w:val="00B46F91"/>
    <w:rsid w:val="00B5132D"/>
    <w:rsid w:val="00B5316D"/>
    <w:rsid w:val="00B54AC7"/>
    <w:rsid w:val="00B55982"/>
    <w:rsid w:val="00B60706"/>
    <w:rsid w:val="00B64228"/>
    <w:rsid w:val="00B65055"/>
    <w:rsid w:val="00B66132"/>
    <w:rsid w:val="00B6615F"/>
    <w:rsid w:val="00B66DED"/>
    <w:rsid w:val="00B671F2"/>
    <w:rsid w:val="00B677A9"/>
    <w:rsid w:val="00B70354"/>
    <w:rsid w:val="00B70C9A"/>
    <w:rsid w:val="00B750D6"/>
    <w:rsid w:val="00B75F4C"/>
    <w:rsid w:val="00B77142"/>
    <w:rsid w:val="00B7717E"/>
    <w:rsid w:val="00B80A97"/>
    <w:rsid w:val="00B83548"/>
    <w:rsid w:val="00B84176"/>
    <w:rsid w:val="00B86BC8"/>
    <w:rsid w:val="00B917C4"/>
    <w:rsid w:val="00B92E0B"/>
    <w:rsid w:val="00B9403B"/>
    <w:rsid w:val="00BA0D78"/>
    <w:rsid w:val="00BB3362"/>
    <w:rsid w:val="00BB5053"/>
    <w:rsid w:val="00BC1B6E"/>
    <w:rsid w:val="00BC26A1"/>
    <w:rsid w:val="00BC54CC"/>
    <w:rsid w:val="00BC562D"/>
    <w:rsid w:val="00BD09E3"/>
    <w:rsid w:val="00BD0A36"/>
    <w:rsid w:val="00BD0FE7"/>
    <w:rsid w:val="00BD2436"/>
    <w:rsid w:val="00BD45BA"/>
    <w:rsid w:val="00BD46E8"/>
    <w:rsid w:val="00BD4E12"/>
    <w:rsid w:val="00BD562F"/>
    <w:rsid w:val="00BD5651"/>
    <w:rsid w:val="00BE522B"/>
    <w:rsid w:val="00BE6C6E"/>
    <w:rsid w:val="00BF118F"/>
    <w:rsid w:val="00BF1E60"/>
    <w:rsid w:val="00BF1F62"/>
    <w:rsid w:val="00BF7C85"/>
    <w:rsid w:val="00C02CB2"/>
    <w:rsid w:val="00C076BB"/>
    <w:rsid w:val="00C07B76"/>
    <w:rsid w:val="00C11E68"/>
    <w:rsid w:val="00C1337C"/>
    <w:rsid w:val="00C15288"/>
    <w:rsid w:val="00C23A0F"/>
    <w:rsid w:val="00C36CE5"/>
    <w:rsid w:val="00C40D43"/>
    <w:rsid w:val="00C46011"/>
    <w:rsid w:val="00C53142"/>
    <w:rsid w:val="00C57F0A"/>
    <w:rsid w:val="00C629D0"/>
    <w:rsid w:val="00C62B14"/>
    <w:rsid w:val="00C63107"/>
    <w:rsid w:val="00C64D54"/>
    <w:rsid w:val="00C704FD"/>
    <w:rsid w:val="00C73EDD"/>
    <w:rsid w:val="00C74879"/>
    <w:rsid w:val="00C81300"/>
    <w:rsid w:val="00C9050F"/>
    <w:rsid w:val="00C94A80"/>
    <w:rsid w:val="00C96F1C"/>
    <w:rsid w:val="00CA2FF2"/>
    <w:rsid w:val="00CA6C50"/>
    <w:rsid w:val="00CB137E"/>
    <w:rsid w:val="00CB15B9"/>
    <w:rsid w:val="00CC0B88"/>
    <w:rsid w:val="00CC1BDB"/>
    <w:rsid w:val="00CC2027"/>
    <w:rsid w:val="00CC4F03"/>
    <w:rsid w:val="00CC73F2"/>
    <w:rsid w:val="00CD608D"/>
    <w:rsid w:val="00CE00AD"/>
    <w:rsid w:val="00CE0D34"/>
    <w:rsid w:val="00CE5486"/>
    <w:rsid w:val="00CF0852"/>
    <w:rsid w:val="00CF139C"/>
    <w:rsid w:val="00CF340C"/>
    <w:rsid w:val="00CF7F88"/>
    <w:rsid w:val="00D00F0B"/>
    <w:rsid w:val="00D05DBC"/>
    <w:rsid w:val="00D10D63"/>
    <w:rsid w:val="00D14A00"/>
    <w:rsid w:val="00D171B1"/>
    <w:rsid w:val="00D209AF"/>
    <w:rsid w:val="00D20FD9"/>
    <w:rsid w:val="00D22E60"/>
    <w:rsid w:val="00D24AE0"/>
    <w:rsid w:val="00D27337"/>
    <w:rsid w:val="00D32719"/>
    <w:rsid w:val="00D32B1C"/>
    <w:rsid w:val="00D330DD"/>
    <w:rsid w:val="00D40152"/>
    <w:rsid w:val="00D40721"/>
    <w:rsid w:val="00D42C50"/>
    <w:rsid w:val="00D436F4"/>
    <w:rsid w:val="00D43CDD"/>
    <w:rsid w:val="00D46D44"/>
    <w:rsid w:val="00D47CC1"/>
    <w:rsid w:val="00D52CEB"/>
    <w:rsid w:val="00D6331D"/>
    <w:rsid w:val="00D75F28"/>
    <w:rsid w:val="00D868AC"/>
    <w:rsid w:val="00D87BD1"/>
    <w:rsid w:val="00D90B14"/>
    <w:rsid w:val="00D930B7"/>
    <w:rsid w:val="00D97176"/>
    <w:rsid w:val="00DA0B88"/>
    <w:rsid w:val="00DA26A3"/>
    <w:rsid w:val="00DA3E6B"/>
    <w:rsid w:val="00DA708C"/>
    <w:rsid w:val="00DB5C42"/>
    <w:rsid w:val="00DC16B0"/>
    <w:rsid w:val="00DC1BFC"/>
    <w:rsid w:val="00DD392F"/>
    <w:rsid w:val="00DD3ABB"/>
    <w:rsid w:val="00DD5FBA"/>
    <w:rsid w:val="00DD6FDE"/>
    <w:rsid w:val="00DE0B42"/>
    <w:rsid w:val="00DE2220"/>
    <w:rsid w:val="00DE448C"/>
    <w:rsid w:val="00DE4D67"/>
    <w:rsid w:val="00E00B64"/>
    <w:rsid w:val="00E020D9"/>
    <w:rsid w:val="00E03249"/>
    <w:rsid w:val="00E05917"/>
    <w:rsid w:val="00E05F0A"/>
    <w:rsid w:val="00E06649"/>
    <w:rsid w:val="00E10B58"/>
    <w:rsid w:val="00E10D7C"/>
    <w:rsid w:val="00E113E2"/>
    <w:rsid w:val="00E15B0A"/>
    <w:rsid w:val="00E21C01"/>
    <w:rsid w:val="00E237A3"/>
    <w:rsid w:val="00E30946"/>
    <w:rsid w:val="00E35317"/>
    <w:rsid w:val="00E3703B"/>
    <w:rsid w:val="00E41062"/>
    <w:rsid w:val="00E41EA1"/>
    <w:rsid w:val="00E440E4"/>
    <w:rsid w:val="00E452C0"/>
    <w:rsid w:val="00E50E22"/>
    <w:rsid w:val="00E53BA3"/>
    <w:rsid w:val="00E6625F"/>
    <w:rsid w:val="00E72A75"/>
    <w:rsid w:val="00E73625"/>
    <w:rsid w:val="00E75AC6"/>
    <w:rsid w:val="00E763DA"/>
    <w:rsid w:val="00E81055"/>
    <w:rsid w:val="00E8533A"/>
    <w:rsid w:val="00E85F89"/>
    <w:rsid w:val="00E9088C"/>
    <w:rsid w:val="00E92921"/>
    <w:rsid w:val="00E96A82"/>
    <w:rsid w:val="00E96EF3"/>
    <w:rsid w:val="00EA0737"/>
    <w:rsid w:val="00EA42A0"/>
    <w:rsid w:val="00EC6033"/>
    <w:rsid w:val="00EC72E8"/>
    <w:rsid w:val="00ED2D9A"/>
    <w:rsid w:val="00ED58B2"/>
    <w:rsid w:val="00ED6E9A"/>
    <w:rsid w:val="00ED7DD0"/>
    <w:rsid w:val="00EE2809"/>
    <w:rsid w:val="00EE3C5A"/>
    <w:rsid w:val="00EE6DC6"/>
    <w:rsid w:val="00EF0EB0"/>
    <w:rsid w:val="00EF1095"/>
    <w:rsid w:val="00EF3D97"/>
    <w:rsid w:val="00EF5B5C"/>
    <w:rsid w:val="00EF5E49"/>
    <w:rsid w:val="00F12A79"/>
    <w:rsid w:val="00F1417F"/>
    <w:rsid w:val="00F22899"/>
    <w:rsid w:val="00F2693B"/>
    <w:rsid w:val="00F31F23"/>
    <w:rsid w:val="00F33EED"/>
    <w:rsid w:val="00F421FF"/>
    <w:rsid w:val="00F435B6"/>
    <w:rsid w:val="00F44AD7"/>
    <w:rsid w:val="00F47BD4"/>
    <w:rsid w:val="00F52B06"/>
    <w:rsid w:val="00F6204E"/>
    <w:rsid w:val="00F66515"/>
    <w:rsid w:val="00F72857"/>
    <w:rsid w:val="00F75155"/>
    <w:rsid w:val="00F7675E"/>
    <w:rsid w:val="00F76FFB"/>
    <w:rsid w:val="00F80FB8"/>
    <w:rsid w:val="00F8392E"/>
    <w:rsid w:val="00F8407D"/>
    <w:rsid w:val="00F878C5"/>
    <w:rsid w:val="00F90088"/>
    <w:rsid w:val="00F90CC8"/>
    <w:rsid w:val="00F96A3C"/>
    <w:rsid w:val="00F97401"/>
    <w:rsid w:val="00FA2E26"/>
    <w:rsid w:val="00FA38BA"/>
    <w:rsid w:val="00FA564B"/>
    <w:rsid w:val="00FB56E4"/>
    <w:rsid w:val="00FC38A2"/>
    <w:rsid w:val="00FC5556"/>
    <w:rsid w:val="00FD5F15"/>
    <w:rsid w:val="00FD6CD8"/>
    <w:rsid w:val="00FD6EDA"/>
    <w:rsid w:val="00FD77B1"/>
    <w:rsid w:val="00FE2B09"/>
    <w:rsid w:val="00FF0362"/>
    <w:rsid w:val="00FF4417"/>
    <w:rsid w:val="00FF4520"/>
    <w:rsid w:val="00FF57BB"/>
    <w:rsid w:val="01B4BB62"/>
    <w:rsid w:val="01E5F499"/>
    <w:rsid w:val="01F41C64"/>
    <w:rsid w:val="0289FED7"/>
    <w:rsid w:val="036223FA"/>
    <w:rsid w:val="04099BCB"/>
    <w:rsid w:val="04568191"/>
    <w:rsid w:val="04A7F892"/>
    <w:rsid w:val="04ED533F"/>
    <w:rsid w:val="051E6A88"/>
    <w:rsid w:val="054ACB7D"/>
    <w:rsid w:val="0604903B"/>
    <w:rsid w:val="06BA068E"/>
    <w:rsid w:val="06D6D65D"/>
    <w:rsid w:val="07539C4A"/>
    <w:rsid w:val="07DF9954"/>
    <w:rsid w:val="07F1BE87"/>
    <w:rsid w:val="08B327E7"/>
    <w:rsid w:val="09749EB2"/>
    <w:rsid w:val="09D096EA"/>
    <w:rsid w:val="0AA0EEBE"/>
    <w:rsid w:val="0ABC6158"/>
    <w:rsid w:val="0AC96889"/>
    <w:rsid w:val="0AEBBD54"/>
    <w:rsid w:val="0B0A5F2C"/>
    <w:rsid w:val="0BF6026C"/>
    <w:rsid w:val="0C03D043"/>
    <w:rsid w:val="0C6E7F76"/>
    <w:rsid w:val="0C7D93EC"/>
    <w:rsid w:val="0D0F089F"/>
    <w:rsid w:val="0D55BB10"/>
    <w:rsid w:val="0D56A458"/>
    <w:rsid w:val="0D9C60D4"/>
    <w:rsid w:val="0F4FFE54"/>
    <w:rsid w:val="1076E70E"/>
    <w:rsid w:val="109EC8B1"/>
    <w:rsid w:val="10E98C85"/>
    <w:rsid w:val="1339916E"/>
    <w:rsid w:val="1344B184"/>
    <w:rsid w:val="13C60670"/>
    <w:rsid w:val="14424D8B"/>
    <w:rsid w:val="14516380"/>
    <w:rsid w:val="15140975"/>
    <w:rsid w:val="152DA5DC"/>
    <w:rsid w:val="1555745C"/>
    <w:rsid w:val="156E4E22"/>
    <w:rsid w:val="15E6E90F"/>
    <w:rsid w:val="16116AA2"/>
    <w:rsid w:val="16335A09"/>
    <w:rsid w:val="16AFD9D6"/>
    <w:rsid w:val="1906216C"/>
    <w:rsid w:val="198F7473"/>
    <w:rsid w:val="19A66C8D"/>
    <w:rsid w:val="19E77A98"/>
    <w:rsid w:val="1A09A845"/>
    <w:rsid w:val="1A0FD26E"/>
    <w:rsid w:val="1AC5A50D"/>
    <w:rsid w:val="1B0D8264"/>
    <w:rsid w:val="1C5276D3"/>
    <w:rsid w:val="1C6A4F76"/>
    <w:rsid w:val="1CAF2BEE"/>
    <w:rsid w:val="1D4FF191"/>
    <w:rsid w:val="1E05DDBE"/>
    <w:rsid w:val="1E416F66"/>
    <w:rsid w:val="1FDF966F"/>
    <w:rsid w:val="2089F298"/>
    <w:rsid w:val="21791028"/>
    <w:rsid w:val="217CC173"/>
    <w:rsid w:val="2215BFED"/>
    <w:rsid w:val="222F3EB0"/>
    <w:rsid w:val="2493A924"/>
    <w:rsid w:val="2546901F"/>
    <w:rsid w:val="254AF414"/>
    <w:rsid w:val="2604E274"/>
    <w:rsid w:val="262665B2"/>
    <w:rsid w:val="26ACD543"/>
    <w:rsid w:val="26E268D6"/>
    <w:rsid w:val="277127A4"/>
    <w:rsid w:val="287437C8"/>
    <w:rsid w:val="28B84C00"/>
    <w:rsid w:val="295E9644"/>
    <w:rsid w:val="2A08B21B"/>
    <w:rsid w:val="2A138619"/>
    <w:rsid w:val="2B2D5874"/>
    <w:rsid w:val="2BCBE5C0"/>
    <w:rsid w:val="2CA2AC80"/>
    <w:rsid w:val="2CB2DAAA"/>
    <w:rsid w:val="2CC928D5"/>
    <w:rsid w:val="2E320767"/>
    <w:rsid w:val="2E631C92"/>
    <w:rsid w:val="2E769090"/>
    <w:rsid w:val="2EDB812E"/>
    <w:rsid w:val="2EFBC788"/>
    <w:rsid w:val="3604F8C9"/>
    <w:rsid w:val="362E3C23"/>
    <w:rsid w:val="379C84DC"/>
    <w:rsid w:val="37B4DACD"/>
    <w:rsid w:val="395CE8B8"/>
    <w:rsid w:val="3966588D"/>
    <w:rsid w:val="39C2967C"/>
    <w:rsid w:val="3B21933E"/>
    <w:rsid w:val="3B83E06F"/>
    <w:rsid w:val="3C0592D4"/>
    <w:rsid w:val="3C913628"/>
    <w:rsid w:val="3DED62A1"/>
    <w:rsid w:val="3E593400"/>
    <w:rsid w:val="3ED4EEDD"/>
    <w:rsid w:val="3FEF2F16"/>
    <w:rsid w:val="401F661C"/>
    <w:rsid w:val="40972114"/>
    <w:rsid w:val="411FBFFC"/>
    <w:rsid w:val="42191CBA"/>
    <w:rsid w:val="4274D458"/>
    <w:rsid w:val="42B59B15"/>
    <w:rsid w:val="42CC52D6"/>
    <w:rsid w:val="4312E580"/>
    <w:rsid w:val="43F636EA"/>
    <w:rsid w:val="44A052C1"/>
    <w:rsid w:val="44D0630A"/>
    <w:rsid w:val="44FC812D"/>
    <w:rsid w:val="451B9C55"/>
    <w:rsid w:val="4592074B"/>
    <w:rsid w:val="45DAAFA1"/>
    <w:rsid w:val="46243DB7"/>
    <w:rsid w:val="463517E4"/>
    <w:rsid w:val="46371578"/>
    <w:rsid w:val="467E04F1"/>
    <w:rsid w:val="480803CC"/>
    <w:rsid w:val="4815215C"/>
    <w:rsid w:val="486F5D92"/>
    <w:rsid w:val="48BBD1CD"/>
    <w:rsid w:val="48EAD320"/>
    <w:rsid w:val="4961F195"/>
    <w:rsid w:val="49787956"/>
    <w:rsid w:val="49A3D42D"/>
    <w:rsid w:val="49B234D7"/>
    <w:rsid w:val="4A78F3D2"/>
    <w:rsid w:val="4A8E1254"/>
    <w:rsid w:val="4ABDFDAD"/>
    <w:rsid w:val="4B0EF235"/>
    <w:rsid w:val="4BA6FE54"/>
    <w:rsid w:val="4BC64D22"/>
    <w:rsid w:val="4BF62DC6"/>
    <w:rsid w:val="4D42CEB5"/>
    <w:rsid w:val="4D8E3C07"/>
    <w:rsid w:val="4E094C25"/>
    <w:rsid w:val="4E3562B8"/>
    <w:rsid w:val="4E3E53FF"/>
    <w:rsid w:val="4ED99281"/>
    <w:rsid w:val="4F23EAC6"/>
    <w:rsid w:val="5057B1C8"/>
    <w:rsid w:val="508B2F7C"/>
    <w:rsid w:val="510F33A5"/>
    <w:rsid w:val="5195BDB5"/>
    <w:rsid w:val="51AEE612"/>
    <w:rsid w:val="51C32B07"/>
    <w:rsid w:val="52849065"/>
    <w:rsid w:val="528FEF3B"/>
    <w:rsid w:val="538D3365"/>
    <w:rsid w:val="53C04CB5"/>
    <w:rsid w:val="55538965"/>
    <w:rsid w:val="55DB97B6"/>
    <w:rsid w:val="5660C661"/>
    <w:rsid w:val="569D337A"/>
    <w:rsid w:val="56AD5204"/>
    <w:rsid w:val="571C8B8C"/>
    <w:rsid w:val="57E37508"/>
    <w:rsid w:val="583459A4"/>
    <w:rsid w:val="58385B3D"/>
    <w:rsid w:val="58816FA3"/>
    <w:rsid w:val="5937054F"/>
    <w:rsid w:val="5977890E"/>
    <w:rsid w:val="599FCAA6"/>
    <w:rsid w:val="5A615C11"/>
    <w:rsid w:val="5AC4B266"/>
    <w:rsid w:val="5AD6DB91"/>
    <w:rsid w:val="5B2DA595"/>
    <w:rsid w:val="5BE7DF61"/>
    <w:rsid w:val="5BF4D6C2"/>
    <w:rsid w:val="5BFB13D0"/>
    <w:rsid w:val="5D231C5A"/>
    <w:rsid w:val="5D6B7107"/>
    <w:rsid w:val="5EFCB066"/>
    <w:rsid w:val="601B85B3"/>
    <w:rsid w:val="60370A3E"/>
    <w:rsid w:val="60723273"/>
    <w:rsid w:val="6080571C"/>
    <w:rsid w:val="60B5054B"/>
    <w:rsid w:val="6115A597"/>
    <w:rsid w:val="6183BEBC"/>
    <w:rsid w:val="619CB636"/>
    <w:rsid w:val="620F22B1"/>
    <w:rsid w:val="62D7DC41"/>
    <w:rsid w:val="636148B3"/>
    <w:rsid w:val="63ED78BE"/>
    <w:rsid w:val="641344E5"/>
    <w:rsid w:val="651C893E"/>
    <w:rsid w:val="65B75F3C"/>
    <w:rsid w:val="660B2E08"/>
    <w:rsid w:val="665205DB"/>
    <w:rsid w:val="66A7455E"/>
    <w:rsid w:val="66E0EAEC"/>
    <w:rsid w:val="6791345C"/>
    <w:rsid w:val="691CCBCA"/>
    <w:rsid w:val="6970CDCB"/>
    <w:rsid w:val="6970E4D5"/>
    <w:rsid w:val="69E3FBB0"/>
    <w:rsid w:val="6A662ED9"/>
    <w:rsid w:val="6B0D0388"/>
    <w:rsid w:val="6B6C82D1"/>
    <w:rsid w:val="6BC66E79"/>
    <w:rsid w:val="6BD0B7A8"/>
    <w:rsid w:val="6C7ED55C"/>
    <w:rsid w:val="6C9132B6"/>
    <w:rsid w:val="6D2A864E"/>
    <w:rsid w:val="6D482F7F"/>
    <w:rsid w:val="6D68DFC0"/>
    <w:rsid w:val="6DBE8234"/>
    <w:rsid w:val="6E1AA5BD"/>
    <w:rsid w:val="6E7F4362"/>
    <w:rsid w:val="6EC656AF"/>
    <w:rsid w:val="6ED7BCA3"/>
    <w:rsid w:val="6F31C8A1"/>
    <w:rsid w:val="6FDFBFC4"/>
    <w:rsid w:val="6FF0CE07"/>
    <w:rsid w:val="701B0211"/>
    <w:rsid w:val="70B9D7C6"/>
    <w:rsid w:val="7100CF7E"/>
    <w:rsid w:val="714E93F5"/>
    <w:rsid w:val="7152467F"/>
    <w:rsid w:val="717D93F6"/>
    <w:rsid w:val="71A65BE4"/>
    <w:rsid w:val="7255FABD"/>
    <w:rsid w:val="72822C1E"/>
    <w:rsid w:val="728580D7"/>
    <w:rsid w:val="73190AA9"/>
    <w:rsid w:val="732B9FF1"/>
    <w:rsid w:val="73809F75"/>
    <w:rsid w:val="74068382"/>
    <w:rsid w:val="741AA8EA"/>
    <w:rsid w:val="74D90B2C"/>
    <w:rsid w:val="75B373EC"/>
    <w:rsid w:val="76B6FAC5"/>
    <w:rsid w:val="77024B01"/>
    <w:rsid w:val="7749E744"/>
    <w:rsid w:val="77B4AD19"/>
    <w:rsid w:val="7815454E"/>
    <w:rsid w:val="789F5491"/>
    <w:rsid w:val="78AF82D3"/>
    <w:rsid w:val="7A2AEEDA"/>
    <w:rsid w:val="7AECCFC9"/>
    <w:rsid w:val="7AF99A46"/>
    <w:rsid w:val="7C6D10ED"/>
    <w:rsid w:val="7C79249F"/>
    <w:rsid w:val="7CEAE63F"/>
    <w:rsid w:val="7D6C4E1E"/>
    <w:rsid w:val="7D6E3DC0"/>
    <w:rsid w:val="7D9E8399"/>
    <w:rsid w:val="7E1E8730"/>
    <w:rsid w:val="7E2731AA"/>
    <w:rsid w:val="7E756445"/>
    <w:rsid w:val="7F9E7840"/>
    <w:rsid w:val="7FEA6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18FA"/>
  <w15:chartTrackingRefBased/>
  <w15:docId w15:val="{CC0E0ED3-5824-4C8A-9C78-7E17F811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BA"/>
    <w:pPr>
      <w:spacing w:after="0" w:line="276" w:lineRule="auto"/>
    </w:pPr>
    <w:rPr>
      <w:rFonts w:ascii="Arial" w:eastAsia="Malgun Gothic"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45BA"/>
    <w:pPr>
      <w:tabs>
        <w:tab w:val="center" w:pos="4513"/>
        <w:tab w:val="right" w:pos="9026"/>
      </w:tabs>
    </w:pPr>
  </w:style>
  <w:style w:type="character" w:customStyle="1" w:styleId="FooterChar">
    <w:name w:val="Footer Char"/>
    <w:basedOn w:val="DefaultParagraphFont"/>
    <w:link w:val="Footer"/>
    <w:uiPriority w:val="99"/>
    <w:rsid w:val="00BD45BA"/>
    <w:rPr>
      <w:rFonts w:ascii="Arial" w:eastAsia="Malgun Gothic" w:hAnsi="Arial" w:cs="Times New Roman"/>
      <w:lang w:val="en-US"/>
    </w:rPr>
  </w:style>
  <w:style w:type="paragraph" w:customStyle="1" w:styleId="paragraph">
    <w:name w:val="paragraph"/>
    <w:basedOn w:val="Normal"/>
    <w:rsid w:val="00BD45B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BD45BA"/>
  </w:style>
  <w:style w:type="character" w:customStyle="1" w:styleId="eop">
    <w:name w:val="eop"/>
    <w:basedOn w:val="DefaultParagraphFont"/>
    <w:rsid w:val="00BD45BA"/>
  </w:style>
  <w:style w:type="paragraph" w:styleId="NoSpacing">
    <w:name w:val="No Spacing"/>
    <w:uiPriority w:val="1"/>
    <w:qFormat/>
    <w:rsid w:val="00BD45BA"/>
    <w:pPr>
      <w:spacing w:after="0" w:line="240" w:lineRule="auto"/>
    </w:pPr>
    <w:rPr>
      <w:rFonts w:ascii="Calibri" w:eastAsia="Malgun Gothic" w:hAnsi="Calibri" w:cs="Times New Roman"/>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Malgun Gothic" w:hAnsi="Arial"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1B99"/>
    <w:pPr>
      <w:spacing w:after="0" w:line="240" w:lineRule="auto"/>
    </w:pPr>
    <w:rPr>
      <w:rFonts w:ascii="Arial" w:eastAsia="Malgun Gothic" w:hAnsi="Arial" w:cs="Times New Roman"/>
      <w:lang w:val="en-US"/>
    </w:rPr>
  </w:style>
  <w:style w:type="paragraph" w:styleId="Header">
    <w:name w:val="header"/>
    <w:basedOn w:val="Normal"/>
    <w:link w:val="HeaderChar"/>
    <w:uiPriority w:val="99"/>
    <w:unhideWhenUsed/>
    <w:rsid w:val="00F90088"/>
    <w:pPr>
      <w:tabs>
        <w:tab w:val="center" w:pos="4703"/>
        <w:tab w:val="right" w:pos="9406"/>
      </w:tabs>
      <w:spacing w:line="240" w:lineRule="auto"/>
    </w:pPr>
  </w:style>
  <w:style w:type="character" w:customStyle="1" w:styleId="HeaderChar">
    <w:name w:val="Header Char"/>
    <w:basedOn w:val="DefaultParagraphFont"/>
    <w:link w:val="Header"/>
    <w:uiPriority w:val="99"/>
    <w:rsid w:val="00F90088"/>
    <w:rPr>
      <w:rFonts w:ascii="Arial" w:eastAsia="Malgun Gothic" w:hAnsi="Arial" w:cs="Times New Roman"/>
      <w:lang w:val="en-US"/>
    </w:rPr>
  </w:style>
  <w:style w:type="character" w:styleId="Hyperlink">
    <w:name w:val="Hyperlink"/>
    <w:semiHidden/>
    <w:unhideWhenUsed/>
    <w:rsid w:val="00277BCD"/>
    <w:rPr>
      <w:color w:val="0000FF"/>
      <w:u w:val="single"/>
    </w:rPr>
  </w:style>
  <w:style w:type="paragraph" w:styleId="ListParagraph">
    <w:name w:val="List Paragraph"/>
    <w:basedOn w:val="Normal"/>
    <w:uiPriority w:val="34"/>
    <w:qFormat/>
    <w:rsid w:val="00622850"/>
    <w:pPr>
      <w:spacing w:after="160" w:line="259" w:lineRule="auto"/>
      <w:ind w:left="720"/>
      <w:contextualSpacing/>
    </w:pPr>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DA3E6B"/>
    <w:rPr>
      <w:b/>
      <w:bCs/>
    </w:rPr>
  </w:style>
  <w:style w:type="character" w:customStyle="1" w:styleId="CommentSubjectChar">
    <w:name w:val="Comment Subject Char"/>
    <w:basedOn w:val="CommentTextChar"/>
    <w:link w:val="CommentSubject"/>
    <w:uiPriority w:val="99"/>
    <w:semiHidden/>
    <w:rsid w:val="00DA3E6B"/>
    <w:rPr>
      <w:rFonts w:ascii="Arial" w:eastAsia="Malgun Gothic" w:hAnsi="Arial" w:cs="Times New Roman"/>
      <w:b/>
      <w:bCs/>
      <w:sz w:val="20"/>
      <w:szCs w:val="20"/>
      <w:lang w:val="en-US"/>
    </w:rPr>
  </w:style>
  <w:style w:type="character" w:styleId="Strong">
    <w:name w:val="Strong"/>
    <w:uiPriority w:val="22"/>
    <w:qFormat/>
    <w:rsid w:val="005E2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6259">
      <w:bodyDiv w:val="1"/>
      <w:marLeft w:val="0"/>
      <w:marRight w:val="0"/>
      <w:marTop w:val="0"/>
      <w:marBottom w:val="0"/>
      <w:divBdr>
        <w:top w:val="none" w:sz="0" w:space="0" w:color="auto"/>
        <w:left w:val="none" w:sz="0" w:space="0" w:color="auto"/>
        <w:bottom w:val="none" w:sz="0" w:space="0" w:color="auto"/>
        <w:right w:val="none" w:sz="0" w:space="0" w:color="auto"/>
      </w:divBdr>
    </w:div>
    <w:div w:id="579218733">
      <w:bodyDiv w:val="1"/>
      <w:marLeft w:val="0"/>
      <w:marRight w:val="0"/>
      <w:marTop w:val="0"/>
      <w:marBottom w:val="0"/>
      <w:divBdr>
        <w:top w:val="none" w:sz="0" w:space="0" w:color="auto"/>
        <w:left w:val="none" w:sz="0" w:space="0" w:color="auto"/>
        <w:bottom w:val="none" w:sz="0" w:space="0" w:color="auto"/>
        <w:right w:val="none" w:sz="0" w:space="0" w:color="auto"/>
      </w:divBdr>
    </w:div>
    <w:div w:id="7582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PFPR x Kia Members</DisplayName>
        <AccountId>7</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4" ma:contentTypeDescription="Create a new document." ma:contentTypeScope="" ma:versionID="ee22ba86a67620af7f27671015aaea88">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c2724c2b49351246b798a7b50e2531bc"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D328D-4970-4EA5-AFB5-0F292693AE2F}">
  <ds:schemaRefs>
    <ds:schemaRef ds:uri="http://schemas.openxmlformats.org/officeDocument/2006/bibliography"/>
  </ds:schemaRefs>
</ds:datastoreItem>
</file>

<file path=customXml/itemProps2.xml><?xml version="1.0" encoding="utf-8"?>
<ds:datastoreItem xmlns:ds="http://schemas.openxmlformats.org/officeDocument/2006/customXml" ds:itemID="{DBC8244D-C5D6-4712-9009-8C4F7AF0665A}">
  <ds:schemaRefs>
    <ds:schemaRef ds:uri="http://schemas.microsoft.com/sharepoint/v3/contenttype/forms"/>
  </ds:schemaRefs>
</ds:datastoreItem>
</file>

<file path=customXml/itemProps3.xml><?xml version="1.0" encoding="utf-8"?>
<ds:datastoreItem xmlns:ds="http://schemas.openxmlformats.org/officeDocument/2006/customXml" ds:itemID="{A6998317-AFC0-42EF-BF0E-D4BFBEB188AA}">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a6378ea8-f023-4048-86f8-75d37ef44c2f"/>
    <ds:schemaRef ds:uri="http://purl.org/dc/terms/"/>
    <ds:schemaRef ds:uri="http://schemas.microsoft.com/office/infopath/2007/PartnerControls"/>
    <ds:schemaRef ds:uri="http://schemas.openxmlformats.org/package/2006/metadata/core-properties"/>
    <ds:schemaRef ds:uri="ca0521e1-b612-4196-a703-b1b7610de6d4"/>
  </ds:schemaRefs>
</ds:datastoreItem>
</file>

<file path=customXml/itemProps4.xml><?xml version="1.0" encoding="utf-8"?>
<ds:datastoreItem xmlns:ds="http://schemas.openxmlformats.org/officeDocument/2006/customXml" ds:itemID="{7B71BECE-5170-421F-BD89-09690E4AC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2</cp:revision>
  <dcterms:created xsi:type="dcterms:W3CDTF">2024-01-18T11:59:00Z</dcterms:created>
  <dcterms:modified xsi:type="dcterms:W3CDTF">2024-01-18T11:59:00Z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