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742F1" w14:textId="783B2F44" w:rsidR="004A422B" w:rsidRPr="00FF3C05" w:rsidRDefault="00F77F25" w:rsidP="00752782">
      <w:pPr>
        <w:tabs>
          <w:tab w:val="left" w:pos="2840"/>
        </w:tabs>
      </w:pPr>
      <w:r w:rsidRPr="00CA5C5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9134A0" wp14:editId="5F7ED155">
                <wp:simplePos x="0" y="0"/>
                <wp:positionH relativeFrom="column">
                  <wp:posOffset>3055620</wp:posOffset>
                </wp:positionH>
                <wp:positionV relativeFrom="paragraph">
                  <wp:posOffset>-732155</wp:posOffset>
                </wp:positionV>
                <wp:extent cx="4514850" cy="777240"/>
                <wp:effectExtent l="0" t="0" r="0" b="38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1485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3B45F" w14:textId="77777777" w:rsidR="00F77F25" w:rsidRPr="00910470" w:rsidRDefault="00F77F25" w:rsidP="00F77F25">
                            <w:pPr>
                              <w:spacing w:line="240" w:lineRule="auto"/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10470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Media contact: </w:t>
                            </w:r>
                          </w:p>
                          <w:p w14:paraId="066B8E6F" w14:textId="067BB79C" w:rsidR="00F77F25" w:rsidRPr="00910470" w:rsidRDefault="00F77F25" w:rsidP="00F77F25">
                            <w:pPr>
                              <w:spacing w:line="240" w:lineRule="auto"/>
                              <w:rPr>
                                <w:rFonts w:cs="Arial"/>
                                <w:sz w:val="18"/>
                                <w:szCs w:val="18"/>
                                <w:lang w:eastAsia="ko-KR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J</w:t>
                            </w:r>
                            <w:r w:rsidR="00BD5E29">
                              <w:rPr>
                                <w:rFonts w:cs="Arial" w:hint="eastAsia"/>
                                <w:sz w:val="18"/>
                                <w:szCs w:val="18"/>
                                <w:lang w:eastAsia="ko-KR"/>
                              </w:rPr>
                              <w:t>H So</w:t>
                            </w:r>
                          </w:p>
                          <w:p w14:paraId="6743FDC8" w14:textId="77777777" w:rsidR="00F77F25" w:rsidRPr="00910470" w:rsidRDefault="00F77F25" w:rsidP="00F77F25">
                            <w:pPr>
                              <w:spacing w:line="240" w:lineRule="auto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910470">
                              <w:rPr>
                                <w:rFonts w:cs="Arial"/>
                                <w:sz w:val="18"/>
                                <w:szCs w:val="18"/>
                                <w:lang w:eastAsia="ko-KR"/>
                              </w:rPr>
                              <w:t xml:space="preserve">Global PR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  <w:lang w:eastAsia="ko-KR"/>
                              </w:rPr>
                              <w:t xml:space="preserve">Content </w:t>
                            </w:r>
                            <w:r w:rsidRPr="00910470">
                              <w:rPr>
                                <w:rFonts w:cs="Arial"/>
                                <w:sz w:val="18"/>
                                <w:szCs w:val="18"/>
                                <w:lang w:eastAsia="ko-KR"/>
                              </w:rPr>
                              <w:t>Team</w:t>
                            </w:r>
                          </w:p>
                          <w:p w14:paraId="366BCA1B" w14:textId="4A12A314" w:rsidR="00F77F25" w:rsidRPr="00910470" w:rsidRDefault="00F77F25" w:rsidP="00F77F25">
                            <w:pPr>
                              <w:spacing w:line="240" w:lineRule="auto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910470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T. </w:t>
                            </w:r>
                            <w:r w:rsidRPr="00DB2480">
                              <w:rPr>
                                <w:rFonts w:cs="Arial"/>
                                <w:sz w:val="18"/>
                                <w:szCs w:val="18"/>
                              </w:rPr>
                              <w:t>+82-2-3464-</w:t>
                            </w:r>
                            <w:r w:rsidR="000560EF">
                              <w:rPr>
                                <w:rFonts w:cs="Arial" w:hint="eastAsia"/>
                                <w:sz w:val="18"/>
                                <w:szCs w:val="18"/>
                                <w:lang w:eastAsia="ko-KR"/>
                              </w:rPr>
                              <w:t>8505</w:t>
                            </w:r>
                          </w:p>
                          <w:p w14:paraId="60354F97" w14:textId="48070B4F" w:rsidR="00F77F25" w:rsidRPr="00910470" w:rsidRDefault="00F77F25" w:rsidP="00F77F25">
                            <w:pPr>
                              <w:spacing w:line="240" w:lineRule="auto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910470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E. </w:t>
                            </w:r>
                            <w:r w:rsidR="000560EF">
                              <w:rPr>
                                <w:rFonts w:cs="Arial"/>
                                <w:sz w:val="18"/>
                                <w:szCs w:val="18"/>
                              </w:rPr>
                              <w:t>jeonghyun</w:t>
                            </w:r>
                            <w:r w:rsidR="000560EF">
                              <w:rPr>
                                <w:rFonts w:cs="Arial" w:hint="eastAsia"/>
                                <w:sz w:val="18"/>
                                <w:szCs w:val="18"/>
                                <w:lang w:eastAsia="ko-KR"/>
                              </w:rPr>
                              <w:t>.so</w:t>
                            </w:r>
                            <w:r w:rsidRPr="0025110D">
                              <w:rPr>
                                <w:rFonts w:cs="Arial"/>
                                <w:sz w:val="18"/>
                                <w:szCs w:val="18"/>
                              </w:rPr>
                              <w:t>@kia.com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9134A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40.6pt;margin-top:-57.65pt;width:355.5pt;height:6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" filled="f" stroked="f">
                <v:path arrowok="t"/>
                <v:textbox>
                  <w:txbxContent>
                    <w:p w14:paraId="7E43B45F" w14:textId="77777777" w:rsidR="00F77F25" w:rsidRPr="00910470" w:rsidRDefault="00F77F25" w:rsidP="00F77F25">
                      <w:pPr>
                        <w:spacing w:line="240" w:lineRule="auto"/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10470"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t xml:space="preserve">Media contact: </w:t>
                      </w:r>
                    </w:p>
                    <w:p w14:paraId="066B8E6F" w14:textId="067BB79C" w:rsidR="00F77F25" w:rsidRPr="00910470" w:rsidRDefault="00F77F25" w:rsidP="00F77F25">
                      <w:pPr>
                        <w:spacing w:line="240" w:lineRule="auto"/>
                        <w:rPr>
                          <w:rFonts w:cs="Arial"/>
                          <w:sz w:val="18"/>
                          <w:szCs w:val="18"/>
                          <w:lang w:eastAsia="ko-KR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J</w:t>
                      </w:r>
                      <w:r w:rsidR="00BD5E29">
                        <w:rPr>
                          <w:rFonts w:cs="Arial" w:hint="eastAsia"/>
                          <w:sz w:val="18"/>
                          <w:szCs w:val="18"/>
                          <w:lang w:eastAsia="ko-KR"/>
                        </w:rPr>
                        <w:t>H So</w:t>
                      </w:r>
                    </w:p>
                    <w:p w14:paraId="6743FDC8" w14:textId="77777777" w:rsidR="00F77F25" w:rsidRPr="00910470" w:rsidRDefault="00F77F25" w:rsidP="00F77F25">
                      <w:pPr>
                        <w:spacing w:line="240" w:lineRule="auto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910470">
                        <w:rPr>
                          <w:rFonts w:cs="Arial"/>
                          <w:sz w:val="18"/>
                          <w:szCs w:val="18"/>
                          <w:lang w:eastAsia="ko-KR"/>
                        </w:rPr>
                        <w:t xml:space="preserve">Global PR </w:t>
                      </w:r>
                      <w:r>
                        <w:rPr>
                          <w:rFonts w:cs="Arial"/>
                          <w:sz w:val="18"/>
                          <w:szCs w:val="18"/>
                          <w:lang w:eastAsia="ko-KR"/>
                        </w:rPr>
                        <w:t xml:space="preserve">Content </w:t>
                      </w:r>
                      <w:r w:rsidRPr="00910470">
                        <w:rPr>
                          <w:rFonts w:cs="Arial"/>
                          <w:sz w:val="18"/>
                          <w:szCs w:val="18"/>
                          <w:lang w:eastAsia="ko-KR"/>
                        </w:rPr>
                        <w:t>Team</w:t>
                      </w:r>
                    </w:p>
                    <w:p w14:paraId="366BCA1B" w14:textId="4A12A314" w:rsidR="00F77F25" w:rsidRPr="00910470" w:rsidRDefault="00F77F25" w:rsidP="00F77F25">
                      <w:pPr>
                        <w:spacing w:line="240" w:lineRule="auto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910470">
                        <w:rPr>
                          <w:rFonts w:cs="Arial"/>
                          <w:sz w:val="18"/>
                          <w:szCs w:val="18"/>
                        </w:rPr>
                        <w:t xml:space="preserve">T. </w:t>
                      </w:r>
                      <w:r w:rsidRPr="00DB2480">
                        <w:rPr>
                          <w:rFonts w:cs="Arial"/>
                          <w:sz w:val="18"/>
                          <w:szCs w:val="18"/>
                        </w:rPr>
                        <w:t>+82-2-3464-</w:t>
                      </w:r>
                      <w:r w:rsidR="000560EF">
                        <w:rPr>
                          <w:rFonts w:cs="Arial" w:hint="eastAsia"/>
                          <w:sz w:val="18"/>
                          <w:szCs w:val="18"/>
                          <w:lang w:eastAsia="ko-KR"/>
                        </w:rPr>
                        <w:t>8505</w:t>
                      </w:r>
                    </w:p>
                    <w:p w14:paraId="60354F97" w14:textId="48070B4F" w:rsidR="00F77F25" w:rsidRPr="00910470" w:rsidRDefault="00F77F25" w:rsidP="00F77F25">
                      <w:pPr>
                        <w:spacing w:line="240" w:lineRule="auto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910470">
                        <w:rPr>
                          <w:rFonts w:cs="Arial"/>
                          <w:sz w:val="18"/>
                          <w:szCs w:val="18"/>
                        </w:rPr>
                        <w:t xml:space="preserve">E. </w:t>
                      </w:r>
                      <w:r w:rsidR="000560EF">
                        <w:rPr>
                          <w:rFonts w:cs="Arial"/>
                          <w:sz w:val="18"/>
                          <w:szCs w:val="18"/>
                        </w:rPr>
                        <w:t>jeonghyun</w:t>
                      </w:r>
                      <w:r w:rsidR="000560EF">
                        <w:rPr>
                          <w:rFonts w:cs="Arial" w:hint="eastAsia"/>
                          <w:sz w:val="18"/>
                          <w:szCs w:val="18"/>
                          <w:lang w:eastAsia="ko-KR"/>
                        </w:rPr>
                        <w:t>.so</w:t>
                      </w:r>
                      <w:r w:rsidRPr="0025110D">
                        <w:rPr>
                          <w:rFonts w:cs="Arial"/>
                          <w:sz w:val="18"/>
                          <w:szCs w:val="18"/>
                        </w:rPr>
                        <w:t>@kia.com</w:t>
                      </w:r>
                    </w:p>
                  </w:txbxContent>
                </v:textbox>
              </v:shape>
            </w:pict>
          </mc:Fallback>
        </mc:AlternateContent>
      </w:r>
      <w:r w:rsidR="00752782">
        <w:tab/>
      </w:r>
    </w:p>
    <w:p w14:paraId="5F6A73DF" w14:textId="22B02589" w:rsidR="00892440" w:rsidRPr="00892440" w:rsidRDefault="00892440" w:rsidP="00892440">
      <w:pPr>
        <w:pStyle w:val="Default"/>
        <w:rPr>
          <w:rFonts w:eastAsia="현대산스 Text"/>
          <w:b/>
          <w:color w:val="FF0000"/>
          <w:sz w:val="34"/>
          <w:szCs w:val="34"/>
        </w:rPr>
      </w:pPr>
      <w:r w:rsidRPr="00892440">
        <w:rPr>
          <w:rFonts w:eastAsia="현대산스 Text" w:hint="eastAsia"/>
          <w:b/>
          <w:color w:val="FF0000"/>
          <w:sz w:val="34"/>
          <w:szCs w:val="34"/>
          <w:highlight w:val="yellow"/>
        </w:rPr>
        <w:t>EMBARGOED UNTIL SEPTEMBER 11, 16:00 (KST)</w:t>
      </w:r>
    </w:p>
    <w:p w14:paraId="0845C7DD" w14:textId="77777777" w:rsidR="00BB78D9" w:rsidRPr="00C52DEE" w:rsidRDefault="00BB78D9" w:rsidP="00BB78D9">
      <w:pPr>
        <w:spacing w:line="240" w:lineRule="auto"/>
        <w:rPr>
          <w:rFonts w:cs="Arial"/>
          <w:b/>
          <w:color w:val="EA0029"/>
          <w:sz w:val="28"/>
          <w:szCs w:val="28"/>
        </w:rPr>
      </w:pPr>
    </w:p>
    <w:p w14:paraId="1C5D33AF" w14:textId="364A7E57" w:rsidR="007E242A" w:rsidRDefault="007E242A" w:rsidP="00B82F11">
      <w:pPr>
        <w:pStyle w:val="Default"/>
        <w:jc w:val="center"/>
        <w:rPr>
          <w:b/>
          <w:bCs/>
          <w:sz w:val="44"/>
          <w:szCs w:val="44"/>
        </w:rPr>
      </w:pPr>
      <w:bookmarkStart w:id="0" w:name="_Hlk134798117"/>
      <w:r w:rsidRPr="007E242A">
        <w:rPr>
          <w:b/>
          <w:bCs/>
          <w:sz w:val="44"/>
          <w:szCs w:val="44"/>
        </w:rPr>
        <w:t>Kia EV3: Sustainable mobility, simplified - EV accessibility, amplified</w:t>
      </w:r>
    </w:p>
    <w:p w14:paraId="59F434D4" w14:textId="77777777" w:rsidR="009F655F" w:rsidRDefault="009F655F" w:rsidP="00B82F11">
      <w:pPr>
        <w:pStyle w:val="Default"/>
        <w:jc w:val="center"/>
        <w:rPr>
          <w:b/>
          <w:bCs/>
          <w:sz w:val="44"/>
          <w:szCs w:val="44"/>
        </w:rPr>
      </w:pPr>
    </w:p>
    <w:bookmarkEnd w:id="0"/>
    <w:p w14:paraId="45CAC008" w14:textId="758E493C" w:rsidR="00EB21A6" w:rsidRPr="00C66EBD" w:rsidRDefault="0055339D" w:rsidP="00EB21A6">
      <w:pPr>
        <w:numPr>
          <w:ilvl w:val="0"/>
          <w:numId w:val="20"/>
        </w:numPr>
        <w:kinsoku w:val="0"/>
        <w:overflowPunct w:val="0"/>
        <w:autoSpaceDE w:val="0"/>
        <w:autoSpaceDN w:val="0"/>
        <w:jc w:val="both"/>
        <w:rPr>
          <w:rFonts w:eastAsia="Kia Signature Bold" w:cs="Arial"/>
          <w:b/>
          <w:bCs/>
          <w:strike/>
          <w:sz w:val="24"/>
          <w:szCs w:val="24"/>
        </w:rPr>
      </w:pPr>
      <w:r w:rsidRPr="00C66EBD">
        <w:rPr>
          <w:rFonts w:eastAsia="Kia Signature Bold" w:cs="Arial"/>
          <w:b/>
          <w:bCs/>
          <w:sz w:val="24"/>
          <w:szCs w:val="24"/>
        </w:rPr>
        <w:t>Kia</w:t>
      </w:r>
      <w:r w:rsidR="00EB21A6" w:rsidRPr="00C66EBD">
        <w:rPr>
          <w:rFonts w:eastAsia="Kia Signature Bold" w:cs="Arial"/>
          <w:b/>
          <w:bCs/>
          <w:sz w:val="24"/>
          <w:szCs w:val="24"/>
        </w:rPr>
        <w:t xml:space="preserve"> EV3 offers </w:t>
      </w:r>
      <w:r w:rsidR="00695B3A">
        <w:rPr>
          <w:rFonts w:eastAsia="Kia Signature Bold" w:cs="Arial"/>
          <w:b/>
          <w:bCs/>
          <w:sz w:val="24"/>
          <w:szCs w:val="24"/>
        </w:rPr>
        <w:t xml:space="preserve">accessible, </w:t>
      </w:r>
      <w:r w:rsidR="00EB21A6" w:rsidRPr="00C66EBD">
        <w:rPr>
          <w:rFonts w:eastAsia="Kia Signature Bold" w:cs="Arial"/>
          <w:b/>
          <w:bCs/>
          <w:sz w:val="24"/>
          <w:szCs w:val="24"/>
        </w:rPr>
        <w:t xml:space="preserve">sustainable electric mobility </w:t>
      </w:r>
      <w:r w:rsidR="00285163">
        <w:rPr>
          <w:rFonts w:eastAsia="Kia Signature Bold" w:cs="Arial"/>
          <w:b/>
          <w:bCs/>
          <w:sz w:val="24"/>
          <w:szCs w:val="24"/>
        </w:rPr>
        <w:t>as part of elevated SUV experience</w:t>
      </w:r>
    </w:p>
    <w:p w14:paraId="4066920E" w14:textId="7FDD3A95" w:rsidR="00EB21A6" w:rsidRPr="00C66EBD" w:rsidRDefault="00EB21A6" w:rsidP="00EB21A6">
      <w:pPr>
        <w:numPr>
          <w:ilvl w:val="0"/>
          <w:numId w:val="20"/>
        </w:numPr>
        <w:kinsoku w:val="0"/>
        <w:overflowPunct w:val="0"/>
        <w:autoSpaceDE w:val="0"/>
        <w:autoSpaceDN w:val="0"/>
        <w:jc w:val="both"/>
        <w:rPr>
          <w:rFonts w:eastAsia="Kia Signature Bold" w:cs="Arial"/>
          <w:b/>
          <w:bCs/>
          <w:sz w:val="24"/>
          <w:szCs w:val="24"/>
        </w:rPr>
      </w:pPr>
      <w:r w:rsidRPr="00C66EBD">
        <w:rPr>
          <w:rFonts w:eastAsia="Kia Signature Bold" w:cs="Arial"/>
          <w:b/>
          <w:bCs/>
          <w:sz w:val="24"/>
          <w:szCs w:val="24"/>
        </w:rPr>
        <w:t xml:space="preserve">World-first cutting-edge technologies enable customers to unlock new dimensions </w:t>
      </w:r>
      <w:r w:rsidR="00695B3A">
        <w:rPr>
          <w:rFonts w:eastAsia="Kia Signature Bold" w:cs="Arial"/>
          <w:b/>
          <w:bCs/>
          <w:sz w:val="24"/>
          <w:szCs w:val="24"/>
        </w:rPr>
        <w:t xml:space="preserve">from </w:t>
      </w:r>
      <w:r w:rsidR="00043D9E">
        <w:rPr>
          <w:rFonts w:eastAsia="Kia Signature Bold" w:cs="Arial"/>
          <w:b/>
          <w:bCs/>
          <w:sz w:val="24"/>
          <w:szCs w:val="24"/>
        </w:rPr>
        <w:t>EV3,</w:t>
      </w:r>
      <w:r w:rsidR="00695B3A">
        <w:rPr>
          <w:rFonts w:eastAsia="Kia Signature Bold" w:cs="Arial"/>
          <w:b/>
          <w:bCs/>
          <w:sz w:val="24"/>
          <w:szCs w:val="24"/>
        </w:rPr>
        <w:t xml:space="preserve"> enhanc</w:t>
      </w:r>
      <w:r w:rsidR="00043D9E">
        <w:rPr>
          <w:rFonts w:eastAsia="Kia Signature Bold" w:cs="Arial"/>
          <w:b/>
          <w:bCs/>
          <w:sz w:val="24"/>
          <w:szCs w:val="24"/>
        </w:rPr>
        <w:t>ing</w:t>
      </w:r>
      <w:r w:rsidR="00695B3A">
        <w:rPr>
          <w:rFonts w:eastAsia="Kia Signature Bold" w:cs="Arial"/>
          <w:b/>
          <w:bCs/>
          <w:sz w:val="24"/>
          <w:szCs w:val="24"/>
        </w:rPr>
        <w:t xml:space="preserve"> </w:t>
      </w:r>
      <w:r w:rsidR="00D27D9C">
        <w:rPr>
          <w:rFonts w:eastAsia="Kia Signature Bold" w:cs="Arial"/>
          <w:b/>
          <w:bCs/>
          <w:sz w:val="24"/>
          <w:szCs w:val="24"/>
        </w:rPr>
        <w:t>driving and ownership experience</w:t>
      </w:r>
    </w:p>
    <w:p w14:paraId="64D70FF1" w14:textId="1DF253EC" w:rsidR="00157938" w:rsidRPr="00C66EBD" w:rsidRDefault="00EB21A6" w:rsidP="00EB21A6">
      <w:pPr>
        <w:numPr>
          <w:ilvl w:val="0"/>
          <w:numId w:val="20"/>
        </w:numPr>
        <w:kinsoku w:val="0"/>
        <w:overflowPunct w:val="0"/>
        <w:autoSpaceDE w:val="0"/>
        <w:autoSpaceDN w:val="0"/>
        <w:jc w:val="both"/>
        <w:rPr>
          <w:rFonts w:eastAsia="Kia Signature Bold" w:cs="Arial"/>
          <w:b/>
          <w:bCs/>
          <w:sz w:val="24"/>
          <w:szCs w:val="24"/>
        </w:rPr>
      </w:pPr>
      <w:r w:rsidRPr="00C66EBD">
        <w:rPr>
          <w:rFonts w:eastAsia="Kia Signature Bold" w:cs="Arial"/>
          <w:b/>
          <w:bCs/>
          <w:sz w:val="24"/>
          <w:szCs w:val="24"/>
        </w:rPr>
        <w:t xml:space="preserve">Kia’s </w:t>
      </w:r>
      <w:proofErr w:type="spellStart"/>
      <w:r w:rsidRPr="00C66EBD">
        <w:rPr>
          <w:rFonts w:eastAsia="Kia Signature Bold" w:cs="Arial"/>
          <w:b/>
          <w:bCs/>
          <w:sz w:val="24"/>
          <w:szCs w:val="24"/>
        </w:rPr>
        <w:t>i</w:t>
      </w:r>
      <w:proofErr w:type="spellEnd"/>
      <w:r w:rsidRPr="00C66EBD">
        <w:rPr>
          <w:rFonts w:eastAsia="Kia Signature Bold" w:cs="Arial"/>
          <w:b/>
          <w:bCs/>
          <w:sz w:val="24"/>
          <w:szCs w:val="24"/>
        </w:rPr>
        <w:t xml:space="preserve">-Pedal technology </w:t>
      </w:r>
      <w:r w:rsidR="009E20B5" w:rsidRPr="00C66EBD">
        <w:rPr>
          <w:rFonts w:eastAsia="Kia Signature Bold" w:cs="Arial"/>
          <w:b/>
          <w:bCs/>
          <w:sz w:val="24"/>
          <w:szCs w:val="24"/>
        </w:rPr>
        <w:t xml:space="preserve">provides </w:t>
      </w:r>
      <w:r w:rsidRPr="00C66EBD">
        <w:rPr>
          <w:rFonts w:eastAsia="Kia Signature Bold" w:cs="Arial"/>
          <w:b/>
          <w:bCs/>
          <w:sz w:val="24"/>
          <w:szCs w:val="24"/>
        </w:rPr>
        <w:t>more relaxed</w:t>
      </w:r>
      <w:r w:rsidR="009E20B5" w:rsidRPr="00C66EBD">
        <w:rPr>
          <w:rFonts w:eastAsia="Kia Signature Bold" w:cs="Arial"/>
          <w:b/>
          <w:bCs/>
          <w:sz w:val="24"/>
          <w:szCs w:val="24"/>
        </w:rPr>
        <w:t>,</w:t>
      </w:r>
      <w:r w:rsidRPr="00C66EBD">
        <w:rPr>
          <w:rFonts w:eastAsia="Kia Signature Bold" w:cs="Arial"/>
          <w:b/>
          <w:bCs/>
          <w:sz w:val="24"/>
          <w:szCs w:val="24"/>
        </w:rPr>
        <w:t xml:space="preserve"> efficient driving </w:t>
      </w:r>
      <w:r w:rsidR="00D27D9C">
        <w:rPr>
          <w:rFonts w:eastAsia="Kia Signature Bold" w:cs="Arial"/>
          <w:b/>
          <w:bCs/>
          <w:sz w:val="24"/>
          <w:szCs w:val="24"/>
        </w:rPr>
        <w:t>style</w:t>
      </w:r>
    </w:p>
    <w:p w14:paraId="03F41290" w14:textId="38450047" w:rsidR="009E20B5" w:rsidRPr="00C66EBD" w:rsidRDefault="009E20B5" w:rsidP="00EB21A6">
      <w:pPr>
        <w:numPr>
          <w:ilvl w:val="0"/>
          <w:numId w:val="20"/>
        </w:numPr>
        <w:kinsoku w:val="0"/>
        <w:overflowPunct w:val="0"/>
        <w:autoSpaceDE w:val="0"/>
        <w:autoSpaceDN w:val="0"/>
        <w:jc w:val="both"/>
        <w:rPr>
          <w:rFonts w:eastAsia="Kia Signature Bold" w:cs="Arial"/>
          <w:b/>
          <w:bCs/>
          <w:sz w:val="24"/>
          <w:szCs w:val="24"/>
        </w:rPr>
      </w:pPr>
      <w:r w:rsidRPr="00C66EBD">
        <w:rPr>
          <w:rFonts w:eastAsia="Kia Signature Bold" w:cs="Arial"/>
          <w:b/>
          <w:bCs/>
          <w:sz w:val="24"/>
          <w:szCs w:val="24"/>
        </w:rPr>
        <w:t xml:space="preserve">Smart Regenerative </w:t>
      </w:r>
      <w:r w:rsidR="00695B3A">
        <w:rPr>
          <w:rFonts w:eastAsia="Kia Signature Bold" w:cs="Arial"/>
          <w:b/>
          <w:bCs/>
          <w:sz w:val="24"/>
          <w:szCs w:val="24"/>
        </w:rPr>
        <w:t>braking s</w:t>
      </w:r>
      <w:r w:rsidRPr="00C66EBD">
        <w:rPr>
          <w:rFonts w:eastAsia="Kia Signature Bold" w:cs="Arial"/>
          <w:b/>
          <w:bCs/>
          <w:sz w:val="24"/>
          <w:szCs w:val="24"/>
        </w:rPr>
        <w:t xml:space="preserve">ystem </w:t>
      </w:r>
      <w:r w:rsidR="00695B3A">
        <w:rPr>
          <w:rFonts w:eastAsia="Kia Signature Bold" w:cs="Arial"/>
          <w:b/>
          <w:bCs/>
          <w:sz w:val="24"/>
          <w:szCs w:val="24"/>
        </w:rPr>
        <w:t xml:space="preserve">delivers stress-free </w:t>
      </w:r>
      <w:r w:rsidRPr="00C66EBD">
        <w:rPr>
          <w:rFonts w:eastAsia="Kia Signature Bold" w:cs="Arial"/>
          <w:b/>
          <w:bCs/>
          <w:sz w:val="24"/>
          <w:szCs w:val="24"/>
        </w:rPr>
        <w:t>city driving</w:t>
      </w:r>
    </w:p>
    <w:p w14:paraId="59332121" w14:textId="7620E648" w:rsidR="009E20B5" w:rsidRPr="00C66EBD" w:rsidRDefault="009E20B5" w:rsidP="00EB21A6">
      <w:pPr>
        <w:numPr>
          <w:ilvl w:val="0"/>
          <w:numId w:val="20"/>
        </w:numPr>
        <w:kinsoku w:val="0"/>
        <w:overflowPunct w:val="0"/>
        <w:autoSpaceDE w:val="0"/>
        <w:autoSpaceDN w:val="0"/>
        <w:jc w:val="both"/>
        <w:rPr>
          <w:rFonts w:eastAsia="Kia Signature Bold" w:cs="Arial"/>
          <w:b/>
          <w:bCs/>
          <w:sz w:val="24"/>
          <w:szCs w:val="24"/>
        </w:rPr>
      </w:pPr>
      <w:r w:rsidRPr="00C66EBD">
        <w:rPr>
          <w:rFonts w:eastAsia="Kia Signature Bold" w:cs="Arial"/>
          <w:b/>
          <w:bCs/>
          <w:sz w:val="24"/>
          <w:szCs w:val="24"/>
        </w:rPr>
        <w:t xml:space="preserve">Driving Range Guide ‘coaches’ drivers </w:t>
      </w:r>
      <w:r w:rsidR="00D27D9C">
        <w:rPr>
          <w:rFonts w:eastAsia="Kia Signature Bold" w:cs="Arial"/>
          <w:b/>
          <w:bCs/>
          <w:sz w:val="24"/>
          <w:szCs w:val="24"/>
        </w:rPr>
        <w:t>for</w:t>
      </w:r>
      <w:r w:rsidR="00695B3A" w:rsidRPr="00C66EBD">
        <w:rPr>
          <w:rFonts w:eastAsia="Kia Signature Bold" w:cs="Arial"/>
          <w:b/>
          <w:bCs/>
          <w:sz w:val="24"/>
          <w:szCs w:val="24"/>
        </w:rPr>
        <w:t xml:space="preserve"> </w:t>
      </w:r>
      <w:r w:rsidRPr="00C66EBD">
        <w:rPr>
          <w:rFonts w:eastAsia="Kia Signature Bold" w:cs="Arial"/>
          <w:b/>
          <w:bCs/>
          <w:sz w:val="24"/>
          <w:szCs w:val="24"/>
        </w:rPr>
        <w:t>greater efficiency</w:t>
      </w:r>
    </w:p>
    <w:p w14:paraId="74C80FA6" w14:textId="50299556" w:rsidR="009E20B5" w:rsidRPr="00C66EBD" w:rsidRDefault="009E20B5" w:rsidP="00EB21A6">
      <w:pPr>
        <w:numPr>
          <w:ilvl w:val="0"/>
          <w:numId w:val="20"/>
        </w:numPr>
        <w:kinsoku w:val="0"/>
        <w:overflowPunct w:val="0"/>
        <w:autoSpaceDE w:val="0"/>
        <w:autoSpaceDN w:val="0"/>
        <w:jc w:val="both"/>
        <w:rPr>
          <w:rFonts w:eastAsia="Kia Signature Bold" w:cs="Arial"/>
          <w:b/>
          <w:bCs/>
          <w:sz w:val="24"/>
          <w:szCs w:val="24"/>
        </w:rPr>
      </w:pPr>
      <w:r w:rsidRPr="00C66EBD">
        <w:rPr>
          <w:rFonts w:eastAsia="Kia Signature Bold" w:cs="Arial"/>
          <w:b/>
          <w:bCs/>
          <w:sz w:val="24"/>
          <w:szCs w:val="24"/>
        </w:rPr>
        <w:t xml:space="preserve">Breakthrough in </w:t>
      </w:r>
      <w:r w:rsidR="00D27D9C">
        <w:rPr>
          <w:rFonts w:eastAsia="Kia Signature Bold" w:cs="Arial"/>
          <w:b/>
          <w:bCs/>
          <w:sz w:val="24"/>
          <w:szCs w:val="24"/>
        </w:rPr>
        <w:t>thermal management</w:t>
      </w:r>
      <w:r w:rsidRPr="00C66EBD">
        <w:rPr>
          <w:rFonts w:eastAsia="Kia Signature Bold" w:cs="Arial"/>
          <w:b/>
          <w:bCs/>
          <w:sz w:val="24"/>
          <w:szCs w:val="24"/>
        </w:rPr>
        <w:t xml:space="preserve"> technology gives EV3 battery efficiency and charging time edge over rivals</w:t>
      </w:r>
      <w:r w:rsidR="00695B3A">
        <w:rPr>
          <w:rFonts w:eastAsia="Kia Signature Bold" w:cs="Arial"/>
          <w:b/>
          <w:bCs/>
          <w:sz w:val="24"/>
          <w:szCs w:val="24"/>
        </w:rPr>
        <w:t>,</w:t>
      </w:r>
      <w:r w:rsidRPr="00C66EBD">
        <w:rPr>
          <w:rFonts w:eastAsia="Kia Signature Bold" w:cs="Arial"/>
          <w:b/>
          <w:bCs/>
          <w:sz w:val="24"/>
          <w:szCs w:val="24"/>
        </w:rPr>
        <w:t xml:space="preserve"> even in harsh conditions</w:t>
      </w:r>
    </w:p>
    <w:p w14:paraId="2D819276" w14:textId="1649007A" w:rsidR="00241B2A" w:rsidRPr="00C66EBD" w:rsidRDefault="009E20B5" w:rsidP="00241B2A">
      <w:pPr>
        <w:numPr>
          <w:ilvl w:val="0"/>
          <w:numId w:val="20"/>
        </w:numPr>
        <w:kinsoku w:val="0"/>
        <w:overflowPunct w:val="0"/>
        <w:autoSpaceDE w:val="0"/>
        <w:autoSpaceDN w:val="0"/>
        <w:jc w:val="both"/>
        <w:rPr>
          <w:rFonts w:eastAsia="Kia Signature Bold" w:cs="Arial"/>
          <w:b/>
          <w:bCs/>
          <w:sz w:val="24"/>
          <w:szCs w:val="24"/>
        </w:rPr>
      </w:pPr>
      <w:r w:rsidRPr="00C66EBD">
        <w:rPr>
          <w:rFonts w:eastAsia="Kia Signature Bold" w:cs="Arial"/>
          <w:b/>
          <w:bCs/>
          <w:sz w:val="24"/>
          <w:szCs w:val="24"/>
        </w:rPr>
        <w:t xml:space="preserve">Vehicle-to-Load charging </w:t>
      </w:r>
      <w:r w:rsidR="00D27D9C">
        <w:rPr>
          <w:rFonts w:eastAsia="Kia Signature Bold" w:cs="Arial"/>
          <w:b/>
          <w:bCs/>
          <w:sz w:val="24"/>
          <w:szCs w:val="24"/>
        </w:rPr>
        <w:t>highlights</w:t>
      </w:r>
      <w:r w:rsidR="00D27D9C" w:rsidRPr="00C66EBD">
        <w:rPr>
          <w:rFonts w:eastAsia="Kia Signature Bold" w:cs="Arial"/>
          <w:b/>
          <w:bCs/>
          <w:sz w:val="24"/>
          <w:szCs w:val="24"/>
        </w:rPr>
        <w:t xml:space="preserve"> </w:t>
      </w:r>
      <w:r w:rsidRPr="00C66EBD">
        <w:rPr>
          <w:rFonts w:eastAsia="Kia Signature Bold" w:cs="Arial"/>
          <w:b/>
          <w:bCs/>
          <w:sz w:val="24"/>
          <w:szCs w:val="24"/>
        </w:rPr>
        <w:t>how EV3’s innovative technology can enhance customers</w:t>
      </w:r>
      <w:r w:rsidR="00695B3A">
        <w:rPr>
          <w:rFonts w:eastAsia="Kia Signature Bold" w:cs="Arial"/>
          <w:b/>
          <w:bCs/>
          <w:sz w:val="24"/>
          <w:szCs w:val="24"/>
        </w:rPr>
        <w:t>’</w:t>
      </w:r>
      <w:r w:rsidRPr="00C66EBD">
        <w:rPr>
          <w:rFonts w:eastAsia="Kia Signature Bold" w:cs="Arial"/>
          <w:b/>
          <w:bCs/>
          <w:sz w:val="24"/>
          <w:szCs w:val="24"/>
        </w:rPr>
        <w:t xml:space="preserve"> </w:t>
      </w:r>
      <w:r w:rsidR="00695B3A">
        <w:rPr>
          <w:rFonts w:eastAsia="Kia Signature Bold" w:cs="Arial"/>
          <w:b/>
          <w:bCs/>
          <w:sz w:val="24"/>
          <w:szCs w:val="24"/>
        </w:rPr>
        <w:t>interaction</w:t>
      </w:r>
      <w:r w:rsidR="00D27D9C">
        <w:rPr>
          <w:rFonts w:eastAsia="Kia Signature Bold" w:cs="Arial"/>
          <w:b/>
          <w:bCs/>
          <w:sz w:val="24"/>
          <w:szCs w:val="24"/>
        </w:rPr>
        <w:t>s</w:t>
      </w:r>
      <w:r w:rsidR="00695B3A">
        <w:rPr>
          <w:rFonts w:eastAsia="Kia Signature Bold" w:cs="Arial"/>
          <w:b/>
          <w:bCs/>
          <w:sz w:val="24"/>
          <w:szCs w:val="24"/>
        </w:rPr>
        <w:t xml:space="preserve"> with their cars</w:t>
      </w:r>
    </w:p>
    <w:p w14:paraId="4AD04B26" w14:textId="77777777" w:rsidR="00241B2A" w:rsidRPr="00241B2A" w:rsidRDefault="00241B2A" w:rsidP="00241B2A">
      <w:pPr>
        <w:pStyle w:val="StandardWeb"/>
        <w:kinsoku w:val="0"/>
        <w:overflowPunct w:val="0"/>
        <w:autoSpaceDE w:val="0"/>
        <w:autoSpaceDN w:val="0"/>
        <w:spacing w:before="0" w:beforeAutospacing="0" w:after="0" w:afterAutospacing="0"/>
        <w:jc w:val="both"/>
        <w:rPr>
          <w:rFonts w:ascii="Arial" w:eastAsia="Kia Signature Bold" w:hAnsi="Arial" w:cs="Arial"/>
          <w:b/>
          <w:bCs/>
        </w:rPr>
      </w:pPr>
    </w:p>
    <w:p w14:paraId="43272428" w14:textId="52B03E66" w:rsidR="00146232" w:rsidRDefault="003D20CE" w:rsidP="00A42AC3">
      <w:pPr>
        <w:pStyle w:val="Default"/>
        <w:spacing w:line="288" w:lineRule="auto"/>
        <w:rPr>
          <w:sz w:val="22"/>
          <w:szCs w:val="22"/>
        </w:rPr>
      </w:pPr>
      <w:bookmarkStart w:id="1" w:name="_Hlk62474099"/>
      <w:r w:rsidRPr="002F3ADC">
        <w:rPr>
          <w:b/>
          <w:bCs/>
          <w:color w:val="auto"/>
          <w:sz w:val="22"/>
          <w:szCs w:val="22"/>
        </w:rPr>
        <w:t>(SEOUL)</w:t>
      </w:r>
      <w:r w:rsidR="00E62524">
        <w:rPr>
          <w:b/>
          <w:bCs/>
          <w:color w:val="auto"/>
          <w:sz w:val="22"/>
          <w:szCs w:val="22"/>
        </w:rPr>
        <w:t xml:space="preserve"> </w:t>
      </w:r>
      <w:r w:rsidR="00127222">
        <w:rPr>
          <w:rFonts w:hint="eastAsia"/>
          <w:b/>
          <w:bCs/>
          <w:sz w:val="22"/>
          <w:szCs w:val="22"/>
        </w:rPr>
        <w:t>September</w:t>
      </w:r>
      <w:r w:rsidR="00A42AC3">
        <w:rPr>
          <w:b/>
          <w:bCs/>
          <w:sz w:val="22"/>
          <w:szCs w:val="22"/>
        </w:rPr>
        <w:t xml:space="preserve"> </w:t>
      </w:r>
      <w:r w:rsidR="00F611D3">
        <w:rPr>
          <w:rFonts w:hint="eastAsia"/>
          <w:b/>
          <w:bCs/>
          <w:sz w:val="22"/>
          <w:szCs w:val="22"/>
        </w:rPr>
        <w:t>11</w:t>
      </w:r>
      <w:r w:rsidR="0055339D" w:rsidRPr="0055339D">
        <w:rPr>
          <w:b/>
          <w:bCs/>
          <w:sz w:val="22"/>
          <w:szCs w:val="22"/>
        </w:rPr>
        <w:t>, 202</w:t>
      </w:r>
      <w:r w:rsidR="00A42AC3">
        <w:rPr>
          <w:b/>
          <w:bCs/>
          <w:sz w:val="22"/>
          <w:szCs w:val="22"/>
        </w:rPr>
        <w:t>4</w:t>
      </w:r>
      <w:r w:rsidR="0055339D" w:rsidRPr="0055339D">
        <w:rPr>
          <w:sz w:val="22"/>
          <w:szCs w:val="22"/>
        </w:rPr>
        <w:t xml:space="preserve"> –</w:t>
      </w:r>
      <w:r w:rsidR="005375B1">
        <w:rPr>
          <w:sz w:val="22"/>
          <w:szCs w:val="22"/>
        </w:rPr>
        <w:t xml:space="preserve"> </w:t>
      </w:r>
      <w:r w:rsidR="00A42AC3">
        <w:rPr>
          <w:sz w:val="22"/>
          <w:szCs w:val="22"/>
        </w:rPr>
        <w:t xml:space="preserve">When Kia unveiled the EV3 in May this year, the brand </w:t>
      </w:r>
      <w:r w:rsidR="00D27D9C">
        <w:rPr>
          <w:sz w:val="22"/>
          <w:szCs w:val="22"/>
        </w:rPr>
        <w:t>showcased</w:t>
      </w:r>
      <w:r w:rsidR="00AE028C">
        <w:rPr>
          <w:sz w:val="22"/>
          <w:szCs w:val="22"/>
        </w:rPr>
        <w:t xml:space="preserve"> a vehicle that would </w:t>
      </w:r>
      <w:r w:rsidR="00D27D9C">
        <w:rPr>
          <w:sz w:val="22"/>
          <w:szCs w:val="22"/>
        </w:rPr>
        <w:t>make</w:t>
      </w:r>
      <w:r w:rsidR="00AE028C">
        <w:rPr>
          <w:sz w:val="22"/>
          <w:szCs w:val="22"/>
        </w:rPr>
        <w:t xml:space="preserve"> effortless, sustainable mobility </w:t>
      </w:r>
      <w:r w:rsidR="00D27D9C">
        <w:rPr>
          <w:sz w:val="22"/>
          <w:szCs w:val="22"/>
        </w:rPr>
        <w:t>more accessible</w:t>
      </w:r>
      <w:r w:rsidR="00AE028C">
        <w:rPr>
          <w:sz w:val="22"/>
          <w:szCs w:val="22"/>
        </w:rPr>
        <w:t xml:space="preserve">. </w:t>
      </w:r>
      <w:r w:rsidR="00F55753">
        <w:rPr>
          <w:sz w:val="22"/>
          <w:szCs w:val="22"/>
        </w:rPr>
        <w:t xml:space="preserve">To </w:t>
      </w:r>
      <w:r w:rsidR="00612243">
        <w:rPr>
          <w:sz w:val="22"/>
          <w:szCs w:val="22"/>
        </w:rPr>
        <w:t>deliver on</w:t>
      </w:r>
      <w:r w:rsidR="00F55753">
        <w:rPr>
          <w:sz w:val="22"/>
          <w:szCs w:val="22"/>
        </w:rPr>
        <w:t xml:space="preserve"> that commitment, </w:t>
      </w:r>
      <w:r w:rsidR="00D27D9C">
        <w:rPr>
          <w:sz w:val="22"/>
          <w:szCs w:val="22"/>
        </w:rPr>
        <w:t>Kia’s new</w:t>
      </w:r>
      <w:r w:rsidR="00F55753">
        <w:rPr>
          <w:sz w:val="22"/>
          <w:szCs w:val="22"/>
        </w:rPr>
        <w:t xml:space="preserve"> </w:t>
      </w:r>
      <w:r w:rsidR="00AE028C">
        <w:rPr>
          <w:sz w:val="22"/>
          <w:szCs w:val="22"/>
        </w:rPr>
        <w:t xml:space="preserve">compact all-electric SUV </w:t>
      </w:r>
      <w:r w:rsidR="00F01B63">
        <w:rPr>
          <w:sz w:val="22"/>
          <w:szCs w:val="22"/>
        </w:rPr>
        <w:t xml:space="preserve">features </w:t>
      </w:r>
      <w:r w:rsidR="00AE028C">
        <w:rPr>
          <w:sz w:val="22"/>
          <w:szCs w:val="22"/>
        </w:rPr>
        <w:t>industry-leading technology, a WLTP driving range of up to 600km and fast</w:t>
      </w:r>
      <w:r w:rsidR="00F01B63">
        <w:rPr>
          <w:sz w:val="22"/>
          <w:szCs w:val="22"/>
        </w:rPr>
        <w:t>-</w:t>
      </w:r>
      <w:r w:rsidR="00AE028C">
        <w:rPr>
          <w:sz w:val="22"/>
          <w:szCs w:val="22"/>
        </w:rPr>
        <w:t xml:space="preserve">charging </w:t>
      </w:r>
      <w:r w:rsidR="00F55753">
        <w:rPr>
          <w:sz w:val="22"/>
          <w:szCs w:val="22"/>
        </w:rPr>
        <w:t>capability</w:t>
      </w:r>
      <w:r w:rsidR="00F01B63">
        <w:rPr>
          <w:sz w:val="22"/>
          <w:szCs w:val="22"/>
        </w:rPr>
        <w:t xml:space="preserve">. </w:t>
      </w:r>
    </w:p>
    <w:p w14:paraId="3733571E" w14:textId="77777777" w:rsidR="00146232" w:rsidRDefault="00146232" w:rsidP="00A42AC3">
      <w:pPr>
        <w:pStyle w:val="Default"/>
        <w:spacing w:line="288" w:lineRule="auto"/>
        <w:rPr>
          <w:sz w:val="22"/>
          <w:szCs w:val="22"/>
        </w:rPr>
      </w:pPr>
    </w:p>
    <w:p w14:paraId="57369DF8" w14:textId="125BC8C8" w:rsidR="00915747" w:rsidRDefault="00F01B63" w:rsidP="00A42AC3">
      <w:pPr>
        <w:pStyle w:val="Default"/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Th</w:t>
      </w:r>
      <w:r w:rsidR="00146232">
        <w:rPr>
          <w:sz w:val="22"/>
          <w:szCs w:val="22"/>
        </w:rPr>
        <w:t>e EV3’s</w:t>
      </w:r>
      <w:r>
        <w:rPr>
          <w:sz w:val="22"/>
          <w:szCs w:val="22"/>
        </w:rPr>
        <w:t xml:space="preserve"> game-</w:t>
      </w:r>
      <w:r w:rsidR="00850198">
        <w:rPr>
          <w:rFonts w:hint="eastAsia"/>
          <w:sz w:val="22"/>
          <w:szCs w:val="22"/>
        </w:rPr>
        <w:t>chan</w:t>
      </w:r>
      <w:r>
        <w:rPr>
          <w:sz w:val="22"/>
          <w:szCs w:val="22"/>
        </w:rPr>
        <w:t>ging blend of</w:t>
      </w:r>
      <w:r w:rsidR="00AE028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attributes </w:t>
      </w:r>
      <w:r w:rsidR="00695B3A">
        <w:rPr>
          <w:sz w:val="22"/>
          <w:szCs w:val="22"/>
        </w:rPr>
        <w:t>means</w:t>
      </w:r>
      <w:r w:rsidR="00AE028C">
        <w:rPr>
          <w:sz w:val="22"/>
          <w:szCs w:val="22"/>
        </w:rPr>
        <w:t xml:space="preserve"> </w:t>
      </w:r>
      <w:r w:rsidR="00146232">
        <w:rPr>
          <w:sz w:val="22"/>
          <w:szCs w:val="22"/>
        </w:rPr>
        <w:t xml:space="preserve">customers </w:t>
      </w:r>
      <w:r w:rsidR="00F63D00">
        <w:rPr>
          <w:sz w:val="22"/>
          <w:szCs w:val="22"/>
        </w:rPr>
        <w:t>needn’t be</w:t>
      </w:r>
      <w:r w:rsidR="00146232">
        <w:rPr>
          <w:sz w:val="22"/>
          <w:szCs w:val="22"/>
        </w:rPr>
        <w:t xml:space="preserve"> concerned with making the transition from a</w:t>
      </w:r>
      <w:r w:rsidR="00695B3A">
        <w:rPr>
          <w:sz w:val="22"/>
          <w:szCs w:val="22"/>
        </w:rPr>
        <w:t xml:space="preserve">n </w:t>
      </w:r>
      <w:r w:rsidR="00146232">
        <w:rPr>
          <w:sz w:val="22"/>
          <w:szCs w:val="22"/>
        </w:rPr>
        <w:t>internal combustion engine</w:t>
      </w:r>
      <w:r w:rsidR="00F55753">
        <w:rPr>
          <w:sz w:val="22"/>
          <w:szCs w:val="22"/>
        </w:rPr>
        <w:t xml:space="preserve"> (ICE) car</w:t>
      </w:r>
      <w:r w:rsidR="00146232">
        <w:rPr>
          <w:sz w:val="22"/>
          <w:szCs w:val="22"/>
        </w:rPr>
        <w:t xml:space="preserve"> </w:t>
      </w:r>
      <w:r w:rsidR="00455FCB">
        <w:rPr>
          <w:sz w:val="22"/>
          <w:szCs w:val="22"/>
        </w:rPr>
        <w:t>to an electric vehicle</w:t>
      </w:r>
      <w:r w:rsidR="00F55753">
        <w:rPr>
          <w:sz w:val="22"/>
          <w:szCs w:val="22"/>
        </w:rPr>
        <w:t xml:space="preserve"> (EV)</w:t>
      </w:r>
      <w:r w:rsidR="00455FCB">
        <w:rPr>
          <w:sz w:val="22"/>
          <w:szCs w:val="22"/>
        </w:rPr>
        <w:t>.</w:t>
      </w:r>
    </w:p>
    <w:p w14:paraId="2CC33899" w14:textId="77777777" w:rsidR="00455FCB" w:rsidRDefault="00455FCB" w:rsidP="00A42AC3">
      <w:pPr>
        <w:pStyle w:val="Default"/>
        <w:spacing w:line="288" w:lineRule="auto"/>
        <w:rPr>
          <w:sz w:val="22"/>
          <w:szCs w:val="22"/>
        </w:rPr>
      </w:pPr>
    </w:p>
    <w:p w14:paraId="61A1AF51" w14:textId="227B2FE8" w:rsidR="00146232" w:rsidRDefault="00DB5E61" w:rsidP="00A42AC3">
      <w:pPr>
        <w:pStyle w:val="Default"/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Kia’s </w:t>
      </w:r>
      <w:r w:rsidR="00043D9E">
        <w:rPr>
          <w:sz w:val="22"/>
          <w:szCs w:val="22"/>
        </w:rPr>
        <w:t>development team was</w:t>
      </w:r>
      <w:r>
        <w:rPr>
          <w:sz w:val="22"/>
          <w:szCs w:val="22"/>
        </w:rPr>
        <w:t xml:space="preserve"> </w:t>
      </w:r>
      <w:r w:rsidR="00F11A10">
        <w:rPr>
          <w:sz w:val="22"/>
          <w:szCs w:val="22"/>
        </w:rPr>
        <w:t xml:space="preserve">determined to </w:t>
      </w:r>
      <w:r w:rsidR="00043D9E">
        <w:rPr>
          <w:sz w:val="22"/>
          <w:szCs w:val="22"/>
        </w:rPr>
        <w:t xml:space="preserve">create </w:t>
      </w:r>
      <w:r w:rsidR="00F11A10">
        <w:rPr>
          <w:sz w:val="22"/>
          <w:szCs w:val="22"/>
        </w:rPr>
        <w:t xml:space="preserve">an all-electric SUV that would </w:t>
      </w:r>
      <w:r w:rsidR="00F63D00">
        <w:rPr>
          <w:sz w:val="22"/>
          <w:szCs w:val="22"/>
        </w:rPr>
        <w:t xml:space="preserve">raise the bar for what’s expected of a compact electric model. </w:t>
      </w:r>
      <w:r>
        <w:rPr>
          <w:sz w:val="22"/>
          <w:szCs w:val="22"/>
        </w:rPr>
        <w:t>Achieving th</w:t>
      </w:r>
      <w:r w:rsidR="00F63D00">
        <w:rPr>
          <w:sz w:val="22"/>
          <w:szCs w:val="22"/>
        </w:rPr>
        <w:t>is</w:t>
      </w:r>
      <w:r>
        <w:rPr>
          <w:sz w:val="22"/>
          <w:szCs w:val="22"/>
        </w:rPr>
        <w:t xml:space="preserve"> </w:t>
      </w:r>
      <w:r w:rsidR="00F55753">
        <w:rPr>
          <w:sz w:val="22"/>
          <w:szCs w:val="22"/>
        </w:rPr>
        <w:t xml:space="preserve">meant </w:t>
      </w:r>
      <w:r w:rsidR="00F63D00">
        <w:rPr>
          <w:sz w:val="22"/>
          <w:szCs w:val="22"/>
        </w:rPr>
        <w:t xml:space="preserve">drawing up </w:t>
      </w:r>
      <w:r w:rsidR="001C43EC">
        <w:rPr>
          <w:sz w:val="22"/>
          <w:szCs w:val="22"/>
        </w:rPr>
        <w:t xml:space="preserve">an entirely </w:t>
      </w:r>
      <w:r w:rsidR="00F55753">
        <w:rPr>
          <w:sz w:val="22"/>
          <w:szCs w:val="22"/>
        </w:rPr>
        <w:t xml:space="preserve">new set </w:t>
      </w:r>
      <w:r w:rsidR="00F10C7D">
        <w:rPr>
          <w:sz w:val="22"/>
          <w:szCs w:val="22"/>
        </w:rPr>
        <w:t xml:space="preserve">of parameters, such as intelligent regenerative braking and the ability to </w:t>
      </w:r>
      <w:r w:rsidR="00FD6908">
        <w:rPr>
          <w:sz w:val="22"/>
          <w:szCs w:val="22"/>
        </w:rPr>
        <w:t>power or charge external devices</w:t>
      </w:r>
      <w:r w:rsidR="00F63D00">
        <w:rPr>
          <w:sz w:val="22"/>
          <w:szCs w:val="22"/>
        </w:rPr>
        <w:t>,</w:t>
      </w:r>
      <w:r w:rsidR="00F10C7D">
        <w:rPr>
          <w:sz w:val="22"/>
          <w:szCs w:val="22"/>
        </w:rPr>
        <w:t xml:space="preserve"> such as camping equipment</w:t>
      </w:r>
      <w:r w:rsidR="00F55753">
        <w:rPr>
          <w:sz w:val="22"/>
          <w:szCs w:val="22"/>
        </w:rPr>
        <w:t>,</w:t>
      </w:r>
      <w:r w:rsidR="00F10C7D">
        <w:rPr>
          <w:sz w:val="22"/>
          <w:szCs w:val="22"/>
        </w:rPr>
        <w:t xml:space="preserve"> </w:t>
      </w:r>
      <w:r w:rsidR="00BB1523">
        <w:rPr>
          <w:sz w:val="22"/>
          <w:szCs w:val="22"/>
        </w:rPr>
        <w:t>enabl</w:t>
      </w:r>
      <w:r w:rsidR="00F63D00">
        <w:rPr>
          <w:sz w:val="22"/>
          <w:szCs w:val="22"/>
        </w:rPr>
        <w:t>ing</w:t>
      </w:r>
      <w:r w:rsidR="00BB1523">
        <w:rPr>
          <w:sz w:val="22"/>
          <w:szCs w:val="22"/>
        </w:rPr>
        <w:t xml:space="preserve"> customers to </w:t>
      </w:r>
      <w:r w:rsidR="00F10C7D">
        <w:rPr>
          <w:sz w:val="22"/>
          <w:szCs w:val="22"/>
        </w:rPr>
        <w:t xml:space="preserve">enjoy a range of lifestyle and driving features </w:t>
      </w:r>
      <w:r w:rsidR="00F63D00">
        <w:rPr>
          <w:sz w:val="22"/>
          <w:szCs w:val="22"/>
        </w:rPr>
        <w:t>previously unavailable in this sector</w:t>
      </w:r>
      <w:r w:rsidR="00F10C7D">
        <w:rPr>
          <w:sz w:val="22"/>
          <w:szCs w:val="22"/>
        </w:rPr>
        <w:t>.</w:t>
      </w:r>
    </w:p>
    <w:p w14:paraId="77F9BF11" w14:textId="4C951C3C" w:rsidR="00F10C7D" w:rsidRDefault="00F10C7D" w:rsidP="00A42AC3">
      <w:pPr>
        <w:pStyle w:val="Default"/>
        <w:spacing w:line="288" w:lineRule="auto"/>
        <w:rPr>
          <w:sz w:val="22"/>
          <w:szCs w:val="22"/>
        </w:rPr>
      </w:pPr>
    </w:p>
    <w:p w14:paraId="4DF650C5" w14:textId="31CD9E77" w:rsidR="00F10C7D" w:rsidRDefault="00F63D00" w:rsidP="00A42AC3">
      <w:pPr>
        <w:pStyle w:val="Default"/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P</w:t>
      </w:r>
      <w:r w:rsidR="00F10C7D">
        <w:rPr>
          <w:sz w:val="22"/>
          <w:szCs w:val="22"/>
        </w:rPr>
        <w:t>ioneering</w:t>
      </w:r>
      <w:r>
        <w:rPr>
          <w:sz w:val="22"/>
          <w:szCs w:val="22"/>
        </w:rPr>
        <w:t xml:space="preserve"> </w:t>
      </w:r>
      <w:r w:rsidR="001C43EC">
        <w:rPr>
          <w:sz w:val="22"/>
          <w:szCs w:val="22"/>
        </w:rPr>
        <w:t xml:space="preserve">world-first </w:t>
      </w:r>
      <w:r w:rsidR="00F10C7D">
        <w:rPr>
          <w:sz w:val="22"/>
          <w:szCs w:val="22"/>
        </w:rPr>
        <w:t xml:space="preserve">technology </w:t>
      </w:r>
      <w:r w:rsidR="001C43EC">
        <w:rPr>
          <w:sz w:val="22"/>
          <w:szCs w:val="22"/>
        </w:rPr>
        <w:t>sits at the heart of</w:t>
      </w:r>
      <w:r w:rsidR="00F10C7D">
        <w:rPr>
          <w:sz w:val="22"/>
          <w:szCs w:val="22"/>
        </w:rPr>
        <w:t xml:space="preserve"> the EV3</w:t>
      </w:r>
      <w:r w:rsidR="00316CA1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with </w:t>
      </w:r>
      <w:r w:rsidR="00316CA1">
        <w:rPr>
          <w:sz w:val="22"/>
          <w:szCs w:val="22"/>
        </w:rPr>
        <w:t xml:space="preserve">Kia’s engineers </w:t>
      </w:r>
      <w:r>
        <w:rPr>
          <w:sz w:val="22"/>
          <w:szCs w:val="22"/>
        </w:rPr>
        <w:t>ensuring these innovations bring genuine benefits</w:t>
      </w:r>
      <w:r w:rsidR="001C43EC">
        <w:rPr>
          <w:sz w:val="22"/>
          <w:szCs w:val="22"/>
        </w:rPr>
        <w:t xml:space="preserve"> to</w:t>
      </w:r>
      <w:r w:rsidR="00C3727A">
        <w:rPr>
          <w:sz w:val="22"/>
          <w:szCs w:val="22"/>
        </w:rPr>
        <w:t xml:space="preserve"> the EV3’s </w:t>
      </w:r>
      <w:r>
        <w:rPr>
          <w:sz w:val="22"/>
          <w:szCs w:val="22"/>
        </w:rPr>
        <w:t>occupants</w:t>
      </w:r>
      <w:r w:rsidR="00316CA1">
        <w:rPr>
          <w:sz w:val="22"/>
          <w:szCs w:val="22"/>
        </w:rPr>
        <w:t xml:space="preserve">. </w:t>
      </w:r>
    </w:p>
    <w:p w14:paraId="0522D115" w14:textId="77777777" w:rsidR="00146232" w:rsidRDefault="00146232" w:rsidP="00A42AC3">
      <w:pPr>
        <w:pStyle w:val="Default"/>
        <w:spacing w:line="288" w:lineRule="auto"/>
        <w:rPr>
          <w:sz w:val="22"/>
          <w:szCs w:val="22"/>
        </w:rPr>
      </w:pPr>
    </w:p>
    <w:p w14:paraId="7C39181D" w14:textId="61321DDB" w:rsidR="00F11A10" w:rsidRDefault="00A76072" w:rsidP="00A42AC3">
      <w:pPr>
        <w:pStyle w:val="Default"/>
        <w:spacing w:line="288" w:lineRule="auto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>-Pedal innovations</w:t>
      </w:r>
    </w:p>
    <w:p w14:paraId="715DBA2B" w14:textId="77777777" w:rsidR="00C3727A" w:rsidRDefault="00C3727A" w:rsidP="00A42AC3">
      <w:pPr>
        <w:pStyle w:val="Default"/>
        <w:spacing w:line="288" w:lineRule="auto"/>
        <w:rPr>
          <w:b/>
          <w:bCs/>
          <w:sz w:val="22"/>
          <w:szCs w:val="22"/>
        </w:rPr>
      </w:pPr>
    </w:p>
    <w:p w14:paraId="57A6C0C7" w14:textId="03144338" w:rsidR="000B211F" w:rsidRDefault="000B211F" w:rsidP="00A42AC3">
      <w:pPr>
        <w:pStyle w:val="Default"/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Kia is constantly innovating and has evolved its regenerative braking technology for the EV3 </w:t>
      </w:r>
      <w:r>
        <w:rPr>
          <w:sz w:val="22"/>
          <w:szCs w:val="22"/>
        </w:rPr>
        <w:lastRenderedPageBreak/>
        <w:t xml:space="preserve">with </w:t>
      </w:r>
      <w:r w:rsidR="00A76072">
        <w:rPr>
          <w:sz w:val="22"/>
          <w:szCs w:val="22"/>
        </w:rPr>
        <w:t>its upgraded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>-Pedal 3.0 and Smart Regenerative 3.0 systems</w:t>
      </w:r>
      <w:r w:rsidR="00A76072">
        <w:rPr>
          <w:sz w:val="22"/>
          <w:szCs w:val="22"/>
        </w:rPr>
        <w:t>. These technologies take</w:t>
      </w:r>
      <w:r>
        <w:rPr>
          <w:sz w:val="22"/>
          <w:szCs w:val="22"/>
        </w:rPr>
        <w:t xml:space="preserve"> the concept of one-pedal driving to the next level to deliver greater enjoyment and efficiency.</w:t>
      </w:r>
    </w:p>
    <w:p w14:paraId="564825E3" w14:textId="280D6CBF" w:rsidR="006F29B2" w:rsidRPr="00C171BA" w:rsidRDefault="00A76072" w:rsidP="006F29B2">
      <w:pPr>
        <w:pStyle w:val="Default"/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T</w:t>
      </w:r>
      <w:r w:rsidR="00913C47">
        <w:rPr>
          <w:sz w:val="22"/>
          <w:szCs w:val="22"/>
        </w:rPr>
        <w:t xml:space="preserve">he latest </w:t>
      </w:r>
      <w:proofErr w:type="spellStart"/>
      <w:r w:rsidR="00913C47" w:rsidRPr="00C171BA">
        <w:rPr>
          <w:sz w:val="22"/>
          <w:szCs w:val="22"/>
        </w:rPr>
        <w:t>i</w:t>
      </w:r>
      <w:proofErr w:type="spellEnd"/>
      <w:r w:rsidR="00913C47" w:rsidRPr="00C171BA">
        <w:rPr>
          <w:sz w:val="22"/>
          <w:szCs w:val="22"/>
        </w:rPr>
        <w:t>-Pedal 3.0 technology offers the driver much more flexibility and control</w:t>
      </w:r>
      <w:r w:rsidRPr="00C171BA">
        <w:rPr>
          <w:sz w:val="22"/>
          <w:szCs w:val="22"/>
        </w:rPr>
        <w:t xml:space="preserve"> by separating the level of regenerative braking from the full stopping control function</w:t>
      </w:r>
      <w:r w:rsidR="006F29B2" w:rsidRPr="00C171BA">
        <w:rPr>
          <w:sz w:val="22"/>
          <w:szCs w:val="22"/>
        </w:rPr>
        <w:t>. F</w:t>
      </w:r>
      <w:r w:rsidR="00B71A33" w:rsidRPr="00C171BA">
        <w:rPr>
          <w:sz w:val="22"/>
          <w:szCs w:val="22"/>
        </w:rPr>
        <w:t xml:space="preserve">ull one-pedal driving can now be used in all regenerative braking modes, </w:t>
      </w:r>
      <w:r w:rsidR="006F29B2" w:rsidRPr="00C171BA">
        <w:rPr>
          <w:sz w:val="22"/>
          <w:szCs w:val="22"/>
        </w:rPr>
        <w:t>while</w:t>
      </w:r>
      <w:r w:rsidR="00B71A33" w:rsidRPr="00C171BA">
        <w:rPr>
          <w:sz w:val="22"/>
          <w:szCs w:val="22"/>
        </w:rPr>
        <w:t xml:space="preserve"> </w:t>
      </w:r>
      <w:proofErr w:type="spellStart"/>
      <w:r w:rsidR="00B71A33" w:rsidRPr="00C171BA">
        <w:rPr>
          <w:sz w:val="22"/>
          <w:szCs w:val="22"/>
        </w:rPr>
        <w:t>i</w:t>
      </w:r>
      <w:proofErr w:type="spellEnd"/>
      <w:r w:rsidR="00B71A33" w:rsidRPr="00C171BA">
        <w:rPr>
          <w:sz w:val="22"/>
          <w:szCs w:val="22"/>
        </w:rPr>
        <w:t xml:space="preserve">-Pedal 3.0 </w:t>
      </w:r>
      <w:r w:rsidR="006F29B2" w:rsidRPr="00C171BA">
        <w:rPr>
          <w:sz w:val="22"/>
          <w:szCs w:val="22"/>
        </w:rPr>
        <w:t xml:space="preserve">can be used optionally in Reverse and </w:t>
      </w:r>
      <w:r w:rsidR="00B71A33" w:rsidRPr="00C171BA">
        <w:rPr>
          <w:sz w:val="22"/>
          <w:szCs w:val="22"/>
        </w:rPr>
        <w:t>will also remember the previously selected level when the vehicle is turned off</w:t>
      </w:r>
      <w:r w:rsidRPr="00C171BA">
        <w:rPr>
          <w:sz w:val="22"/>
          <w:szCs w:val="22"/>
        </w:rPr>
        <w:t>.</w:t>
      </w:r>
      <w:r w:rsidR="006F29B2" w:rsidRPr="00C171BA">
        <w:rPr>
          <w:sz w:val="22"/>
          <w:szCs w:val="22"/>
        </w:rPr>
        <w:t xml:space="preserve"> The system can be selected through a simpler process of pulling the left-hand steering wheel paddle for more than one second.</w:t>
      </w:r>
    </w:p>
    <w:p w14:paraId="5E28E3C4" w14:textId="77777777" w:rsidR="00A76072" w:rsidRPr="00C171BA" w:rsidRDefault="00A76072" w:rsidP="00A42AC3">
      <w:pPr>
        <w:pStyle w:val="Default"/>
        <w:spacing w:line="288" w:lineRule="auto"/>
        <w:rPr>
          <w:sz w:val="22"/>
          <w:szCs w:val="22"/>
        </w:rPr>
      </w:pPr>
    </w:p>
    <w:p w14:paraId="4274EB73" w14:textId="45052DF0" w:rsidR="00B71A33" w:rsidRDefault="006F29B2" w:rsidP="00A42AC3">
      <w:pPr>
        <w:pStyle w:val="Default"/>
        <w:spacing w:line="288" w:lineRule="auto"/>
        <w:rPr>
          <w:sz w:val="22"/>
          <w:szCs w:val="22"/>
        </w:rPr>
      </w:pPr>
      <w:r w:rsidRPr="00C171BA">
        <w:rPr>
          <w:sz w:val="22"/>
          <w:szCs w:val="22"/>
        </w:rPr>
        <w:t>R</w:t>
      </w:r>
      <w:r w:rsidR="00A76072" w:rsidRPr="00C171BA">
        <w:rPr>
          <w:sz w:val="22"/>
          <w:szCs w:val="22"/>
        </w:rPr>
        <w:t>egenerative braking levels are r</w:t>
      </w:r>
      <w:r w:rsidR="002B1E24" w:rsidRPr="00C171BA">
        <w:rPr>
          <w:sz w:val="22"/>
          <w:szCs w:val="22"/>
        </w:rPr>
        <w:t xml:space="preserve">ated </w:t>
      </w:r>
      <w:r w:rsidR="000B211F" w:rsidRPr="00C171BA">
        <w:rPr>
          <w:sz w:val="22"/>
          <w:szCs w:val="22"/>
        </w:rPr>
        <w:t xml:space="preserve">from </w:t>
      </w:r>
      <w:r w:rsidR="002B1E24" w:rsidRPr="00C171BA">
        <w:rPr>
          <w:sz w:val="22"/>
          <w:szCs w:val="22"/>
        </w:rPr>
        <w:t>0 to 3</w:t>
      </w:r>
      <w:r w:rsidRPr="00C171BA">
        <w:rPr>
          <w:sz w:val="22"/>
          <w:szCs w:val="22"/>
        </w:rPr>
        <w:t>, with t</w:t>
      </w:r>
      <w:r w:rsidR="00913C47" w:rsidRPr="00C171BA">
        <w:rPr>
          <w:sz w:val="22"/>
          <w:szCs w:val="22"/>
        </w:rPr>
        <w:t xml:space="preserve">he </w:t>
      </w:r>
      <w:r w:rsidR="00A60AE6" w:rsidRPr="00C171BA">
        <w:rPr>
          <w:sz w:val="22"/>
          <w:szCs w:val="22"/>
        </w:rPr>
        <w:t>most substantial</w:t>
      </w:r>
      <w:r w:rsidR="00913C47" w:rsidRPr="00C171BA">
        <w:rPr>
          <w:sz w:val="22"/>
          <w:szCs w:val="22"/>
        </w:rPr>
        <w:t xml:space="preserve"> </w:t>
      </w:r>
      <w:r w:rsidR="001C43EC" w:rsidRPr="00C171BA">
        <w:rPr>
          <w:sz w:val="22"/>
          <w:szCs w:val="22"/>
        </w:rPr>
        <w:t>L</w:t>
      </w:r>
      <w:r w:rsidR="002B1E24" w:rsidRPr="00C171BA">
        <w:rPr>
          <w:sz w:val="22"/>
          <w:szCs w:val="22"/>
        </w:rPr>
        <w:t xml:space="preserve">evel 3 </w:t>
      </w:r>
      <w:r w:rsidR="00913C47" w:rsidRPr="00C171BA">
        <w:rPr>
          <w:sz w:val="22"/>
          <w:szCs w:val="22"/>
        </w:rPr>
        <w:t xml:space="preserve">braking </w:t>
      </w:r>
      <w:r w:rsidR="00612243" w:rsidRPr="00C171BA">
        <w:rPr>
          <w:sz w:val="22"/>
          <w:szCs w:val="22"/>
        </w:rPr>
        <w:t>ideal</w:t>
      </w:r>
      <w:r w:rsidR="00913C47" w:rsidRPr="00C171BA">
        <w:rPr>
          <w:sz w:val="22"/>
          <w:szCs w:val="22"/>
        </w:rPr>
        <w:t xml:space="preserve"> for driving in heavy start-stop traffic, where drivers </w:t>
      </w:r>
      <w:r w:rsidR="001C43EC" w:rsidRPr="00C171BA">
        <w:rPr>
          <w:sz w:val="22"/>
          <w:szCs w:val="22"/>
        </w:rPr>
        <w:t>may need</w:t>
      </w:r>
      <w:r w:rsidR="00913C47" w:rsidRPr="00C171BA">
        <w:rPr>
          <w:sz w:val="22"/>
          <w:szCs w:val="22"/>
        </w:rPr>
        <w:t xml:space="preserve"> t</w:t>
      </w:r>
      <w:r w:rsidR="00612243" w:rsidRPr="00C171BA">
        <w:rPr>
          <w:sz w:val="22"/>
          <w:szCs w:val="22"/>
        </w:rPr>
        <w:t xml:space="preserve">o </w:t>
      </w:r>
      <w:r w:rsidR="00A60AE6" w:rsidRPr="00C171BA">
        <w:rPr>
          <w:sz w:val="22"/>
          <w:szCs w:val="22"/>
        </w:rPr>
        <w:t>slow the car quickly</w:t>
      </w:r>
      <w:r w:rsidR="00913C47" w:rsidRPr="00C171BA">
        <w:rPr>
          <w:sz w:val="22"/>
          <w:szCs w:val="22"/>
        </w:rPr>
        <w:t xml:space="preserve">. </w:t>
      </w:r>
      <w:r w:rsidR="00B71A33" w:rsidRPr="00C171BA">
        <w:rPr>
          <w:sz w:val="22"/>
          <w:szCs w:val="22"/>
        </w:rPr>
        <w:t xml:space="preserve">This has also been optimized </w:t>
      </w:r>
      <w:r w:rsidRPr="00C171BA">
        <w:rPr>
          <w:sz w:val="22"/>
          <w:szCs w:val="22"/>
        </w:rPr>
        <w:t>with a more linear calibration for smoother results.</w:t>
      </w:r>
    </w:p>
    <w:p w14:paraId="3AF3706D" w14:textId="77777777" w:rsidR="00B71A33" w:rsidRDefault="00B71A33" w:rsidP="00A42AC3">
      <w:pPr>
        <w:pStyle w:val="Default"/>
        <w:spacing w:line="288" w:lineRule="auto"/>
        <w:rPr>
          <w:sz w:val="22"/>
          <w:szCs w:val="22"/>
        </w:rPr>
      </w:pPr>
    </w:p>
    <w:p w14:paraId="49282D73" w14:textId="7D638D10" w:rsidR="002B1E24" w:rsidRDefault="00A60AE6" w:rsidP="00A76072">
      <w:pPr>
        <w:pStyle w:val="Default"/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Level 2 </w:t>
      </w:r>
      <w:r w:rsidR="00A76072">
        <w:rPr>
          <w:sz w:val="22"/>
          <w:szCs w:val="22"/>
        </w:rPr>
        <w:t>provides slightly less braking force</w:t>
      </w:r>
      <w:r w:rsidR="006F29B2">
        <w:rPr>
          <w:sz w:val="22"/>
          <w:szCs w:val="22"/>
        </w:rPr>
        <w:t xml:space="preserve">, </w:t>
      </w:r>
      <w:r w:rsidR="00A76072">
        <w:rPr>
          <w:sz w:val="22"/>
          <w:szCs w:val="22"/>
        </w:rPr>
        <w:t xml:space="preserve">an ideal setting </w:t>
      </w:r>
      <w:r>
        <w:rPr>
          <w:sz w:val="22"/>
          <w:szCs w:val="22"/>
        </w:rPr>
        <w:t>on a winding road</w:t>
      </w:r>
      <w:r w:rsidR="00A76072">
        <w:rPr>
          <w:sz w:val="22"/>
          <w:szCs w:val="22"/>
        </w:rPr>
        <w:t>,</w:t>
      </w:r>
      <w:r w:rsidR="00913C47">
        <w:rPr>
          <w:sz w:val="22"/>
          <w:szCs w:val="22"/>
        </w:rPr>
        <w:t xml:space="preserve"> enabl</w:t>
      </w:r>
      <w:r w:rsidR="00A76072">
        <w:rPr>
          <w:sz w:val="22"/>
          <w:szCs w:val="22"/>
        </w:rPr>
        <w:t>ing</w:t>
      </w:r>
      <w:r w:rsidR="00913C47">
        <w:rPr>
          <w:sz w:val="22"/>
          <w:szCs w:val="22"/>
        </w:rPr>
        <w:t xml:space="preserve"> </w:t>
      </w:r>
      <w:r w:rsidR="00A76072">
        <w:rPr>
          <w:sz w:val="22"/>
          <w:szCs w:val="22"/>
        </w:rPr>
        <w:t>drivers</w:t>
      </w:r>
      <w:r w:rsidR="00913C47">
        <w:rPr>
          <w:sz w:val="22"/>
          <w:szCs w:val="22"/>
        </w:rPr>
        <w:t xml:space="preserve"> to really engage with the driving experience</w:t>
      </w:r>
      <w:r w:rsidR="00A76072">
        <w:rPr>
          <w:sz w:val="22"/>
          <w:szCs w:val="22"/>
        </w:rPr>
        <w:t xml:space="preserve"> by</w:t>
      </w:r>
      <w:r w:rsidR="00913C47">
        <w:rPr>
          <w:sz w:val="22"/>
          <w:szCs w:val="22"/>
        </w:rPr>
        <w:t xml:space="preserve"> slow</w:t>
      </w:r>
      <w:r w:rsidR="00A76072">
        <w:rPr>
          <w:sz w:val="22"/>
          <w:szCs w:val="22"/>
        </w:rPr>
        <w:t>ing</w:t>
      </w:r>
      <w:r w:rsidR="00913C47">
        <w:rPr>
          <w:sz w:val="22"/>
          <w:szCs w:val="22"/>
        </w:rPr>
        <w:t xml:space="preserve"> the SUV </w:t>
      </w:r>
      <w:r w:rsidR="00A76072">
        <w:rPr>
          <w:sz w:val="22"/>
          <w:szCs w:val="22"/>
        </w:rPr>
        <w:t>smoothly</w:t>
      </w:r>
      <w:r w:rsidR="00913C47">
        <w:rPr>
          <w:sz w:val="22"/>
          <w:szCs w:val="22"/>
        </w:rPr>
        <w:t xml:space="preserve"> for corners</w:t>
      </w:r>
      <w:r w:rsidR="001C43EC">
        <w:rPr>
          <w:sz w:val="22"/>
          <w:szCs w:val="22"/>
        </w:rPr>
        <w:t xml:space="preserve"> without touching the brake pedal</w:t>
      </w:r>
      <w:r w:rsidR="00A76072">
        <w:rPr>
          <w:sz w:val="22"/>
          <w:szCs w:val="22"/>
        </w:rPr>
        <w:t xml:space="preserve">. This </w:t>
      </w:r>
      <w:r w:rsidR="00913C47">
        <w:rPr>
          <w:sz w:val="22"/>
          <w:szCs w:val="22"/>
        </w:rPr>
        <w:t xml:space="preserve">sustainable </w:t>
      </w:r>
      <w:r w:rsidR="00A76072">
        <w:rPr>
          <w:sz w:val="22"/>
          <w:szCs w:val="22"/>
        </w:rPr>
        <w:t>approach can</w:t>
      </w:r>
      <w:r w:rsidR="002B1E24">
        <w:rPr>
          <w:sz w:val="22"/>
          <w:szCs w:val="22"/>
        </w:rPr>
        <w:t xml:space="preserve"> extract more driving range </w:t>
      </w:r>
      <w:r w:rsidR="00A76072">
        <w:rPr>
          <w:sz w:val="22"/>
          <w:szCs w:val="22"/>
        </w:rPr>
        <w:t>from</w:t>
      </w:r>
      <w:r w:rsidR="002B1E24">
        <w:rPr>
          <w:sz w:val="22"/>
          <w:szCs w:val="22"/>
        </w:rPr>
        <w:t xml:space="preserve"> each battery charge.</w:t>
      </w:r>
    </w:p>
    <w:p w14:paraId="6D256A96" w14:textId="77777777" w:rsidR="002B1E24" w:rsidRDefault="002B1E24" w:rsidP="00A42AC3">
      <w:pPr>
        <w:pStyle w:val="Default"/>
        <w:spacing w:line="288" w:lineRule="auto"/>
        <w:rPr>
          <w:sz w:val="22"/>
          <w:szCs w:val="22"/>
        </w:rPr>
      </w:pPr>
    </w:p>
    <w:p w14:paraId="234A6485" w14:textId="1AA3D301" w:rsidR="002B1E24" w:rsidRDefault="002B1E24" w:rsidP="00A42AC3">
      <w:pPr>
        <w:pStyle w:val="Default"/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On a long motorway journey, drivers </w:t>
      </w:r>
      <w:r w:rsidR="00612243">
        <w:rPr>
          <w:sz w:val="22"/>
          <w:szCs w:val="22"/>
        </w:rPr>
        <w:t>might prefer</w:t>
      </w:r>
      <w:r>
        <w:rPr>
          <w:sz w:val="22"/>
          <w:szCs w:val="22"/>
        </w:rPr>
        <w:t xml:space="preserve"> Level 1 or even Level 0, w</w:t>
      </w:r>
      <w:r w:rsidR="00A76072">
        <w:rPr>
          <w:sz w:val="22"/>
          <w:szCs w:val="22"/>
        </w:rPr>
        <w:t xml:space="preserve">hich allows </w:t>
      </w:r>
      <w:r w:rsidR="00A60AE6">
        <w:rPr>
          <w:sz w:val="22"/>
          <w:szCs w:val="22"/>
        </w:rPr>
        <w:t>the EV3 to glide</w:t>
      </w:r>
      <w:r>
        <w:rPr>
          <w:sz w:val="22"/>
          <w:szCs w:val="22"/>
        </w:rPr>
        <w:t xml:space="preserve"> </w:t>
      </w:r>
      <w:r w:rsidR="00A76072">
        <w:rPr>
          <w:sz w:val="22"/>
          <w:szCs w:val="22"/>
        </w:rPr>
        <w:t>when</w:t>
      </w:r>
      <w:r>
        <w:rPr>
          <w:sz w:val="22"/>
          <w:szCs w:val="22"/>
        </w:rPr>
        <w:t xml:space="preserve"> </w:t>
      </w:r>
      <w:r w:rsidR="00CB79D3">
        <w:rPr>
          <w:rFonts w:hint="eastAsia"/>
          <w:sz w:val="22"/>
          <w:szCs w:val="22"/>
        </w:rPr>
        <w:t>lifting</w:t>
      </w:r>
      <w:r>
        <w:rPr>
          <w:sz w:val="22"/>
          <w:szCs w:val="22"/>
        </w:rPr>
        <w:t xml:space="preserve"> off the accelerator. </w:t>
      </w:r>
      <w:r w:rsidR="006A2B4B">
        <w:rPr>
          <w:rFonts w:hint="eastAsia"/>
          <w:sz w:val="22"/>
          <w:szCs w:val="22"/>
        </w:rPr>
        <w:t xml:space="preserve">These </w:t>
      </w:r>
      <w:r w:rsidR="00F2441A">
        <w:rPr>
          <w:rFonts w:hint="eastAsia"/>
          <w:sz w:val="22"/>
          <w:szCs w:val="22"/>
        </w:rPr>
        <w:t>regenerative braking levels</w:t>
      </w:r>
      <w:r w:rsidR="00921802">
        <w:rPr>
          <w:rFonts w:hint="eastAsia"/>
          <w:sz w:val="22"/>
          <w:szCs w:val="22"/>
        </w:rPr>
        <w:t xml:space="preserve"> provide</w:t>
      </w:r>
      <w:r w:rsidR="00AC1C94">
        <w:rPr>
          <w:rFonts w:hint="eastAsia"/>
          <w:sz w:val="22"/>
          <w:szCs w:val="22"/>
        </w:rPr>
        <w:t xml:space="preserve"> </w:t>
      </w:r>
      <w:r w:rsidR="00A76072">
        <w:rPr>
          <w:sz w:val="22"/>
          <w:szCs w:val="22"/>
        </w:rPr>
        <w:t>more</w:t>
      </w:r>
      <w:r w:rsidR="00C70CFC">
        <w:rPr>
          <w:rFonts w:hint="eastAsia"/>
          <w:sz w:val="22"/>
          <w:szCs w:val="22"/>
        </w:rPr>
        <w:t xml:space="preserve"> </w:t>
      </w:r>
      <w:r w:rsidR="00AD0E62">
        <w:rPr>
          <w:rFonts w:hint="eastAsia"/>
          <w:sz w:val="22"/>
          <w:szCs w:val="22"/>
        </w:rPr>
        <w:t>comfort</w:t>
      </w:r>
      <w:r w:rsidR="00A76072">
        <w:rPr>
          <w:sz w:val="22"/>
          <w:szCs w:val="22"/>
        </w:rPr>
        <w:t>-focused</w:t>
      </w:r>
      <w:r w:rsidR="00AD0E62">
        <w:rPr>
          <w:rFonts w:hint="eastAsia"/>
          <w:sz w:val="22"/>
          <w:szCs w:val="22"/>
        </w:rPr>
        <w:t xml:space="preserve"> </w:t>
      </w:r>
      <w:r w:rsidR="00F2441A">
        <w:rPr>
          <w:rFonts w:hint="eastAsia"/>
          <w:sz w:val="22"/>
          <w:szCs w:val="22"/>
        </w:rPr>
        <w:t>deceleration</w:t>
      </w:r>
      <w:r w:rsidR="008A498E">
        <w:rPr>
          <w:rFonts w:hint="eastAsia"/>
          <w:sz w:val="22"/>
          <w:szCs w:val="22"/>
        </w:rPr>
        <w:t>.</w:t>
      </w:r>
      <w:r w:rsidR="009D26AA">
        <w:rPr>
          <w:rFonts w:hint="eastAsia"/>
          <w:sz w:val="22"/>
          <w:szCs w:val="22"/>
        </w:rPr>
        <w:t xml:space="preserve"> </w:t>
      </w:r>
      <w:proofErr w:type="spellStart"/>
      <w:r w:rsidR="009D26AA">
        <w:rPr>
          <w:sz w:val="22"/>
          <w:szCs w:val="22"/>
        </w:rPr>
        <w:t>i</w:t>
      </w:r>
      <w:proofErr w:type="spellEnd"/>
      <w:r w:rsidR="009D26AA">
        <w:rPr>
          <w:rFonts w:hint="eastAsia"/>
          <w:sz w:val="22"/>
          <w:szCs w:val="22"/>
        </w:rPr>
        <w:t xml:space="preserve">-Pedal on </w:t>
      </w:r>
      <w:r w:rsidR="005B70DE">
        <w:rPr>
          <w:rFonts w:hint="eastAsia"/>
          <w:sz w:val="22"/>
          <w:szCs w:val="22"/>
        </w:rPr>
        <w:t>Level 0</w:t>
      </w:r>
      <w:r w:rsidR="009D26AA">
        <w:rPr>
          <w:rFonts w:hint="eastAsia"/>
          <w:sz w:val="22"/>
          <w:szCs w:val="22"/>
        </w:rPr>
        <w:t xml:space="preserve"> </w:t>
      </w:r>
      <w:r w:rsidR="00A76072">
        <w:rPr>
          <w:sz w:val="22"/>
          <w:szCs w:val="22"/>
        </w:rPr>
        <w:t>allows</w:t>
      </w:r>
      <w:r w:rsidR="00A76072">
        <w:rPr>
          <w:rFonts w:hint="eastAsia"/>
          <w:sz w:val="22"/>
          <w:szCs w:val="22"/>
        </w:rPr>
        <w:t xml:space="preserve"> </w:t>
      </w:r>
      <w:r w:rsidR="00A17339">
        <w:rPr>
          <w:rFonts w:hint="eastAsia"/>
          <w:sz w:val="22"/>
          <w:szCs w:val="22"/>
        </w:rPr>
        <w:t xml:space="preserve">the </w:t>
      </w:r>
      <w:r w:rsidR="00A76072">
        <w:rPr>
          <w:sz w:val="22"/>
          <w:szCs w:val="22"/>
        </w:rPr>
        <w:t>EV3</w:t>
      </w:r>
      <w:r w:rsidR="00A17339">
        <w:rPr>
          <w:rFonts w:hint="eastAsia"/>
          <w:sz w:val="22"/>
          <w:szCs w:val="22"/>
        </w:rPr>
        <w:t xml:space="preserve"> to coast</w:t>
      </w:r>
      <w:r w:rsidR="006F29B2">
        <w:rPr>
          <w:sz w:val="22"/>
          <w:szCs w:val="22"/>
        </w:rPr>
        <w:t xml:space="preserve"> fully</w:t>
      </w:r>
      <w:r w:rsidR="00786CFA">
        <w:rPr>
          <w:rFonts w:hint="eastAsia"/>
          <w:sz w:val="22"/>
          <w:szCs w:val="22"/>
        </w:rPr>
        <w:t>, while bringing</w:t>
      </w:r>
      <w:r w:rsidR="0001377C">
        <w:rPr>
          <w:rFonts w:hint="eastAsia"/>
          <w:sz w:val="22"/>
          <w:szCs w:val="22"/>
        </w:rPr>
        <w:t xml:space="preserve"> </w:t>
      </w:r>
      <w:r w:rsidR="00A76072">
        <w:rPr>
          <w:sz w:val="22"/>
          <w:szCs w:val="22"/>
        </w:rPr>
        <w:t xml:space="preserve">a </w:t>
      </w:r>
      <w:r w:rsidR="0001377C">
        <w:rPr>
          <w:rFonts w:hint="eastAsia"/>
          <w:sz w:val="22"/>
          <w:szCs w:val="22"/>
        </w:rPr>
        <w:t xml:space="preserve">similar </w:t>
      </w:r>
      <w:r w:rsidR="003C69D2">
        <w:rPr>
          <w:rFonts w:hint="eastAsia"/>
          <w:sz w:val="22"/>
          <w:szCs w:val="22"/>
        </w:rPr>
        <w:t>deceleration</w:t>
      </w:r>
      <w:r w:rsidR="0001377C">
        <w:rPr>
          <w:rFonts w:hint="eastAsia"/>
          <w:sz w:val="22"/>
          <w:szCs w:val="22"/>
        </w:rPr>
        <w:t xml:space="preserve"> rate to Level 1</w:t>
      </w:r>
      <w:r w:rsidR="006A2B4B">
        <w:rPr>
          <w:rFonts w:hint="eastAsia"/>
          <w:sz w:val="22"/>
          <w:szCs w:val="22"/>
        </w:rPr>
        <w:t xml:space="preserve"> </w:t>
      </w:r>
      <w:r w:rsidR="00A76072">
        <w:rPr>
          <w:sz w:val="22"/>
          <w:szCs w:val="22"/>
        </w:rPr>
        <w:t>at</w:t>
      </w:r>
      <w:r w:rsidR="006A2B4B">
        <w:rPr>
          <w:rFonts w:hint="eastAsia"/>
          <w:sz w:val="22"/>
          <w:szCs w:val="22"/>
        </w:rPr>
        <w:t xml:space="preserve"> lower speed</w:t>
      </w:r>
      <w:r w:rsidR="00A76072">
        <w:rPr>
          <w:sz w:val="22"/>
          <w:szCs w:val="22"/>
        </w:rPr>
        <w:t>s</w:t>
      </w:r>
      <w:r w:rsidR="006A2B4B">
        <w:rPr>
          <w:rFonts w:hint="eastAsia"/>
          <w:sz w:val="22"/>
          <w:szCs w:val="22"/>
        </w:rPr>
        <w:t>.</w:t>
      </w:r>
      <w:r w:rsidR="003C3F04">
        <w:rPr>
          <w:rFonts w:hint="eastAsia"/>
          <w:sz w:val="22"/>
          <w:szCs w:val="22"/>
        </w:rPr>
        <w:t xml:space="preserve"> </w:t>
      </w:r>
    </w:p>
    <w:p w14:paraId="00DE998E" w14:textId="77777777" w:rsidR="00051247" w:rsidRDefault="00051247" w:rsidP="00A42AC3">
      <w:pPr>
        <w:pStyle w:val="Default"/>
        <w:spacing w:line="288" w:lineRule="auto"/>
        <w:rPr>
          <w:sz w:val="22"/>
          <w:szCs w:val="22"/>
        </w:rPr>
      </w:pPr>
    </w:p>
    <w:p w14:paraId="2ECC02D5" w14:textId="5941A0C9" w:rsidR="00051247" w:rsidRPr="00051247" w:rsidRDefault="006F29B2" w:rsidP="00A42AC3">
      <w:pPr>
        <w:pStyle w:val="Default"/>
        <w:spacing w:line="288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Smart</w:t>
      </w:r>
      <w:r w:rsidR="00515637">
        <w:rPr>
          <w:b/>
          <w:bCs/>
          <w:sz w:val="22"/>
          <w:szCs w:val="22"/>
        </w:rPr>
        <w:t xml:space="preserve"> tech for</w:t>
      </w:r>
      <w:r>
        <w:rPr>
          <w:b/>
          <w:bCs/>
          <w:sz w:val="22"/>
          <w:szCs w:val="22"/>
        </w:rPr>
        <w:t xml:space="preserve"> stress-free driving</w:t>
      </w:r>
    </w:p>
    <w:p w14:paraId="195350CE" w14:textId="77777777" w:rsidR="002B1E24" w:rsidRDefault="002B1E24" w:rsidP="00A42AC3">
      <w:pPr>
        <w:pStyle w:val="Default"/>
        <w:spacing w:line="288" w:lineRule="auto"/>
        <w:rPr>
          <w:sz w:val="22"/>
          <w:szCs w:val="22"/>
        </w:rPr>
      </w:pPr>
    </w:p>
    <w:p w14:paraId="05246A92" w14:textId="41BAE4C6" w:rsidR="00051247" w:rsidRDefault="00051247" w:rsidP="00A42AC3">
      <w:pPr>
        <w:pStyle w:val="Default"/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The Kia EV3 is the first </w:t>
      </w:r>
      <w:r w:rsidR="006F29B2">
        <w:rPr>
          <w:sz w:val="22"/>
          <w:szCs w:val="22"/>
        </w:rPr>
        <w:t xml:space="preserve">car to feature </w:t>
      </w:r>
      <w:r>
        <w:rPr>
          <w:sz w:val="22"/>
          <w:szCs w:val="22"/>
        </w:rPr>
        <w:t>Hyundai Motor Group</w:t>
      </w:r>
      <w:r w:rsidR="006F29B2">
        <w:rPr>
          <w:sz w:val="22"/>
          <w:szCs w:val="22"/>
        </w:rPr>
        <w:t>’s</w:t>
      </w:r>
      <w:r>
        <w:rPr>
          <w:sz w:val="22"/>
          <w:szCs w:val="22"/>
        </w:rPr>
        <w:t xml:space="preserve"> Smart Regenerative System 3.0 technology. This </w:t>
      </w:r>
      <w:r w:rsidR="002A1447">
        <w:rPr>
          <w:sz w:val="22"/>
          <w:szCs w:val="22"/>
        </w:rPr>
        <w:t xml:space="preserve">intelligent </w:t>
      </w:r>
      <w:r w:rsidR="006F29B2">
        <w:rPr>
          <w:sz w:val="22"/>
          <w:szCs w:val="22"/>
        </w:rPr>
        <w:t xml:space="preserve">system </w:t>
      </w:r>
      <w:r>
        <w:rPr>
          <w:sz w:val="22"/>
          <w:szCs w:val="22"/>
        </w:rPr>
        <w:t>provides the driver with a digital co-pilo</w:t>
      </w:r>
      <w:r w:rsidR="00D05631">
        <w:rPr>
          <w:sz w:val="22"/>
          <w:szCs w:val="22"/>
        </w:rPr>
        <w:t xml:space="preserve">t </w:t>
      </w:r>
      <w:r w:rsidR="003D719F">
        <w:rPr>
          <w:sz w:val="22"/>
          <w:szCs w:val="22"/>
        </w:rPr>
        <w:t xml:space="preserve">that can scan the road ahead and </w:t>
      </w:r>
      <w:r>
        <w:rPr>
          <w:sz w:val="22"/>
          <w:szCs w:val="22"/>
        </w:rPr>
        <w:t xml:space="preserve">respond to situations </w:t>
      </w:r>
      <w:r w:rsidR="003D719F">
        <w:rPr>
          <w:sz w:val="22"/>
          <w:szCs w:val="22"/>
        </w:rPr>
        <w:t>with lightning-fast reactions.</w:t>
      </w:r>
    </w:p>
    <w:p w14:paraId="799310C2" w14:textId="77777777" w:rsidR="00D05631" w:rsidRDefault="00D05631" w:rsidP="00A42AC3">
      <w:pPr>
        <w:pStyle w:val="Default"/>
        <w:spacing w:line="288" w:lineRule="auto"/>
        <w:rPr>
          <w:sz w:val="22"/>
          <w:szCs w:val="22"/>
        </w:rPr>
      </w:pPr>
    </w:p>
    <w:p w14:paraId="45067A40" w14:textId="77777777" w:rsidR="005A504F" w:rsidRDefault="00D05631" w:rsidP="00D05631">
      <w:pPr>
        <w:pStyle w:val="Default"/>
        <w:spacing w:line="288" w:lineRule="auto"/>
        <w:rPr>
          <w:sz w:val="22"/>
          <w:szCs w:val="22"/>
        </w:rPr>
      </w:pPr>
      <w:r w:rsidRPr="00D05631">
        <w:rPr>
          <w:sz w:val="22"/>
          <w:szCs w:val="22"/>
        </w:rPr>
        <w:t>The Smart Regenerative System</w:t>
      </w:r>
      <w:r w:rsidR="005A504F">
        <w:rPr>
          <w:sz w:val="22"/>
          <w:szCs w:val="22"/>
        </w:rPr>
        <w:t xml:space="preserve"> is engaged by holding the right-hand steering wheel paddle for more than a second and</w:t>
      </w:r>
      <w:r w:rsidRPr="00D05631">
        <w:rPr>
          <w:sz w:val="22"/>
          <w:szCs w:val="22"/>
        </w:rPr>
        <w:t xml:space="preserve"> </w:t>
      </w:r>
      <w:r w:rsidR="003D719F">
        <w:rPr>
          <w:sz w:val="22"/>
          <w:szCs w:val="22"/>
        </w:rPr>
        <w:t>integrates</w:t>
      </w:r>
      <w:r w:rsidRPr="00D05631">
        <w:rPr>
          <w:sz w:val="22"/>
          <w:szCs w:val="22"/>
        </w:rPr>
        <w:t xml:space="preserve"> autonomous driving technology with regenerative braking. </w:t>
      </w:r>
    </w:p>
    <w:p w14:paraId="33466502" w14:textId="77777777" w:rsidR="005A504F" w:rsidRDefault="005A504F" w:rsidP="00D05631">
      <w:pPr>
        <w:pStyle w:val="Default"/>
        <w:spacing w:line="288" w:lineRule="auto"/>
        <w:rPr>
          <w:sz w:val="22"/>
          <w:szCs w:val="22"/>
        </w:rPr>
      </w:pPr>
    </w:p>
    <w:p w14:paraId="553D92F9" w14:textId="647FD6F8" w:rsidR="00D05631" w:rsidRDefault="00D05631" w:rsidP="00D05631">
      <w:pPr>
        <w:pStyle w:val="Default"/>
        <w:spacing w:line="288" w:lineRule="auto"/>
        <w:rPr>
          <w:sz w:val="22"/>
          <w:szCs w:val="22"/>
        </w:rPr>
      </w:pPr>
      <w:r w:rsidRPr="00D05631">
        <w:rPr>
          <w:sz w:val="22"/>
          <w:szCs w:val="22"/>
        </w:rPr>
        <w:t xml:space="preserve">When the driver releases the accelerator pedal, </w:t>
      </w:r>
      <w:r w:rsidR="003D719F">
        <w:rPr>
          <w:sz w:val="22"/>
          <w:szCs w:val="22"/>
        </w:rPr>
        <w:t>the system</w:t>
      </w:r>
      <w:r w:rsidRPr="00D05631">
        <w:rPr>
          <w:sz w:val="22"/>
          <w:szCs w:val="22"/>
        </w:rPr>
        <w:t xml:space="preserve"> uses sensors to detect the distance to the vehicle ahead and navigation information to automatically decelerate to a</w:t>
      </w:r>
      <w:r w:rsidR="006F29B2">
        <w:rPr>
          <w:sz w:val="22"/>
          <w:szCs w:val="22"/>
        </w:rPr>
        <w:t xml:space="preserve"> safe</w:t>
      </w:r>
      <w:r w:rsidRPr="00D05631">
        <w:rPr>
          <w:sz w:val="22"/>
          <w:szCs w:val="22"/>
        </w:rPr>
        <w:t xml:space="preserve"> </w:t>
      </w:r>
      <w:r w:rsidR="005A504F">
        <w:rPr>
          <w:sz w:val="22"/>
          <w:szCs w:val="22"/>
        </w:rPr>
        <w:t>speed, if necessary.</w:t>
      </w:r>
    </w:p>
    <w:p w14:paraId="617A4833" w14:textId="77777777" w:rsidR="00D05631" w:rsidRDefault="00D05631" w:rsidP="00D05631">
      <w:pPr>
        <w:pStyle w:val="Default"/>
        <w:spacing w:line="288" w:lineRule="auto"/>
        <w:rPr>
          <w:sz w:val="22"/>
          <w:szCs w:val="22"/>
        </w:rPr>
      </w:pPr>
    </w:p>
    <w:p w14:paraId="36D64C2A" w14:textId="73898B12" w:rsidR="005A504F" w:rsidRDefault="00D05631" w:rsidP="00D05631">
      <w:pPr>
        <w:pStyle w:val="Default"/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While Kia’s previous </w:t>
      </w:r>
      <w:r w:rsidRPr="00D05631">
        <w:rPr>
          <w:sz w:val="22"/>
          <w:szCs w:val="22"/>
        </w:rPr>
        <w:t>Smart Regenerative System</w:t>
      </w:r>
      <w:r>
        <w:rPr>
          <w:sz w:val="22"/>
          <w:szCs w:val="22"/>
        </w:rPr>
        <w:t xml:space="preserve"> relied </w:t>
      </w:r>
      <w:r w:rsidR="005A504F">
        <w:rPr>
          <w:sz w:val="22"/>
          <w:szCs w:val="22"/>
        </w:rPr>
        <w:t xml:space="preserve">solely </w:t>
      </w:r>
      <w:r>
        <w:rPr>
          <w:sz w:val="22"/>
          <w:szCs w:val="22"/>
        </w:rPr>
        <w:t>on</w:t>
      </w:r>
      <w:r w:rsidR="0084771D">
        <w:rPr>
          <w:rFonts w:hint="eastAsia"/>
          <w:sz w:val="22"/>
          <w:szCs w:val="22"/>
        </w:rPr>
        <w:t xml:space="preserve"> </w:t>
      </w:r>
      <w:r w:rsidR="00FB0BE6">
        <w:rPr>
          <w:rFonts w:hint="eastAsia"/>
          <w:sz w:val="22"/>
          <w:szCs w:val="22"/>
        </w:rPr>
        <w:t>GPS</w:t>
      </w:r>
      <w:r>
        <w:rPr>
          <w:sz w:val="22"/>
          <w:szCs w:val="22"/>
        </w:rPr>
        <w:t xml:space="preserve"> information, th</w:t>
      </w:r>
      <w:r w:rsidR="006F29B2">
        <w:rPr>
          <w:sz w:val="22"/>
          <w:szCs w:val="22"/>
        </w:rPr>
        <w:t>is</w:t>
      </w:r>
      <w:r>
        <w:rPr>
          <w:sz w:val="22"/>
          <w:szCs w:val="22"/>
        </w:rPr>
        <w:t xml:space="preserve"> latest version incorporates </w:t>
      </w:r>
      <w:r w:rsidR="00546C47">
        <w:rPr>
          <w:rFonts w:hint="eastAsia"/>
          <w:sz w:val="22"/>
          <w:szCs w:val="22"/>
        </w:rPr>
        <w:t xml:space="preserve">a wider variety of </w:t>
      </w:r>
      <w:r>
        <w:rPr>
          <w:sz w:val="22"/>
          <w:szCs w:val="22"/>
        </w:rPr>
        <w:t xml:space="preserve">navigation-based </w:t>
      </w:r>
      <w:r w:rsidR="005A504F">
        <w:rPr>
          <w:sz w:val="22"/>
          <w:szCs w:val="22"/>
        </w:rPr>
        <w:t>data</w:t>
      </w:r>
      <w:r w:rsidR="006F29B2">
        <w:rPr>
          <w:sz w:val="22"/>
          <w:szCs w:val="22"/>
        </w:rPr>
        <w:t>,</w:t>
      </w:r>
      <w:r>
        <w:rPr>
          <w:sz w:val="22"/>
          <w:szCs w:val="22"/>
        </w:rPr>
        <w:t xml:space="preserve"> unlock</w:t>
      </w:r>
      <w:r w:rsidR="006F29B2">
        <w:rPr>
          <w:sz w:val="22"/>
          <w:szCs w:val="22"/>
        </w:rPr>
        <w:t>ing</w:t>
      </w:r>
      <w:r>
        <w:rPr>
          <w:sz w:val="22"/>
          <w:szCs w:val="22"/>
        </w:rPr>
        <w:t xml:space="preserve"> a</w:t>
      </w:r>
      <w:r w:rsidR="006F29B2">
        <w:rPr>
          <w:sz w:val="22"/>
          <w:szCs w:val="22"/>
        </w:rPr>
        <w:t>n</w:t>
      </w:r>
      <w:r>
        <w:rPr>
          <w:sz w:val="22"/>
          <w:szCs w:val="22"/>
        </w:rPr>
        <w:t xml:space="preserve"> array of advantages for the driver</w:t>
      </w:r>
      <w:r w:rsidR="000065B0">
        <w:rPr>
          <w:sz w:val="22"/>
          <w:szCs w:val="22"/>
        </w:rPr>
        <w:t xml:space="preserve">. </w:t>
      </w:r>
    </w:p>
    <w:p w14:paraId="2D52516B" w14:textId="77777777" w:rsidR="00820B62" w:rsidRDefault="00820B62" w:rsidP="00D05631">
      <w:pPr>
        <w:pStyle w:val="Default"/>
        <w:spacing w:line="288" w:lineRule="auto"/>
        <w:rPr>
          <w:sz w:val="22"/>
          <w:szCs w:val="22"/>
        </w:rPr>
      </w:pPr>
    </w:p>
    <w:p w14:paraId="5254D8E4" w14:textId="69C74A7B" w:rsidR="000065B0" w:rsidRDefault="000065B0" w:rsidP="00D05631">
      <w:pPr>
        <w:pStyle w:val="Default"/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For example, when the EV3 </w:t>
      </w:r>
      <w:r w:rsidR="00A60AE6">
        <w:rPr>
          <w:sz w:val="22"/>
          <w:szCs w:val="22"/>
        </w:rPr>
        <w:t>approaches</w:t>
      </w:r>
      <w:r>
        <w:rPr>
          <w:sz w:val="22"/>
          <w:szCs w:val="22"/>
        </w:rPr>
        <w:t xml:space="preserve"> a tight turn</w:t>
      </w:r>
      <w:r w:rsidR="006F29B2">
        <w:rPr>
          <w:sz w:val="22"/>
          <w:szCs w:val="22"/>
        </w:rPr>
        <w:t xml:space="preserve"> or</w:t>
      </w:r>
      <w:r>
        <w:rPr>
          <w:sz w:val="22"/>
          <w:szCs w:val="22"/>
        </w:rPr>
        <w:t xml:space="preserve"> a curve in the road, a speed limit</w:t>
      </w:r>
      <w:r w:rsidR="006F29B2">
        <w:rPr>
          <w:sz w:val="22"/>
          <w:szCs w:val="22"/>
        </w:rPr>
        <w:t xml:space="preserve"> </w:t>
      </w:r>
      <w:r w:rsidR="006F29B2">
        <w:rPr>
          <w:sz w:val="22"/>
          <w:szCs w:val="22"/>
        </w:rPr>
        <w:lastRenderedPageBreak/>
        <w:t>decrease</w:t>
      </w:r>
      <w:r>
        <w:rPr>
          <w:sz w:val="22"/>
          <w:szCs w:val="22"/>
        </w:rPr>
        <w:t xml:space="preserve">, a speed bump or a roundabout, the </w:t>
      </w:r>
      <w:r w:rsidR="005A504F">
        <w:rPr>
          <w:sz w:val="22"/>
          <w:szCs w:val="22"/>
        </w:rPr>
        <w:t xml:space="preserve">car will </w:t>
      </w:r>
      <w:r>
        <w:rPr>
          <w:sz w:val="22"/>
          <w:szCs w:val="22"/>
        </w:rPr>
        <w:t>automatically slow down</w:t>
      </w:r>
      <w:r w:rsidR="005A504F">
        <w:rPr>
          <w:sz w:val="22"/>
          <w:szCs w:val="22"/>
        </w:rPr>
        <w:t xml:space="preserve"> to an appropriate speed, making f</w:t>
      </w:r>
      <w:r w:rsidR="00D05631">
        <w:rPr>
          <w:sz w:val="22"/>
          <w:szCs w:val="22"/>
        </w:rPr>
        <w:t xml:space="preserve">or a more relaxed, efficient and safe </w:t>
      </w:r>
      <w:r w:rsidR="005A504F">
        <w:rPr>
          <w:sz w:val="22"/>
          <w:szCs w:val="22"/>
        </w:rPr>
        <w:t>drive</w:t>
      </w:r>
      <w:r>
        <w:rPr>
          <w:sz w:val="22"/>
          <w:szCs w:val="22"/>
        </w:rPr>
        <w:t xml:space="preserve">. </w:t>
      </w:r>
    </w:p>
    <w:p w14:paraId="649B0CCB" w14:textId="77777777" w:rsidR="000065B0" w:rsidRDefault="000065B0" w:rsidP="00D05631">
      <w:pPr>
        <w:pStyle w:val="Default"/>
        <w:spacing w:line="288" w:lineRule="auto"/>
        <w:rPr>
          <w:sz w:val="22"/>
          <w:szCs w:val="22"/>
        </w:rPr>
      </w:pPr>
    </w:p>
    <w:p w14:paraId="0861E82C" w14:textId="76DDD795" w:rsidR="00D05631" w:rsidRDefault="000065B0" w:rsidP="00D05631">
      <w:pPr>
        <w:pStyle w:val="Default"/>
        <w:spacing w:line="288" w:lineRule="auto"/>
        <w:rPr>
          <w:sz w:val="22"/>
          <w:szCs w:val="22"/>
        </w:rPr>
      </w:pPr>
      <w:r w:rsidRPr="000065B0">
        <w:rPr>
          <w:sz w:val="22"/>
          <w:szCs w:val="22"/>
        </w:rPr>
        <w:t xml:space="preserve">Smart Regenerative System 3.0 </w:t>
      </w:r>
      <w:r>
        <w:rPr>
          <w:sz w:val="22"/>
          <w:szCs w:val="22"/>
        </w:rPr>
        <w:t xml:space="preserve">can </w:t>
      </w:r>
      <w:r w:rsidR="003D719F">
        <w:rPr>
          <w:sz w:val="22"/>
          <w:szCs w:val="22"/>
        </w:rPr>
        <w:t xml:space="preserve">relieve the stress of negotiating a busy, unfamiliar city center by </w:t>
      </w:r>
      <w:r w:rsidR="00DA2600">
        <w:rPr>
          <w:sz w:val="22"/>
          <w:szCs w:val="22"/>
        </w:rPr>
        <w:t xml:space="preserve">relieving mental strain on </w:t>
      </w:r>
      <w:r w:rsidR="003D719F">
        <w:rPr>
          <w:sz w:val="22"/>
          <w:szCs w:val="22"/>
        </w:rPr>
        <w:t>driver</w:t>
      </w:r>
      <w:r w:rsidR="005A504F">
        <w:rPr>
          <w:sz w:val="22"/>
          <w:szCs w:val="22"/>
        </w:rPr>
        <w:t>s</w:t>
      </w:r>
      <w:r w:rsidR="003D719F">
        <w:rPr>
          <w:sz w:val="22"/>
          <w:szCs w:val="22"/>
        </w:rPr>
        <w:t xml:space="preserve">. While </w:t>
      </w:r>
      <w:r w:rsidR="00DA2600">
        <w:rPr>
          <w:sz w:val="22"/>
          <w:szCs w:val="22"/>
        </w:rPr>
        <w:t>Kia’s</w:t>
      </w:r>
      <w:r w:rsidR="003D719F">
        <w:rPr>
          <w:sz w:val="22"/>
          <w:szCs w:val="22"/>
        </w:rPr>
        <w:t xml:space="preserve"> pre</w:t>
      </w:r>
      <w:r>
        <w:rPr>
          <w:sz w:val="22"/>
          <w:szCs w:val="22"/>
        </w:rPr>
        <w:t xml:space="preserve">vious system could automatically </w:t>
      </w:r>
      <w:r w:rsidR="005A504F">
        <w:rPr>
          <w:sz w:val="22"/>
          <w:szCs w:val="22"/>
        </w:rPr>
        <w:t xml:space="preserve">slow </w:t>
      </w:r>
      <w:r>
        <w:rPr>
          <w:sz w:val="22"/>
          <w:szCs w:val="22"/>
        </w:rPr>
        <w:t xml:space="preserve">the vehicle to 9 km/h, the latest technology </w:t>
      </w:r>
      <w:r w:rsidR="00C1643D">
        <w:rPr>
          <w:sz w:val="22"/>
          <w:szCs w:val="22"/>
        </w:rPr>
        <w:t>can bring the EV3 to a complete stop</w:t>
      </w:r>
      <w:r w:rsidR="004C3B5C">
        <w:rPr>
          <w:sz w:val="22"/>
          <w:szCs w:val="22"/>
        </w:rPr>
        <w:t>, providing even greater flexibility</w:t>
      </w:r>
      <w:r w:rsidR="003D719F">
        <w:rPr>
          <w:sz w:val="22"/>
          <w:szCs w:val="22"/>
        </w:rPr>
        <w:t>.</w:t>
      </w:r>
    </w:p>
    <w:p w14:paraId="13E7B62A" w14:textId="77777777" w:rsidR="00043D9E" w:rsidRPr="00D05631" w:rsidRDefault="00043D9E" w:rsidP="00D05631">
      <w:pPr>
        <w:pStyle w:val="Default"/>
        <w:spacing w:line="288" w:lineRule="auto"/>
        <w:rPr>
          <w:sz w:val="22"/>
          <w:szCs w:val="22"/>
        </w:rPr>
      </w:pPr>
    </w:p>
    <w:p w14:paraId="08C142B0" w14:textId="53CC8D94" w:rsidR="00D05631" w:rsidRDefault="007A32B6" w:rsidP="00A42AC3">
      <w:pPr>
        <w:pStyle w:val="Default"/>
        <w:spacing w:line="288" w:lineRule="auto"/>
        <w:rPr>
          <w:b/>
          <w:bCs/>
          <w:sz w:val="22"/>
          <w:szCs w:val="22"/>
        </w:rPr>
      </w:pPr>
      <w:r w:rsidRPr="007A32B6">
        <w:rPr>
          <w:b/>
          <w:bCs/>
          <w:sz w:val="22"/>
          <w:szCs w:val="22"/>
        </w:rPr>
        <w:t>Reassur</w:t>
      </w:r>
      <w:r w:rsidR="008614EB">
        <w:rPr>
          <w:b/>
          <w:bCs/>
          <w:sz w:val="22"/>
          <w:szCs w:val="22"/>
        </w:rPr>
        <w:t>ing range and advanced aerodynamics</w:t>
      </w:r>
    </w:p>
    <w:p w14:paraId="3C15CF72" w14:textId="77777777" w:rsidR="007A32B6" w:rsidRDefault="007A32B6" w:rsidP="00A42AC3">
      <w:pPr>
        <w:pStyle w:val="Default"/>
        <w:spacing w:line="288" w:lineRule="auto"/>
        <w:rPr>
          <w:b/>
          <w:bCs/>
          <w:sz w:val="22"/>
          <w:szCs w:val="22"/>
        </w:rPr>
      </w:pPr>
    </w:p>
    <w:p w14:paraId="1B15CF4F" w14:textId="28AAE26F" w:rsidR="007A32B6" w:rsidRDefault="007A32B6" w:rsidP="00A42AC3">
      <w:pPr>
        <w:pStyle w:val="Default"/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Kia’s engineers believe in developing technology to create a better, more sustainable world. But they </w:t>
      </w:r>
      <w:r w:rsidR="005A504F">
        <w:rPr>
          <w:sz w:val="22"/>
          <w:szCs w:val="22"/>
        </w:rPr>
        <w:t xml:space="preserve">also </w:t>
      </w:r>
      <w:r w:rsidR="00CF4513">
        <w:rPr>
          <w:sz w:val="22"/>
          <w:szCs w:val="22"/>
        </w:rPr>
        <w:t>know that some people</w:t>
      </w:r>
      <w:r w:rsidR="005A504F">
        <w:rPr>
          <w:sz w:val="22"/>
          <w:szCs w:val="22"/>
        </w:rPr>
        <w:t xml:space="preserve"> –</w:t>
      </w:r>
      <w:r w:rsidR="00C277DC">
        <w:rPr>
          <w:sz w:val="22"/>
          <w:szCs w:val="22"/>
        </w:rPr>
        <w:t xml:space="preserve"> especially those new to electric </w:t>
      </w:r>
      <w:r w:rsidR="0094645B">
        <w:rPr>
          <w:sz w:val="22"/>
          <w:szCs w:val="22"/>
        </w:rPr>
        <w:t>mobility</w:t>
      </w:r>
      <w:r w:rsidR="005A504F">
        <w:rPr>
          <w:sz w:val="22"/>
          <w:szCs w:val="22"/>
        </w:rPr>
        <w:t xml:space="preserve"> –</w:t>
      </w:r>
      <w:r w:rsidR="00C277DC">
        <w:rPr>
          <w:sz w:val="22"/>
          <w:szCs w:val="22"/>
        </w:rPr>
        <w:t xml:space="preserve"> still worry about </w:t>
      </w:r>
      <w:r w:rsidR="00657898">
        <w:rPr>
          <w:sz w:val="22"/>
          <w:szCs w:val="22"/>
        </w:rPr>
        <w:t>driving</w:t>
      </w:r>
      <w:r w:rsidR="00C277DC">
        <w:rPr>
          <w:sz w:val="22"/>
          <w:szCs w:val="22"/>
        </w:rPr>
        <w:t xml:space="preserve"> range. That’s why the</w:t>
      </w:r>
      <w:r w:rsidR="002A1447">
        <w:rPr>
          <w:sz w:val="22"/>
          <w:szCs w:val="22"/>
        </w:rPr>
        <w:t xml:space="preserve"> </w:t>
      </w:r>
      <w:r w:rsidR="005A504F">
        <w:rPr>
          <w:sz w:val="22"/>
          <w:szCs w:val="22"/>
        </w:rPr>
        <w:t>development team</w:t>
      </w:r>
      <w:r w:rsidR="002A1447">
        <w:rPr>
          <w:sz w:val="22"/>
          <w:szCs w:val="22"/>
        </w:rPr>
        <w:t xml:space="preserve"> </w:t>
      </w:r>
      <w:r w:rsidR="004C3B5C">
        <w:rPr>
          <w:sz w:val="22"/>
          <w:szCs w:val="22"/>
        </w:rPr>
        <w:t>went to great lengths</w:t>
      </w:r>
      <w:r w:rsidR="002A1447">
        <w:rPr>
          <w:sz w:val="22"/>
          <w:szCs w:val="22"/>
        </w:rPr>
        <w:t xml:space="preserve"> to ensure that the EV3 is one of the most</w:t>
      </w:r>
      <w:r w:rsidR="00820B62">
        <w:rPr>
          <w:rFonts w:hint="eastAsia"/>
          <w:sz w:val="22"/>
          <w:szCs w:val="22"/>
        </w:rPr>
        <w:t xml:space="preserve"> </w:t>
      </w:r>
      <w:r w:rsidR="008614EB">
        <w:rPr>
          <w:sz w:val="22"/>
          <w:szCs w:val="22"/>
        </w:rPr>
        <w:t>impressively</w:t>
      </w:r>
      <w:r w:rsidR="002A1447">
        <w:rPr>
          <w:sz w:val="22"/>
          <w:szCs w:val="22"/>
        </w:rPr>
        <w:t xml:space="preserve"> efficient </w:t>
      </w:r>
      <w:r w:rsidR="005A504F">
        <w:rPr>
          <w:sz w:val="22"/>
          <w:szCs w:val="22"/>
        </w:rPr>
        <w:t xml:space="preserve">and confidence-inspiring </w:t>
      </w:r>
      <w:r w:rsidR="002A1447">
        <w:rPr>
          <w:sz w:val="22"/>
          <w:szCs w:val="22"/>
        </w:rPr>
        <w:t xml:space="preserve">EV </w:t>
      </w:r>
      <w:r w:rsidR="005A504F">
        <w:rPr>
          <w:sz w:val="22"/>
          <w:szCs w:val="22"/>
        </w:rPr>
        <w:t>to drive</w:t>
      </w:r>
      <w:r w:rsidR="00C277DC">
        <w:rPr>
          <w:sz w:val="22"/>
          <w:szCs w:val="22"/>
        </w:rPr>
        <w:t xml:space="preserve">. </w:t>
      </w:r>
    </w:p>
    <w:p w14:paraId="0CFC1EA1" w14:textId="77777777" w:rsidR="00C277DC" w:rsidRDefault="00C277DC" w:rsidP="00A42AC3">
      <w:pPr>
        <w:pStyle w:val="Default"/>
        <w:spacing w:line="288" w:lineRule="auto"/>
        <w:rPr>
          <w:sz w:val="22"/>
          <w:szCs w:val="22"/>
        </w:rPr>
      </w:pPr>
    </w:p>
    <w:p w14:paraId="24AAAE28" w14:textId="1176CA9B" w:rsidR="00C277DC" w:rsidRDefault="004C3B5C" w:rsidP="00A42AC3">
      <w:pPr>
        <w:pStyle w:val="Default"/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M</w:t>
      </w:r>
      <w:r w:rsidR="00A60AE6">
        <w:rPr>
          <w:sz w:val="22"/>
          <w:szCs w:val="22"/>
        </w:rPr>
        <w:t>any factors</w:t>
      </w:r>
      <w:r w:rsidR="00FD000C">
        <w:rPr>
          <w:sz w:val="22"/>
          <w:szCs w:val="22"/>
        </w:rPr>
        <w:t xml:space="preserve"> can affect </w:t>
      </w:r>
      <w:r w:rsidR="00657898">
        <w:rPr>
          <w:sz w:val="22"/>
          <w:szCs w:val="22"/>
        </w:rPr>
        <w:t xml:space="preserve">a vehicle’s </w:t>
      </w:r>
      <w:r w:rsidR="005071D0">
        <w:rPr>
          <w:sz w:val="22"/>
          <w:szCs w:val="22"/>
        </w:rPr>
        <w:t>all-</w:t>
      </w:r>
      <w:r w:rsidR="00FD000C">
        <w:rPr>
          <w:sz w:val="22"/>
          <w:szCs w:val="22"/>
        </w:rPr>
        <w:t>electric driving range, bu</w:t>
      </w:r>
      <w:r w:rsidR="00657898">
        <w:rPr>
          <w:sz w:val="22"/>
          <w:szCs w:val="22"/>
        </w:rPr>
        <w:t>t</w:t>
      </w:r>
      <w:r w:rsidR="00FD000C">
        <w:rPr>
          <w:sz w:val="22"/>
          <w:szCs w:val="22"/>
        </w:rPr>
        <w:t xml:space="preserve"> the one that figures most prominently in customers’ minds is </w:t>
      </w:r>
      <w:r w:rsidR="00657898">
        <w:rPr>
          <w:sz w:val="22"/>
          <w:szCs w:val="22"/>
        </w:rPr>
        <w:t xml:space="preserve">still the </w:t>
      </w:r>
      <w:r w:rsidR="00FD000C">
        <w:rPr>
          <w:sz w:val="22"/>
          <w:szCs w:val="22"/>
        </w:rPr>
        <w:t xml:space="preserve">battery. </w:t>
      </w:r>
      <w:r w:rsidR="005071D0">
        <w:rPr>
          <w:sz w:val="22"/>
          <w:szCs w:val="22"/>
        </w:rPr>
        <w:t xml:space="preserve">As a result, </w:t>
      </w:r>
      <w:r w:rsidR="00FD000C">
        <w:rPr>
          <w:sz w:val="22"/>
          <w:szCs w:val="22"/>
        </w:rPr>
        <w:t xml:space="preserve">Kia’s engineers have equipped the EV3 with the largest battery in its class. The 81.4 kWh </w:t>
      </w:r>
      <w:r w:rsidR="005071D0">
        <w:rPr>
          <w:sz w:val="22"/>
          <w:szCs w:val="22"/>
        </w:rPr>
        <w:t>fourth</w:t>
      </w:r>
      <w:r w:rsidR="00FD000C">
        <w:rPr>
          <w:sz w:val="22"/>
          <w:szCs w:val="22"/>
        </w:rPr>
        <w:t xml:space="preserve">-generation </w:t>
      </w:r>
      <w:r w:rsidR="00657898">
        <w:rPr>
          <w:sz w:val="22"/>
          <w:szCs w:val="22"/>
        </w:rPr>
        <w:t xml:space="preserve">unit </w:t>
      </w:r>
      <w:r w:rsidR="002A1447">
        <w:rPr>
          <w:sz w:val="22"/>
          <w:szCs w:val="22"/>
        </w:rPr>
        <w:t xml:space="preserve">also </w:t>
      </w:r>
      <w:r w:rsidR="00FD000C">
        <w:rPr>
          <w:sz w:val="22"/>
          <w:szCs w:val="22"/>
        </w:rPr>
        <w:t>boasts approximately 22</w:t>
      </w:r>
      <w:r w:rsidR="005071D0">
        <w:rPr>
          <w:sz w:val="22"/>
          <w:szCs w:val="22"/>
        </w:rPr>
        <w:t xml:space="preserve"> percent</w:t>
      </w:r>
      <w:r w:rsidR="00FD000C">
        <w:rPr>
          <w:sz w:val="22"/>
          <w:szCs w:val="22"/>
        </w:rPr>
        <w:t xml:space="preserve"> high</w:t>
      </w:r>
      <w:r w:rsidR="005071D0">
        <w:rPr>
          <w:sz w:val="22"/>
          <w:szCs w:val="22"/>
        </w:rPr>
        <w:t>er</w:t>
      </w:r>
      <w:r w:rsidR="00FD000C">
        <w:rPr>
          <w:sz w:val="22"/>
          <w:szCs w:val="22"/>
        </w:rPr>
        <w:t xml:space="preserve"> </w:t>
      </w:r>
      <w:r w:rsidR="00657898">
        <w:rPr>
          <w:sz w:val="22"/>
          <w:szCs w:val="22"/>
        </w:rPr>
        <w:t xml:space="preserve">energy </w:t>
      </w:r>
      <w:r w:rsidR="00FD000C">
        <w:rPr>
          <w:sz w:val="22"/>
          <w:szCs w:val="22"/>
        </w:rPr>
        <w:t xml:space="preserve">density </w:t>
      </w:r>
      <w:r w:rsidR="00850198">
        <w:rPr>
          <w:rFonts w:hint="eastAsia"/>
          <w:sz w:val="22"/>
          <w:szCs w:val="22"/>
        </w:rPr>
        <w:t xml:space="preserve">compared </w:t>
      </w:r>
      <w:r w:rsidR="00B27E7D">
        <w:rPr>
          <w:rFonts w:hint="eastAsia"/>
          <w:sz w:val="22"/>
          <w:szCs w:val="22"/>
        </w:rPr>
        <w:t>with</w:t>
      </w:r>
      <w:r w:rsidR="00850198">
        <w:rPr>
          <w:rFonts w:hint="eastAsia"/>
          <w:sz w:val="22"/>
          <w:szCs w:val="22"/>
        </w:rPr>
        <w:t xml:space="preserve"> the Niro EV, which shares the same 400V architecture, </w:t>
      </w:r>
      <w:r w:rsidR="00FD000C">
        <w:rPr>
          <w:sz w:val="22"/>
          <w:szCs w:val="22"/>
        </w:rPr>
        <w:t xml:space="preserve">and delivers a </w:t>
      </w:r>
      <w:r w:rsidR="00657898">
        <w:rPr>
          <w:sz w:val="22"/>
          <w:szCs w:val="22"/>
        </w:rPr>
        <w:t xml:space="preserve">best-in-class </w:t>
      </w:r>
      <w:r w:rsidR="00EF6D54">
        <w:rPr>
          <w:rFonts w:hint="eastAsia"/>
          <w:sz w:val="22"/>
          <w:szCs w:val="22"/>
        </w:rPr>
        <w:t>all-electric range</w:t>
      </w:r>
      <w:r w:rsidR="005071D0">
        <w:rPr>
          <w:sz w:val="22"/>
          <w:szCs w:val="22"/>
        </w:rPr>
        <w:t xml:space="preserve"> of 600 km</w:t>
      </w:r>
      <w:r w:rsidR="008B6819">
        <w:rPr>
          <w:rFonts w:hint="eastAsia"/>
          <w:sz w:val="22"/>
          <w:szCs w:val="22"/>
        </w:rPr>
        <w:t xml:space="preserve"> (WLTP standard)</w:t>
      </w:r>
      <w:r w:rsidR="005071D0">
        <w:rPr>
          <w:sz w:val="22"/>
          <w:szCs w:val="22"/>
        </w:rPr>
        <w:t>.</w:t>
      </w:r>
    </w:p>
    <w:p w14:paraId="5C492575" w14:textId="77777777" w:rsidR="00FD000C" w:rsidRDefault="00FD000C" w:rsidP="00A42AC3">
      <w:pPr>
        <w:pStyle w:val="Default"/>
        <w:spacing w:line="288" w:lineRule="auto"/>
        <w:rPr>
          <w:sz w:val="22"/>
          <w:szCs w:val="22"/>
        </w:rPr>
      </w:pPr>
    </w:p>
    <w:p w14:paraId="6A096E7C" w14:textId="7806058B" w:rsidR="005071D0" w:rsidRDefault="00FD000C" w:rsidP="00A42AC3">
      <w:pPr>
        <w:pStyle w:val="Default"/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Endless hours </w:t>
      </w:r>
      <w:r w:rsidR="005071D0">
        <w:rPr>
          <w:sz w:val="22"/>
          <w:szCs w:val="22"/>
        </w:rPr>
        <w:t>were</w:t>
      </w:r>
      <w:r>
        <w:rPr>
          <w:sz w:val="22"/>
          <w:szCs w:val="22"/>
        </w:rPr>
        <w:t xml:space="preserve"> spent in the wind</w:t>
      </w:r>
      <w:r w:rsidR="00D42F0F">
        <w:rPr>
          <w:sz w:val="22"/>
          <w:szCs w:val="22"/>
        </w:rPr>
        <w:t xml:space="preserve"> </w:t>
      </w:r>
      <w:r>
        <w:rPr>
          <w:sz w:val="22"/>
          <w:szCs w:val="22"/>
        </w:rPr>
        <w:t>tunnel</w:t>
      </w:r>
      <w:r w:rsidR="005071D0">
        <w:rPr>
          <w:sz w:val="22"/>
          <w:szCs w:val="22"/>
        </w:rPr>
        <w:t xml:space="preserve"> to</w:t>
      </w:r>
      <w:r w:rsidR="008B4123">
        <w:rPr>
          <w:sz w:val="22"/>
          <w:szCs w:val="22"/>
        </w:rPr>
        <w:t xml:space="preserve"> hon</w:t>
      </w:r>
      <w:r w:rsidR="005071D0">
        <w:rPr>
          <w:sz w:val="22"/>
          <w:szCs w:val="22"/>
        </w:rPr>
        <w:t>e</w:t>
      </w:r>
      <w:r>
        <w:rPr>
          <w:sz w:val="22"/>
          <w:szCs w:val="22"/>
        </w:rPr>
        <w:t xml:space="preserve"> the </w:t>
      </w:r>
      <w:r w:rsidR="00D42F0F">
        <w:rPr>
          <w:sz w:val="22"/>
          <w:szCs w:val="22"/>
        </w:rPr>
        <w:t xml:space="preserve">EV3’s aerodynamic </w:t>
      </w:r>
      <w:r w:rsidR="00D42F0F" w:rsidRPr="00385D70">
        <w:rPr>
          <w:sz w:val="22"/>
          <w:szCs w:val="22"/>
        </w:rPr>
        <w:t>performance</w:t>
      </w:r>
      <w:r w:rsidR="005071D0">
        <w:rPr>
          <w:sz w:val="22"/>
          <w:szCs w:val="22"/>
        </w:rPr>
        <w:t xml:space="preserve">, including subtleties </w:t>
      </w:r>
      <w:r w:rsidR="00D42F0F" w:rsidRPr="00385D70">
        <w:rPr>
          <w:sz w:val="22"/>
          <w:szCs w:val="22"/>
        </w:rPr>
        <w:t xml:space="preserve">such as the SUV’s optimized wheel shapes </w:t>
      </w:r>
      <w:r w:rsidR="005071D0">
        <w:rPr>
          <w:sz w:val="22"/>
          <w:szCs w:val="22"/>
        </w:rPr>
        <w:t>and</w:t>
      </w:r>
      <w:r w:rsidR="00D42F0F" w:rsidRPr="00385D70">
        <w:rPr>
          <w:sz w:val="22"/>
          <w:szCs w:val="22"/>
        </w:rPr>
        <w:t xml:space="preserve"> the enhanced rear combination lamps. </w:t>
      </w:r>
      <w:r w:rsidR="005071D0">
        <w:rPr>
          <w:sz w:val="22"/>
          <w:szCs w:val="22"/>
        </w:rPr>
        <w:t xml:space="preserve">There are also </w:t>
      </w:r>
      <w:r w:rsidR="00D42F0F" w:rsidRPr="00385D70">
        <w:rPr>
          <w:sz w:val="22"/>
          <w:szCs w:val="22"/>
        </w:rPr>
        <w:t>new side sill undercovers</w:t>
      </w:r>
      <w:r w:rsidR="00657898" w:rsidRPr="00385D70">
        <w:rPr>
          <w:sz w:val="22"/>
          <w:szCs w:val="22"/>
        </w:rPr>
        <w:t>,</w:t>
      </w:r>
      <w:r w:rsidR="004B2F07" w:rsidRPr="00385D70">
        <w:rPr>
          <w:rFonts w:hint="eastAsia"/>
          <w:sz w:val="22"/>
          <w:szCs w:val="22"/>
        </w:rPr>
        <w:t xml:space="preserve"> along with </w:t>
      </w:r>
      <w:r w:rsidR="002C1630" w:rsidRPr="00385D70">
        <w:rPr>
          <w:sz w:val="22"/>
          <w:szCs w:val="22"/>
        </w:rPr>
        <w:t>eight parts covering</w:t>
      </w:r>
      <w:r w:rsidR="005C67EB" w:rsidRPr="00385D70">
        <w:rPr>
          <w:sz w:val="22"/>
          <w:szCs w:val="22"/>
        </w:rPr>
        <w:t xml:space="preserve"> the underbody</w:t>
      </w:r>
      <w:r w:rsidR="005071D0">
        <w:rPr>
          <w:sz w:val="22"/>
          <w:szCs w:val="22"/>
        </w:rPr>
        <w:t>,</w:t>
      </w:r>
      <w:r w:rsidR="00657898" w:rsidRPr="00385D70">
        <w:rPr>
          <w:sz w:val="22"/>
          <w:szCs w:val="22"/>
        </w:rPr>
        <w:t xml:space="preserve"> which contribute to </w:t>
      </w:r>
      <w:r w:rsidR="00CB6C4C" w:rsidRPr="00385D70">
        <w:rPr>
          <w:rFonts w:hint="eastAsia"/>
          <w:sz w:val="22"/>
          <w:szCs w:val="22"/>
        </w:rPr>
        <w:t>cleaner</w:t>
      </w:r>
      <w:r w:rsidR="004C49D7" w:rsidRPr="00385D70">
        <w:rPr>
          <w:rFonts w:hint="eastAsia"/>
          <w:sz w:val="22"/>
          <w:szCs w:val="22"/>
        </w:rPr>
        <w:t xml:space="preserve"> </w:t>
      </w:r>
      <w:r w:rsidR="00657898" w:rsidRPr="00385D70">
        <w:rPr>
          <w:sz w:val="22"/>
          <w:szCs w:val="22"/>
        </w:rPr>
        <w:t>underfloor</w:t>
      </w:r>
      <w:r w:rsidR="004C49D7" w:rsidRPr="00385D70">
        <w:rPr>
          <w:rFonts w:hint="eastAsia"/>
          <w:sz w:val="22"/>
          <w:szCs w:val="22"/>
        </w:rPr>
        <w:t xml:space="preserve"> airflow</w:t>
      </w:r>
      <w:r w:rsidR="005071D0">
        <w:rPr>
          <w:sz w:val="22"/>
          <w:szCs w:val="22"/>
        </w:rPr>
        <w:t xml:space="preserve"> and reduced drag</w:t>
      </w:r>
      <w:r w:rsidR="00657898" w:rsidRPr="00385D70">
        <w:rPr>
          <w:sz w:val="22"/>
          <w:szCs w:val="22"/>
        </w:rPr>
        <w:t xml:space="preserve">. </w:t>
      </w:r>
    </w:p>
    <w:p w14:paraId="79CC1E13" w14:textId="77777777" w:rsidR="005071D0" w:rsidRDefault="005071D0" w:rsidP="00A42AC3">
      <w:pPr>
        <w:pStyle w:val="Default"/>
        <w:spacing w:line="288" w:lineRule="auto"/>
        <w:rPr>
          <w:sz w:val="22"/>
          <w:szCs w:val="22"/>
        </w:rPr>
      </w:pPr>
    </w:p>
    <w:p w14:paraId="2ED683D6" w14:textId="144AC068" w:rsidR="005071D0" w:rsidRDefault="005071D0" w:rsidP="00A42AC3">
      <w:pPr>
        <w:pStyle w:val="Default"/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Combined with </w:t>
      </w:r>
      <w:r w:rsidR="00E96B42" w:rsidRPr="00385D70">
        <w:rPr>
          <w:sz w:val="22"/>
          <w:szCs w:val="22"/>
        </w:rPr>
        <w:t xml:space="preserve">optimized </w:t>
      </w:r>
      <w:r w:rsidR="00B66FF3" w:rsidRPr="00385D70">
        <w:rPr>
          <w:sz w:val="22"/>
          <w:szCs w:val="22"/>
        </w:rPr>
        <w:t>headlamp and front bumper cover</w:t>
      </w:r>
      <w:r w:rsidR="002C758B" w:rsidRPr="00385D70">
        <w:rPr>
          <w:sz w:val="22"/>
          <w:szCs w:val="22"/>
        </w:rPr>
        <w:t xml:space="preserve"> </w:t>
      </w:r>
      <w:r>
        <w:rPr>
          <w:sz w:val="22"/>
          <w:szCs w:val="22"/>
        </w:rPr>
        <w:t>profiles</w:t>
      </w:r>
      <w:r w:rsidR="00B66FF3" w:rsidRPr="00385D70">
        <w:rPr>
          <w:rFonts w:hint="eastAsia"/>
          <w:sz w:val="22"/>
          <w:szCs w:val="22"/>
        </w:rPr>
        <w:t>,</w:t>
      </w:r>
      <w:r w:rsidR="002C758B" w:rsidRPr="00385D70">
        <w:rPr>
          <w:rFonts w:hint="eastAsia"/>
          <w:sz w:val="22"/>
          <w:szCs w:val="22"/>
        </w:rPr>
        <w:t xml:space="preserve"> </w:t>
      </w:r>
      <w:r w:rsidR="002C758B" w:rsidRPr="00385D70">
        <w:rPr>
          <w:sz w:val="22"/>
          <w:szCs w:val="22"/>
        </w:rPr>
        <w:t>wheel gap reducers</w:t>
      </w:r>
      <w:r w:rsidR="002C758B" w:rsidRPr="00385D70">
        <w:rPr>
          <w:rFonts w:hint="eastAsia"/>
          <w:sz w:val="22"/>
          <w:szCs w:val="22"/>
        </w:rPr>
        <w:t>,</w:t>
      </w:r>
      <w:r w:rsidR="00504D98" w:rsidRPr="00385D70"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an </w:t>
      </w:r>
      <w:r w:rsidR="00504D98" w:rsidRPr="00385D70">
        <w:rPr>
          <w:sz w:val="22"/>
          <w:szCs w:val="22"/>
        </w:rPr>
        <w:t xml:space="preserve">optimized </w:t>
      </w:r>
      <w:r w:rsidR="00E0162E" w:rsidRPr="00385D70">
        <w:rPr>
          <w:sz w:val="22"/>
          <w:szCs w:val="22"/>
        </w:rPr>
        <w:t>wheel arch design</w:t>
      </w:r>
      <w:r w:rsidR="00E0162E" w:rsidRPr="00385D70">
        <w:rPr>
          <w:rFonts w:hint="eastAsia"/>
          <w:sz w:val="22"/>
          <w:szCs w:val="22"/>
        </w:rPr>
        <w:t>,</w:t>
      </w:r>
      <w:r>
        <w:rPr>
          <w:sz w:val="22"/>
          <w:szCs w:val="22"/>
        </w:rPr>
        <w:t xml:space="preserve"> a</w:t>
      </w:r>
      <w:r w:rsidR="00E0162E" w:rsidRPr="00385D70"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shallower</w:t>
      </w:r>
      <w:r w:rsidR="00E0162E" w:rsidRPr="00385D70">
        <w:rPr>
          <w:sz w:val="22"/>
          <w:szCs w:val="22"/>
        </w:rPr>
        <w:t xml:space="preserve"> </w:t>
      </w:r>
      <w:r w:rsidR="00586B5C" w:rsidRPr="00385D70">
        <w:rPr>
          <w:sz w:val="22"/>
          <w:szCs w:val="22"/>
        </w:rPr>
        <w:t>roof spoiler angle</w:t>
      </w:r>
      <w:r w:rsidR="009F5D1B" w:rsidRPr="00385D70">
        <w:rPr>
          <w:rFonts w:hint="eastAsia"/>
          <w:sz w:val="22"/>
          <w:szCs w:val="22"/>
        </w:rPr>
        <w:t xml:space="preserve">, </w:t>
      </w:r>
      <w:r>
        <w:rPr>
          <w:sz w:val="22"/>
          <w:szCs w:val="22"/>
        </w:rPr>
        <w:t>aerodynamic strakes</w:t>
      </w:r>
      <w:r w:rsidR="00A83673" w:rsidRPr="00385D70">
        <w:rPr>
          <w:sz w:val="22"/>
          <w:szCs w:val="22"/>
        </w:rPr>
        <w:t xml:space="preserve"> on </w:t>
      </w:r>
      <w:r>
        <w:rPr>
          <w:sz w:val="22"/>
          <w:szCs w:val="22"/>
        </w:rPr>
        <w:t xml:space="preserve">the </w:t>
      </w:r>
      <w:r w:rsidR="00A83673" w:rsidRPr="00385D70">
        <w:rPr>
          <w:sz w:val="22"/>
          <w:szCs w:val="22"/>
        </w:rPr>
        <w:t>rear bumper cover</w:t>
      </w:r>
      <w:r w:rsidR="0064216F" w:rsidRPr="00385D70">
        <w:rPr>
          <w:rFonts w:hint="eastAsia"/>
          <w:sz w:val="22"/>
          <w:szCs w:val="22"/>
        </w:rPr>
        <w:t xml:space="preserve"> and </w:t>
      </w:r>
      <w:r w:rsidR="0064216F" w:rsidRPr="00385D70">
        <w:rPr>
          <w:sz w:val="22"/>
          <w:szCs w:val="22"/>
        </w:rPr>
        <w:t>improved front wheel deflectors</w:t>
      </w:r>
      <w:r>
        <w:rPr>
          <w:sz w:val="22"/>
          <w:szCs w:val="22"/>
        </w:rPr>
        <w:t xml:space="preserve">, the EV3 glides smoothly through the air with a drag coefficient of </w:t>
      </w:r>
      <w:r w:rsidR="004C3B5C">
        <w:rPr>
          <w:sz w:val="22"/>
          <w:szCs w:val="22"/>
        </w:rPr>
        <w:t xml:space="preserve">just </w:t>
      </w:r>
      <w:r>
        <w:rPr>
          <w:sz w:val="22"/>
          <w:szCs w:val="22"/>
        </w:rPr>
        <w:t>0.26Cd</w:t>
      </w:r>
      <w:r w:rsidR="0049446D" w:rsidRPr="00385D70">
        <w:rPr>
          <w:rFonts w:hint="eastAsia"/>
          <w:sz w:val="22"/>
          <w:szCs w:val="22"/>
        </w:rPr>
        <w:t xml:space="preserve">. </w:t>
      </w:r>
    </w:p>
    <w:p w14:paraId="1141C3AE" w14:textId="77777777" w:rsidR="005071D0" w:rsidRDefault="005071D0" w:rsidP="00A42AC3">
      <w:pPr>
        <w:pStyle w:val="Default"/>
        <w:spacing w:line="288" w:lineRule="auto"/>
        <w:rPr>
          <w:sz w:val="22"/>
          <w:szCs w:val="22"/>
        </w:rPr>
      </w:pPr>
    </w:p>
    <w:p w14:paraId="0C627B1F" w14:textId="3C797100" w:rsidR="00FD000C" w:rsidRDefault="005071D0" w:rsidP="00A42AC3">
      <w:pPr>
        <w:pStyle w:val="Default"/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The EV3’s body across the</w:t>
      </w:r>
      <w:r w:rsidR="00250329" w:rsidRPr="00385D70">
        <w:rPr>
          <w:rFonts w:hint="eastAsia"/>
          <w:sz w:val="22"/>
          <w:szCs w:val="22"/>
        </w:rPr>
        <w:t xml:space="preserve"> </w:t>
      </w:r>
      <w:r w:rsidR="00905086" w:rsidRPr="00385D70">
        <w:rPr>
          <w:rFonts w:hint="eastAsia"/>
          <w:sz w:val="22"/>
          <w:szCs w:val="22"/>
        </w:rPr>
        <w:t>rear wheel arch</w:t>
      </w:r>
      <w:r>
        <w:rPr>
          <w:sz w:val="22"/>
          <w:szCs w:val="22"/>
        </w:rPr>
        <w:t>es</w:t>
      </w:r>
      <w:r w:rsidR="00905086" w:rsidRPr="00385D70"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is </w:t>
      </w:r>
      <w:r w:rsidR="004C3B5C">
        <w:rPr>
          <w:sz w:val="22"/>
          <w:szCs w:val="22"/>
        </w:rPr>
        <w:t xml:space="preserve">also </w:t>
      </w:r>
      <w:r>
        <w:rPr>
          <w:sz w:val="22"/>
          <w:szCs w:val="22"/>
        </w:rPr>
        <w:t>narrower</w:t>
      </w:r>
      <w:r w:rsidR="00692DC8" w:rsidRPr="00385D70">
        <w:rPr>
          <w:rFonts w:hint="eastAsia"/>
          <w:sz w:val="22"/>
          <w:szCs w:val="22"/>
        </w:rPr>
        <w:t xml:space="preserve"> than </w:t>
      </w:r>
      <w:r w:rsidR="004C3B5C">
        <w:rPr>
          <w:sz w:val="22"/>
          <w:szCs w:val="22"/>
        </w:rPr>
        <w:t>across</w:t>
      </w:r>
      <w:r>
        <w:rPr>
          <w:sz w:val="22"/>
          <w:szCs w:val="22"/>
        </w:rPr>
        <w:t xml:space="preserve"> </w:t>
      </w:r>
      <w:r w:rsidR="00872D56" w:rsidRPr="00385D70">
        <w:rPr>
          <w:rFonts w:hint="eastAsia"/>
          <w:sz w:val="22"/>
          <w:szCs w:val="22"/>
        </w:rPr>
        <w:t>its front wheel arch</w:t>
      </w:r>
      <w:r>
        <w:rPr>
          <w:sz w:val="22"/>
          <w:szCs w:val="22"/>
        </w:rPr>
        <w:t>es</w:t>
      </w:r>
      <w:r w:rsidR="008B741A" w:rsidRPr="00385D70">
        <w:rPr>
          <w:rFonts w:hint="eastAsia"/>
          <w:sz w:val="22"/>
          <w:szCs w:val="22"/>
        </w:rPr>
        <w:t xml:space="preserve">, creating a </w:t>
      </w:r>
      <w:r w:rsidR="008B741A" w:rsidRPr="00385D70">
        <w:rPr>
          <w:sz w:val="22"/>
          <w:szCs w:val="22"/>
        </w:rPr>
        <w:t>boat-tail shape</w:t>
      </w:r>
      <w:r>
        <w:rPr>
          <w:sz w:val="22"/>
          <w:szCs w:val="22"/>
        </w:rPr>
        <w:t xml:space="preserve"> and</w:t>
      </w:r>
      <w:r w:rsidR="00D42F0F">
        <w:rPr>
          <w:sz w:val="22"/>
          <w:szCs w:val="22"/>
        </w:rPr>
        <w:t xml:space="preserve"> </w:t>
      </w:r>
      <w:r>
        <w:rPr>
          <w:sz w:val="22"/>
          <w:szCs w:val="22"/>
        </w:rPr>
        <w:t>greater</w:t>
      </w:r>
      <w:r w:rsidR="00D42F0F">
        <w:rPr>
          <w:sz w:val="22"/>
          <w:szCs w:val="22"/>
        </w:rPr>
        <w:t xml:space="preserve"> electric driving range</w:t>
      </w:r>
      <w:r>
        <w:rPr>
          <w:sz w:val="22"/>
          <w:szCs w:val="22"/>
        </w:rPr>
        <w:t xml:space="preserve"> – </w:t>
      </w:r>
      <w:r w:rsidR="00D42F0F">
        <w:rPr>
          <w:sz w:val="22"/>
          <w:szCs w:val="22"/>
        </w:rPr>
        <w:t xml:space="preserve">something that drivers </w:t>
      </w:r>
      <w:r>
        <w:rPr>
          <w:sz w:val="22"/>
          <w:szCs w:val="22"/>
        </w:rPr>
        <w:t xml:space="preserve">will </w:t>
      </w:r>
      <w:proofErr w:type="gramStart"/>
      <w:r w:rsidR="00D42F0F">
        <w:rPr>
          <w:sz w:val="22"/>
          <w:szCs w:val="22"/>
        </w:rPr>
        <w:t>definitely</w:t>
      </w:r>
      <w:r w:rsidR="00657898">
        <w:rPr>
          <w:sz w:val="22"/>
          <w:szCs w:val="22"/>
        </w:rPr>
        <w:t xml:space="preserve"> </w:t>
      </w:r>
      <w:r w:rsidR="00D42F0F">
        <w:rPr>
          <w:sz w:val="22"/>
          <w:szCs w:val="22"/>
        </w:rPr>
        <w:t>appreciate</w:t>
      </w:r>
      <w:proofErr w:type="gramEnd"/>
      <w:r w:rsidR="00E343BB">
        <w:rPr>
          <w:sz w:val="22"/>
          <w:szCs w:val="22"/>
        </w:rPr>
        <w:t xml:space="preserve">, especially on long </w:t>
      </w:r>
      <w:r w:rsidR="0094645B">
        <w:rPr>
          <w:sz w:val="22"/>
          <w:szCs w:val="22"/>
        </w:rPr>
        <w:t>trip</w:t>
      </w:r>
      <w:r>
        <w:rPr>
          <w:sz w:val="22"/>
          <w:szCs w:val="22"/>
        </w:rPr>
        <w:t>s</w:t>
      </w:r>
      <w:r w:rsidR="00E343BB">
        <w:rPr>
          <w:sz w:val="22"/>
          <w:szCs w:val="22"/>
        </w:rPr>
        <w:t xml:space="preserve">. </w:t>
      </w:r>
    </w:p>
    <w:p w14:paraId="1C14A9AD" w14:textId="77777777" w:rsidR="004C3B5C" w:rsidRDefault="004C3B5C" w:rsidP="00A42AC3">
      <w:pPr>
        <w:pStyle w:val="Default"/>
        <w:spacing w:line="288" w:lineRule="auto"/>
        <w:rPr>
          <w:sz w:val="22"/>
          <w:szCs w:val="22"/>
        </w:rPr>
      </w:pPr>
    </w:p>
    <w:p w14:paraId="6171DD03" w14:textId="336A863B" w:rsidR="004C3B5C" w:rsidRPr="00A005B3" w:rsidRDefault="004C3B5C" w:rsidP="00A42AC3">
      <w:pPr>
        <w:pStyle w:val="Default"/>
        <w:spacing w:line="288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On-board efficiency coach</w:t>
      </w:r>
    </w:p>
    <w:p w14:paraId="3B2431AF" w14:textId="77777777" w:rsidR="00657898" w:rsidRDefault="00657898" w:rsidP="00A42AC3">
      <w:pPr>
        <w:pStyle w:val="Default"/>
        <w:spacing w:line="288" w:lineRule="auto"/>
        <w:rPr>
          <w:sz w:val="22"/>
          <w:szCs w:val="22"/>
        </w:rPr>
      </w:pPr>
    </w:p>
    <w:p w14:paraId="17743ADF" w14:textId="5A5EB32B" w:rsidR="00E343BB" w:rsidRDefault="00186A57" w:rsidP="00A42AC3">
      <w:pPr>
        <w:pStyle w:val="Default"/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While</w:t>
      </w:r>
      <w:r w:rsidR="00E343BB">
        <w:rPr>
          <w:sz w:val="22"/>
          <w:szCs w:val="22"/>
        </w:rPr>
        <w:t xml:space="preserve"> the EV3 is </w:t>
      </w:r>
      <w:r w:rsidR="0081252B">
        <w:rPr>
          <w:sz w:val="22"/>
          <w:szCs w:val="22"/>
        </w:rPr>
        <w:t>packed</w:t>
      </w:r>
      <w:r w:rsidR="00E343BB">
        <w:rPr>
          <w:sz w:val="22"/>
          <w:szCs w:val="22"/>
        </w:rPr>
        <w:t xml:space="preserve"> with technology to extract </w:t>
      </w:r>
      <w:r w:rsidR="004C3B5C">
        <w:rPr>
          <w:sz w:val="22"/>
          <w:szCs w:val="22"/>
        </w:rPr>
        <w:t>maximum</w:t>
      </w:r>
      <w:r w:rsidR="00E343BB">
        <w:rPr>
          <w:sz w:val="22"/>
          <w:szCs w:val="22"/>
        </w:rPr>
        <w:t xml:space="preserve"> range from </w:t>
      </w:r>
      <w:r w:rsidR="002A1447">
        <w:rPr>
          <w:sz w:val="22"/>
          <w:szCs w:val="22"/>
        </w:rPr>
        <w:t>every</w:t>
      </w:r>
      <w:r w:rsidR="00E343BB">
        <w:rPr>
          <w:sz w:val="22"/>
          <w:szCs w:val="22"/>
        </w:rPr>
        <w:t xml:space="preserve"> battery charge, how </w:t>
      </w:r>
      <w:r w:rsidR="0081252B">
        <w:rPr>
          <w:sz w:val="22"/>
          <w:szCs w:val="22"/>
        </w:rPr>
        <w:t>owners</w:t>
      </w:r>
      <w:r w:rsidR="00E343BB">
        <w:rPr>
          <w:sz w:val="22"/>
          <w:szCs w:val="22"/>
        </w:rPr>
        <w:t xml:space="preserve"> drive can make a big difference, too. </w:t>
      </w:r>
      <w:r>
        <w:rPr>
          <w:sz w:val="22"/>
          <w:szCs w:val="22"/>
        </w:rPr>
        <w:t xml:space="preserve">That’s why </w:t>
      </w:r>
      <w:r w:rsidR="0081252B">
        <w:rPr>
          <w:sz w:val="22"/>
          <w:szCs w:val="22"/>
        </w:rPr>
        <w:t>Kia</w:t>
      </w:r>
      <w:r w:rsidR="0094645B">
        <w:rPr>
          <w:sz w:val="22"/>
          <w:szCs w:val="22"/>
        </w:rPr>
        <w:t xml:space="preserve"> </w:t>
      </w:r>
      <w:r w:rsidR="002A1447">
        <w:rPr>
          <w:sz w:val="22"/>
          <w:szCs w:val="22"/>
        </w:rPr>
        <w:t>has</w:t>
      </w:r>
      <w:r>
        <w:rPr>
          <w:sz w:val="22"/>
          <w:szCs w:val="22"/>
        </w:rPr>
        <w:t xml:space="preserve"> made it easy </w:t>
      </w:r>
      <w:r w:rsidR="0081252B">
        <w:rPr>
          <w:sz w:val="22"/>
          <w:szCs w:val="22"/>
        </w:rPr>
        <w:t xml:space="preserve">to achieve this </w:t>
      </w:r>
      <w:r>
        <w:rPr>
          <w:sz w:val="22"/>
          <w:szCs w:val="22"/>
        </w:rPr>
        <w:t xml:space="preserve">with </w:t>
      </w:r>
      <w:r w:rsidR="002A1447">
        <w:rPr>
          <w:sz w:val="22"/>
          <w:szCs w:val="22"/>
        </w:rPr>
        <w:t>its</w:t>
      </w:r>
      <w:r>
        <w:rPr>
          <w:sz w:val="22"/>
          <w:szCs w:val="22"/>
        </w:rPr>
        <w:t xml:space="preserve"> ‘Driving Range Guide’ technology.</w:t>
      </w:r>
    </w:p>
    <w:p w14:paraId="3D932A9D" w14:textId="77777777" w:rsidR="00186A57" w:rsidRPr="00186A57" w:rsidRDefault="00186A57" w:rsidP="00A42AC3">
      <w:pPr>
        <w:pStyle w:val="Default"/>
        <w:spacing w:line="288" w:lineRule="auto"/>
        <w:rPr>
          <w:sz w:val="22"/>
          <w:szCs w:val="22"/>
        </w:rPr>
      </w:pPr>
    </w:p>
    <w:p w14:paraId="7FEC4FD1" w14:textId="1F66F404" w:rsidR="00186A57" w:rsidRDefault="009D2B49" w:rsidP="00186A57">
      <w:pPr>
        <w:pStyle w:val="Default"/>
        <w:spacing w:line="288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Located in</w:t>
      </w:r>
      <w:r w:rsidR="002A1447">
        <w:rPr>
          <w:sz w:val="22"/>
          <w:szCs w:val="22"/>
        </w:rPr>
        <w:t xml:space="preserve"> the</w:t>
      </w:r>
      <w:r>
        <w:rPr>
          <w:sz w:val="22"/>
          <w:szCs w:val="22"/>
        </w:rPr>
        <w:t xml:space="preserve"> instrument </w:t>
      </w:r>
      <w:r w:rsidR="002A1447">
        <w:rPr>
          <w:sz w:val="22"/>
          <w:szCs w:val="22"/>
        </w:rPr>
        <w:t xml:space="preserve">cluster, </w:t>
      </w:r>
      <w:r>
        <w:rPr>
          <w:sz w:val="22"/>
          <w:szCs w:val="22"/>
        </w:rPr>
        <w:t>t</w:t>
      </w:r>
      <w:r w:rsidR="00186A57" w:rsidRPr="00186A57">
        <w:rPr>
          <w:sz w:val="22"/>
          <w:szCs w:val="22"/>
        </w:rPr>
        <w:t xml:space="preserve">he Driving Range Guide is </w:t>
      </w:r>
      <w:r w:rsidR="004C3B5C" w:rsidRPr="00186A57">
        <w:rPr>
          <w:sz w:val="22"/>
          <w:szCs w:val="22"/>
        </w:rPr>
        <w:t>e</w:t>
      </w:r>
      <w:r w:rsidR="004C3B5C">
        <w:rPr>
          <w:sz w:val="22"/>
          <w:szCs w:val="22"/>
        </w:rPr>
        <w:t>asy</w:t>
      </w:r>
      <w:r w:rsidR="004C3B5C" w:rsidRPr="00186A57">
        <w:rPr>
          <w:sz w:val="22"/>
          <w:szCs w:val="22"/>
        </w:rPr>
        <w:t xml:space="preserve"> </w:t>
      </w:r>
      <w:r w:rsidR="00186A57" w:rsidRPr="00186A57">
        <w:rPr>
          <w:sz w:val="22"/>
          <w:szCs w:val="22"/>
        </w:rPr>
        <w:t xml:space="preserve">to understand </w:t>
      </w:r>
      <w:proofErr w:type="gramStart"/>
      <w:r w:rsidR="00186A57" w:rsidRPr="00186A57">
        <w:rPr>
          <w:sz w:val="22"/>
          <w:szCs w:val="22"/>
        </w:rPr>
        <w:t>at a</w:t>
      </w:r>
      <w:r w:rsidR="004C3B5C">
        <w:rPr>
          <w:sz w:val="22"/>
          <w:szCs w:val="22"/>
        </w:rPr>
        <w:t xml:space="preserve"> </w:t>
      </w:r>
      <w:r w:rsidR="00186A57" w:rsidRPr="00186A57">
        <w:rPr>
          <w:sz w:val="22"/>
          <w:szCs w:val="22"/>
        </w:rPr>
        <w:t>glance</w:t>
      </w:r>
      <w:proofErr w:type="gramEnd"/>
      <w:r w:rsidR="00186A57" w:rsidRPr="00186A57">
        <w:rPr>
          <w:sz w:val="22"/>
          <w:szCs w:val="22"/>
        </w:rPr>
        <w:t xml:space="preserve">. It displays the maximum and minimum driving ranges achievable </w:t>
      </w:r>
      <w:r w:rsidR="00F9476B">
        <w:rPr>
          <w:sz w:val="22"/>
          <w:szCs w:val="22"/>
        </w:rPr>
        <w:t>depending on driving style, and an</w:t>
      </w:r>
      <w:r w:rsidR="00186A57" w:rsidRPr="00186A57">
        <w:rPr>
          <w:sz w:val="22"/>
          <w:szCs w:val="22"/>
        </w:rPr>
        <w:t xml:space="preserve"> estimated range based on past driving efficiency.</w:t>
      </w:r>
    </w:p>
    <w:p w14:paraId="319232CC" w14:textId="77777777" w:rsidR="00186A57" w:rsidRDefault="00186A57" w:rsidP="00186A57">
      <w:pPr>
        <w:pStyle w:val="Default"/>
        <w:spacing w:line="288" w:lineRule="auto"/>
        <w:rPr>
          <w:sz w:val="22"/>
          <w:szCs w:val="22"/>
        </w:rPr>
      </w:pPr>
    </w:p>
    <w:p w14:paraId="68724133" w14:textId="77D8B80B" w:rsidR="00186A57" w:rsidRDefault="00186A57" w:rsidP="00186A57">
      <w:pPr>
        <w:pStyle w:val="Default"/>
        <w:spacing w:line="288" w:lineRule="auto"/>
        <w:rPr>
          <w:sz w:val="22"/>
          <w:szCs w:val="22"/>
        </w:rPr>
      </w:pPr>
      <w:r w:rsidRPr="00186A57">
        <w:rPr>
          <w:sz w:val="22"/>
          <w:szCs w:val="22"/>
        </w:rPr>
        <w:t xml:space="preserve">When </w:t>
      </w:r>
      <w:r>
        <w:rPr>
          <w:sz w:val="22"/>
          <w:szCs w:val="22"/>
        </w:rPr>
        <w:t xml:space="preserve">the EV3 is being driven </w:t>
      </w:r>
      <w:r w:rsidRPr="00186A57">
        <w:rPr>
          <w:sz w:val="22"/>
          <w:szCs w:val="22"/>
        </w:rPr>
        <w:t xml:space="preserve">efficiently, a green gauge </w:t>
      </w:r>
      <w:r w:rsidR="00064960">
        <w:rPr>
          <w:sz w:val="22"/>
          <w:szCs w:val="22"/>
        </w:rPr>
        <w:t xml:space="preserve">on the information cluster </w:t>
      </w:r>
      <w:r w:rsidRPr="00186A57">
        <w:rPr>
          <w:sz w:val="22"/>
          <w:szCs w:val="22"/>
        </w:rPr>
        <w:t xml:space="preserve">fills towards the maximum </w:t>
      </w:r>
      <w:r w:rsidR="004C3B5C">
        <w:rPr>
          <w:sz w:val="22"/>
          <w:szCs w:val="22"/>
        </w:rPr>
        <w:t>mark</w:t>
      </w:r>
      <w:r>
        <w:rPr>
          <w:sz w:val="22"/>
          <w:szCs w:val="22"/>
        </w:rPr>
        <w:t xml:space="preserve">. If the </w:t>
      </w:r>
      <w:r w:rsidR="004C3B5C">
        <w:rPr>
          <w:sz w:val="22"/>
          <w:szCs w:val="22"/>
        </w:rPr>
        <w:t>car</w:t>
      </w:r>
      <w:r w:rsidR="00F9476B">
        <w:rPr>
          <w:sz w:val="22"/>
          <w:szCs w:val="22"/>
        </w:rPr>
        <w:t>’s efficiency potential is not being maximized, this</w:t>
      </w:r>
      <w:r w:rsidR="00064960">
        <w:rPr>
          <w:sz w:val="22"/>
          <w:szCs w:val="22"/>
        </w:rPr>
        <w:t xml:space="preserve"> </w:t>
      </w:r>
      <w:r w:rsidR="00F9476B">
        <w:rPr>
          <w:sz w:val="22"/>
          <w:szCs w:val="22"/>
        </w:rPr>
        <w:t>gauge turns orange and displays a reduced potential driving</w:t>
      </w:r>
      <w:r w:rsidRPr="00186A57">
        <w:rPr>
          <w:sz w:val="22"/>
          <w:szCs w:val="22"/>
        </w:rPr>
        <w:t xml:space="preserve"> range. This real-time display </w:t>
      </w:r>
      <w:r w:rsidR="00064960">
        <w:rPr>
          <w:sz w:val="22"/>
          <w:szCs w:val="22"/>
        </w:rPr>
        <w:t>encourages drivers</w:t>
      </w:r>
      <w:r w:rsidRPr="00186A57">
        <w:rPr>
          <w:sz w:val="22"/>
          <w:szCs w:val="22"/>
        </w:rPr>
        <w:t xml:space="preserve"> </w:t>
      </w:r>
      <w:r w:rsidR="00064960">
        <w:rPr>
          <w:sz w:val="22"/>
          <w:szCs w:val="22"/>
        </w:rPr>
        <w:t xml:space="preserve">to enjoy a more </w:t>
      </w:r>
      <w:r w:rsidRPr="00186A57">
        <w:rPr>
          <w:sz w:val="22"/>
          <w:szCs w:val="22"/>
        </w:rPr>
        <w:t>efficient driving experience.</w:t>
      </w:r>
    </w:p>
    <w:p w14:paraId="46449597" w14:textId="77777777" w:rsidR="00064960" w:rsidRDefault="00064960" w:rsidP="00186A57">
      <w:pPr>
        <w:pStyle w:val="Default"/>
        <w:spacing w:line="288" w:lineRule="auto"/>
        <w:rPr>
          <w:sz w:val="22"/>
          <w:szCs w:val="22"/>
        </w:rPr>
      </w:pPr>
    </w:p>
    <w:p w14:paraId="32126395" w14:textId="171F342E" w:rsidR="00064960" w:rsidRDefault="00064960" w:rsidP="00186A57">
      <w:pPr>
        <w:pStyle w:val="Default"/>
        <w:spacing w:line="288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Efficient driving </w:t>
      </w:r>
      <w:r w:rsidR="00F9476B">
        <w:rPr>
          <w:b/>
          <w:bCs/>
          <w:sz w:val="22"/>
          <w:szCs w:val="22"/>
        </w:rPr>
        <w:t>in all conditions</w:t>
      </w:r>
    </w:p>
    <w:p w14:paraId="045F621A" w14:textId="77777777" w:rsidR="00064960" w:rsidRDefault="00064960" w:rsidP="00186A57">
      <w:pPr>
        <w:pStyle w:val="Default"/>
        <w:spacing w:line="288" w:lineRule="auto"/>
        <w:rPr>
          <w:b/>
          <w:bCs/>
          <w:sz w:val="22"/>
          <w:szCs w:val="22"/>
        </w:rPr>
      </w:pPr>
    </w:p>
    <w:p w14:paraId="608C47D1" w14:textId="70E3CDB5" w:rsidR="00064960" w:rsidRDefault="00DD3A21" w:rsidP="00186A57">
      <w:pPr>
        <w:pStyle w:val="Default"/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When developing the EV3, Kia’s designers and engineers never lost sight of </w:t>
      </w:r>
      <w:r w:rsidR="00F9476B">
        <w:rPr>
          <w:sz w:val="22"/>
          <w:szCs w:val="22"/>
        </w:rPr>
        <w:t xml:space="preserve">their mission to make </w:t>
      </w:r>
      <w:r>
        <w:rPr>
          <w:sz w:val="22"/>
          <w:szCs w:val="22"/>
        </w:rPr>
        <w:t xml:space="preserve">the </w:t>
      </w:r>
      <w:r w:rsidR="00F9476B">
        <w:rPr>
          <w:sz w:val="22"/>
          <w:szCs w:val="22"/>
        </w:rPr>
        <w:t xml:space="preserve">compact </w:t>
      </w:r>
      <w:r>
        <w:rPr>
          <w:sz w:val="22"/>
          <w:szCs w:val="22"/>
        </w:rPr>
        <w:t xml:space="preserve">all-electric SUV </w:t>
      </w:r>
      <w:r w:rsidR="00F9476B">
        <w:rPr>
          <w:sz w:val="22"/>
          <w:szCs w:val="22"/>
        </w:rPr>
        <w:t>more accessible to more people. This</w:t>
      </w:r>
      <w:r w:rsidR="00D86C96">
        <w:rPr>
          <w:sz w:val="22"/>
          <w:szCs w:val="22"/>
        </w:rPr>
        <w:t xml:space="preserve"> meant </w:t>
      </w:r>
      <w:r w:rsidR="00A60AE6">
        <w:rPr>
          <w:sz w:val="22"/>
          <w:szCs w:val="22"/>
        </w:rPr>
        <w:t xml:space="preserve">thinking </w:t>
      </w:r>
      <w:r w:rsidR="00F9476B">
        <w:rPr>
          <w:sz w:val="22"/>
          <w:szCs w:val="22"/>
        </w:rPr>
        <w:t xml:space="preserve">of all possible use cases and testing the </w:t>
      </w:r>
      <w:r w:rsidR="00D86C96">
        <w:rPr>
          <w:sz w:val="22"/>
          <w:szCs w:val="22"/>
        </w:rPr>
        <w:t xml:space="preserve">EV3’s ultra-advanced technology in some of the harshest </w:t>
      </w:r>
      <w:r w:rsidR="00F9476B">
        <w:rPr>
          <w:sz w:val="22"/>
          <w:szCs w:val="22"/>
        </w:rPr>
        <w:t xml:space="preserve">locations </w:t>
      </w:r>
      <w:r w:rsidR="00D86C96">
        <w:rPr>
          <w:sz w:val="22"/>
          <w:szCs w:val="22"/>
        </w:rPr>
        <w:t xml:space="preserve">imaginable on the planet, such as </w:t>
      </w:r>
      <w:proofErr w:type="spellStart"/>
      <w:r w:rsidR="00D86C96">
        <w:rPr>
          <w:sz w:val="22"/>
          <w:szCs w:val="22"/>
        </w:rPr>
        <w:t>Arjeplog</w:t>
      </w:r>
      <w:proofErr w:type="spellEnd"/>
      <w:r w:rsidR="00D86C96">
        <w:rPr>
          <w:sz w:val="22"/>
          <w:szCs w:val="22"/>
        </w:rPr>
        <w:t xml:space="preserve"> within the Arctic </w:t>
      </w:r>
      <w:r w:rsidR="00C0374E">
        <w:rPr>
          <w:sz w:val="22"/>
          <w:szCs w:val="22"/>
        </w:rPr>
        <w:t>C</w:t>
      </w:r>
      <w:r w:rsidR="00D86C96">
        <w:rPr>
          <w:sz w:val="22"/>
          <w:szCs w:val="22"/>
        </w:rPr>
        <w:t>ircle in Sweden.</w:t>
      </w:r>
    </w:p>
    <w:p w14:paraId="6D5AC5D2" w14:textId="77777777" w:rsidR="00CE3D9F" w:rsidRDefault="00CE3D9F" w:rsidP="00186A57">
      <w:pPr>
        <w:pStyle w:val="Default"/>
        <w:spacing w:line="288" w:lineRule="auto"/>
        <w:rPr>
          <w:sz w:val="22"/>
          <w:szCs w:val="22"/>
        </w:rPr>
      </w:pPr>
    </w:p>
    <w:p w14:paraId="4F966BEA" w14:textId="6C9BCA8A" w:rsidR="00630D9E" w:rsidRDefault="00CE3D9F" w:rsidP="00186A57">
      <w:pPr>
        <w:pStyle w:val="Default"/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The EV3 is the first vehicle in the world to deploy a simultaneous heat absorption system, </w:t>
      </w:r>
      <w:r w:rsidR="00C0374E">
        <w:rPr>
          <w:sz w:val="22"/>
          <w:szCs w:val="22"/>
        </w:rPr>
        <w:t>enabling</w:t>
      </w:r>
      <w:r>
        <w:rPr>
          <w:sz w:val="22"/>
          <w:szCs w:val="22"/>
        </w:rPr>
        <w:t xml:space="preserve"> it to recycle</w:t>
      </w:r>
      <w:r w:rsidR="00F9476B">
        <w:rPr>
          <w:sz w:val="22"/>
          <w:szCs w:val="22"/>
        </w:rPr>
        <w:t xml:space="preserve"> waste</w:t>
      </w:r>
      <w:r>
        <w:rPr>
          <w:sz w:val="22"/>
          <w:szCs w:val="22"/>
        </w:rPr>
        <w:t xml:space="preserve"> heat </w:t>
      </w:r>
      <w:r w:rsidR="00D86C96">
        <w:rPr>
          <w:sz w:val="22"/>
          <w:szCs w:val="22"/>
        </w:rPr>
        <w:t>not just</w:t>
      </w:r>
      <w:r w:rsidR="00F9476B">
        <w:rPr>
          <w:sz w:val="22"/>
          <w:szCs w:val="22"/>
        </w:rPr>
        <w:t xml:space="preserve"> from</w:t>
      </w:r>
      <w:r w:rsidR="00D86C96">
        <w:rPr>
          <w:sz w:val="22"/>
          <w:szCs w:val="22"/>
        </w:rPr>
        <w:t xml:space="preserve"> </w:t>
      </w:r>
      <w:r>
        <w:rPr>
          <w:sz w:val="22"/>
          <w:szCs w:val="22"/>
        </w:rPr>
        <w:t>the vehicle</w:t>
      </w:r>
      <w:r w:rsidR="00F9476B">
        <w:rPr>
          <w:sz w:val="22"/>
          <w:szCs w:val="22"/>
        </w:rPr>
        <w:t>,</w:t>
      </w:r>
      <w:r w:rsidR="00D86C96">
        <w:rPr>
          <w:sz w:val="22"/>
          <w:szCs w:val="22"/>
        </w:rPr>
        <w:t xml:space="preserve"> but also outside air to optimize efficiency. The </w:t>
      </w:r>
      <w:r w:rsidR="00AE1CC7">
        <w:rPr>
          <w:sz w:val="22"/>
          <w:szCs w:val="22"/>
        </w:rPr>
        <w:t>EV’</w:t>
      </w:r>
      <w:r w:rsidR="00D86C96">
        <w:rPr>
          <w:sz w:val="22"/>
          <w:szCs w:val="22"/>
        </w:rPr>
        <w:t xml:space="preserve">s advanced heat pump technology significantly improves </w:t>
      </w:r>
      <w:r w:rsidR="00AE1CC7">
        <w:rPr>
          <w:sz w:val="22"/>
          <w:szCs w:val="22"/>
        </w:rPr>
        <w:t>its</w:t>
      </w:r>
      <w:r w:rsidR="00D86C96">
        <w:rPr>
          <w:sz w:val="22"/>
          <w:szCs w:val="22"/>
        </w:rPr>
        <w:t xml:space="preserve"> ability to protect battery performance</w:t>
      </w:r>
      <w:r w:rsidR="00630D9E">
        <w:rPr>
          <w:sz w:val="22"/>
          <w:szCs w:val="22"/>
        </w:rPr>
        <w:t xml:space="preserve"> and charge quickly in cold weather.</w:t>
      </w:r>
    </w:p>
    <w:p w14:paraId="385667AA" w14:textId="77777777" w:rsidR="00E30CCE" w:rsidRDefault="00E30CCE" w:rsidP="00E30CCE">
      <w:pPr>
        <w:pStyle w:val="Default"/>
        <w:spacing w:line="288" w:lineRule="auto"/>
        <w:rPr>
          <w:sz w:val="22"/>
          <w:szCs w:val="22"/>
        </w:rPr>
      </w:pPr>
    </w:p>
    <w:p w14:paraId="5914B884" w14:textId="699A14EF" w:rsidR="00D05A74" w:rsidRDefault="00C0374E" w:rsidP="00E30CCE">
      <w:pPr>
        <w:pStyle w:val="Default"/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Thanks to</w:t>
      </w:r>
      <w:r w:rsidR="00AE1CC7">
        <w:rPr>
          <w:sz w:val="22"/>
          <w:szCs w:val="22"/>
        </w:rPr>
        <w:t xml:space="preserve"> the introduction of a </w:t>
      </w:r>
      <w:r>
        <w:rPr>
          <w:sz w:val="22"/>
          <w:szCs w:val="22"/>
        </w:rPr>
        <w:t>unique</w:t>
      </w:r>
      <w:r w:rsidR="00AE1CC7">
        <w:rPr>
          <w:sz w:val="22"/>
          <w:szCs w:val="22"/>
        </w:rPr>
        <w:t xml:space="preserve"> high-thermal</w:t>
      </w:r>
      <w:r w:rsidR="0058580A">
        <w:rPr>
          <w:sz w:val="22"/>
          <w:szCs w:val="22"/>
        </w:rPr>
        <w:t>-</w:t>
      </w:r>
      <w:r w:rsidR="00AE1CC7">
        <w:rPr>
          <w:sz w:val="22"/>
          <w:szCs w:val="22"/>
        </w:rPr>
        <w:t xml:space="preserve">efficiency </w:t>
      </w:r>
      <w:r w:rsidR="00405C9C">
        <w:rPr>
          <w:rFonts w:hint="eastAsia"/>
          <w:sz w:val="22"/>
          <w:szCs w:val="22"/>
        </w:rPr>
        <w:t xml:space="preserve">sheath </w:t>
      </w:r>
      <w:r w:rsidR="00AE1CC7">
        <w:rPr>
          <w:sz w:val="22"/>
          <w:szCs w:val="22"/>
        </w:rPr>
        <w:t>heater and low-temperature charging software,</w:t>
      </w:r>
      <w:r w:rsidR="000B616B" w:rsidRPr="000B616B">
        <w:rPr>
          <w:sz w:val="22"/>
          <w:szCs w:val="22"/>
        </w:rPr>
        <w:t xml:space="preserve"> </w:t>
      </w:r>
      <w:r>
        <w:rPr>
          <w:sz w:val="22"/>
          <w:szCs w:val="22"/>
        </w:rPr>
        <w:t>EV3 owners</w:t>
      </w:r>
      <w:r w:rsidR="000B616B" w:rsidRPr="000B616B">
        <w:rPr>
          <w:sz w:val="22"/>
          <w:szCs w:val="22"/>
        </w:rPr>
        <w:t xml:space="preserve"> s</w:t>
      </w:r>
      <w:r w:rsidR="00AE1CC7">
        <w:rPr>
          <w:sz w:val="22"/>
          <w:szCs w:val="22"/>
        </w:rPr>
        <w:t>p</w:t>
      </w:r>
      <w:r w:rsidR="000B616B" w:rsidRPr="000B616B">
        <w:rPr>
          <w:sz w:val="22"/>
          <w:szCs w:val="22"/>
        </w:rPr>
        <w:t xml:space="preserve">end </w:t>
      </w:r>
      <w:r>
        <w:rPr>
          <w:sz w:val="22"/>
          <w:szCs w:val="22"/>
        </w:rPr>
        <w:t>much</w:t>
      </w:r>
      <w:r w:rsidR="000B616B" w:rsidRPr="000B616B">
        <w:rPr>
          <w:sz w:val="22"/>
          <w:szCs w:val="22"/>
        </w:rPr>
        <w:t xml:space="preserve"> less time waiting for their vehicle to charge.</w:t>
      </w:r>
      <w:r w:rsidR="006C61F6">
        <w:rPr>
          <w:rFonts w:hint="eastAsia"/>
          <w:sz w:val="22"/>
          <w:szCs w:val="22"/>
        </w:rPr>
        <w:t xml:space="preserve"> </w:t>
      </w:r>
    </w:p>
    <w:p w14:paraId="5F8F3E40" w14:textId="77777777" w:rsidR="00D05A74" w:rsidRDefault="00D05A74" w:rsidP="00E30CCE">
      <w:pPr>
        <w:pStyle w:val="Default"/>
        <w:spacing w:line="288" w:lineRule="auto"/>
        <w:rPr>
          <w:sz w:val="22"/>
          <w:szCs w:val="22"/>
        </w:rPr>
      </w:pPr>
    </w:p>
    <w:p w14:paraId="089F959C" w14:textId="7CDECD78" w:rsidR="00E30CCE" w:rsidRDefault="00B44BDB" w:rsidP="00E30CCE">
      <w:pPr>
        <w:pStyle w:val="Default"/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The EV3’s battery is also equipped with a</w:t>
      </w:r>
      <w:r w:rsidR="00617F00"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liquid</w:t>
      </w:r>
      <w:r w:rsidR="00617F00">
        <w:rPr>
          <w:rFonts w:hint="eastAsia"/>
          <w:sz w:val="22"/>
          <w:szCs w:val="22"/>
        </w:rPr>
        <w:t xml:space="preserve"> cooling system</w:t>
      </w:r>
      <w:r>
        <w:rPr>
          <w:sz w:val="22"/>
          <w:szCs w:val="22"/>
        </w:rPr>
        <w:t>, which is</w:t>
      </w:r>
      <w:r w:rsidR="00617F00"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used</w:t>
      </w:r>
      <w:r>
        <w:rPr>
          <w:rFonts w:hint="eastAsia"/>
          <w:sz w:val="22"/>
          <w:szCs w:val="22"/>
        </w:rPr>
        <w:t xml:space="preserve"> </w:t>
      </w:r>
      <w:r w:rsidR="00331A1E">
        <w:rPr>
          <w:rFonts w:hint="eastAsia"/>
          <w:sz w:val="22"/>
          <w:szCs w:val="22"/>
        </w:rPr>
        <w:t xml:space="preserve">during charging to </w:t>
      </w:r>
      <w:r>
        <w:rPr>
          <w:sz w:val="22"/>
          <w:szCs w:val="22"/>
        </w:rPr>
        <w:t xml:space="preserve">optimize battery thermal management and </w:t>
      </w:r>
      <w:r w:rsidR="00331A1E">
        <w:rPr>
          <w:rFonts w:hint="eastAsia"/>
          <w:sz w:val="22"/>
          <w:szCs w:val="22"/>
        </w:rPr>
        <w:t>enhance charging speed</w:t>
      </w:r>
      <w:r>
        <w:rPr>
          <w:sz w:val="22"/>
          <w:szCs w:val="22"/>
        </w:rPr>
        <w:t>s</w:t>
      </w:r>
      <w:r w:rsidR="00331A1E">
        <w:rPr>
          <w:rFonts w:hint="eastAsia"/>
          <w:sz w:val="22"/>
          <w:szCs w:val="22"/>
        </w:rPr>
        <w:t>. The EV3</w:t>
      </w:r>
      <w:r>
        <w:rPr>
          <w:sz w:val="22"/>
          <w:szCs w:val="22"/>
        </w:rPr>
        <w:t>’s rapid</w:t>
      </w:r>
      <w:r w:rsidR="00331A1E">
        <w:rPr>
          <w:rFonts w:hint="eastAsia"/>
          <w:sz w:val="22"/>
          <w:szCs w:val="22"/>
        </w:rPr>
        <w:t xml:space="preserve"> charging time </w:t>
      </w:r>
      <w:r>
        <w:rPr>
          <w:sz w:val="22"/>
          <w:szCs w:val="22"/>
        </w:rPr>
        <w:t>is up to 12</w:t>
      </w:r>
      <w:r w:rsidR="00C70F2C">
        <w:rPr>
          <w:rFonts w:hint="eastAsia"/>
          <w:sz w:val="22"/>
          <w:szCs w:val="22"/>
        </w:rPr>
        <w:t xml:space="preserve"> minutes</w:t>
      </w:r>
      <w:r w:rsidR="00DB36A2"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faster than </w:t>
      </w:r>
      <w:r w:rsidR="00EA4A11">
        <w:rPr>
          <w:rFonts w:hint="eastAsia"/>
          <w:sz w:val="22"/>
          <w:szCs w:val="22"/>
        </w:rPr>
        <w:t>the Niro EV</w:t>
      </w:r>
      <w:r w:rsidR="00DB36A2">
        <w:rPr>
          <w:rFonts w:hint="eastAsia"/>
          <w:sz w:val="22"/>
          <w:szCs w:val="22"/>
        </w:rPr>
        <w:t xml:space="preserve">, enabling charging from </w:t>
      </w:r>
      <w:r w:rsidR="008A3188">
        <w:rPr>
          <w:rFonts w:hint="eastAsia"/>
          <w:sz w:val="22"/>
          <w:szCs w:val="22"/>
        </w:rPr>
        <w:t>10 to 80 percent capacity in 31</w:t>
      </w:r>
      <w:r>
        <w:rPr>
          <w:sz w:val="22"/>
          <w:szCs w:val="22"/>
        </w:rPr>
        <w:t xml:space="preserve"> </w:t>
      </w:r>
      <w:r w:rsidR="008A3188">
        <w:rPr>
          <w:rFonts w:hint="eastAsia"/>
          <w:sz w:val="22"/>
          <w:szCs w:val="22"/>
        </w:rPr>
        <w:t>minutes</w:t>
      </w:r>
      <w:r w:rsidR="00C850DC">
        <w:rPr>
          <w:rFonts w:hint="eastAsia"/>
          <w:sz w:val="22"/>
          <w:szCs w:val="22"/>
        </w:rPr>
        <w:t xml:space="preserve"> (Long Range model, </w:t>
      </w:r>
      <w:r w:rsidR="00D05A74">
        <w:rPr>
          <w:rFonts w:hint="eastAsia"/>
          <w:sz w:val="22"/>
          <w:szCs w:val="22"/>
        </w:rPr>
        <w:t>under 350kW fast charging condition)</w:t>
      </w:r>
      <w:r w:rsidR="00E52045">
        <w:rPr>
          <w:rFonts w:hint="eastAsia"/>
          <w:sz w:val="22"/>
          <w:szCs w:val="22"/>
        </w:rPr>
        <w:t>.</w:t>
      </w:r>
      <w:r w:rsidR="000B616B" w:rsidRPr="000B616B">
        <w:rPr>
          <w:sz w:val="22"/>
          <w:szCs w:val="22"/>
        </w:rPr>
        <w:t xml:space="preserve"> </w:t>
      </w:r>
    </w:p>
    <w:p w14:paraId="040C368E" w14:textId="77777777" w:rsidR="006D60F5" w:rsidRDefault="006D60F5" w:rsidP="00E30CCE">
      <w:pPr>
        <w:pStyle w:val="Default"/>
        <w:spacing w:line="288" w:lineRule="auto"/>
        <w:rPr>
          <w:sz w:val="22"/>
          <w:szCs w:val="22"/>
        </w:rPr>
      </w:pPr>
    </w:p>
    <w:p w14:paraId="7DBEC53D" w14:textId="597A18DF" w:rsidR="006D60F5" w:rsidRDefault="00AE1CC7" w:rsidP="00E30CCE">
      <w:pPr>
        <w:pStyle w:val="Default"/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Thanks to</w:t>
      </w:r>
      <w:r w:rsidR="006D60F5">
        <w:rPr>
          <w:sz w:val="22"/>
          <w:szCs w:val="22"/>
        </w:rPr>
        <w:t xml:space="preserve"> the world’s first highly efficient</w:t>
      </w:r>
      <w:r w:rsidR="00B44BDB">
        <w:rPr>
          <w:sz w:val="22"/>
          <w:szCs w:val="22"/>
        </w:rPr>
        <w:t xml:space="preserve"> and super-compact</w:t>
      </w:r>
      <w:r>
        <w:rPr>
          <w:sz w:val="22"/>
          <w:szCs w:val="22"/>
        </w:rPr>
        <w:t xml:space="preserve"> </w:t>
      </w:r>
      <w:r w:rsidR="006D60F5">
        <w:rPr>
          <w:sz w:val="22"/>
          <w:szCs w:val="22"/>
        </w:rPr>
        <w:t>THIN HVAC (heating, ventilation and air-conditioning) system</w:t>
      </w:r>
      <w:r>
        <w:rPr>
          <w:sz w:val="22"/>
          <w:szCs w:val="22"/>
        </w:rPr>
        <w:t xml:space="preserve">, the EV3 </w:t>
      </w:r>
      <w:r w:rsidR="00B44BDB">
        <w:rPr>
          <w:sz w:val="22"/>
          <w:szCs w:val="22"/>
        </w:rPr>
        <w:t xml:space="preserve">delivers consistent cabin conditions </w:t>
      </w:r>
      <w:r>
        <w:rPr>
          <w:sz w:val="22"/>
          <w:szCs w:val="22"/>
        </w:rPr>
        <w:t xml:space="preserve">in all conditions, </w:t>
      </w:r>
      <w:r w:rsidR="00B44BDB">
        <w:rPr>
          <w:sz w:val="22"/>
          <w:szCs w:val="22"/>
        </w:rPr>
        <w:t xml:space="preserve">maximizing comfort. </w:t>
      </w:r>
      <w:r>
        <w:rPr>
          <w:sz w:val="22"/>
          <w:szCs w:val="22"/>
        </w:rPr>
        <w:t>The</w:t>
      </w:r>
      <w:r w:rsidR="006D60F5">
        <w:rPr>
          <w:sz w:val="22"/>
          <w:szCs w:val="22"/>
        </w:rPr>
        <w:t xml:space="preserve"> cleverly packaged system </w:t>
      </w:r>
      <w:r w:rsidR="00B44BDB">
        <w:rPr>
          <w:sz w:val="22"/>
          <w:szCs w:val="22"/>
        </w:rPr>
        <w:t>gives</w:t>
      </w:r>
      <w:r w:rsidR="006D60F5">
        <w:rPr>
          <w:sz w:val="22"/>
          <w:szCs w:val="22"/>
        </w:rPr>
        <w:t xml:space="preserve"> front</w:t>
      </w:r>
      <w:r w:rsidR="00B44BDB">
        <w:rPr>
          <w:sz w:val="22"/>
          <w:szCs w:val="22"/>
        </w:rPr>
        <w:t>-</w:t>
      </w:r>
      <w:r w:rsidR="006D60F5">
        <w:rPr>
          <w:sz w:val="22"/>
          <w:szCs w:val="22"/>
        </w:rPr>
        <w:t>seat passenger</w:t>
      </w:r>
      <w:r w:rsidR="00B44BDB">
        <w:rPr>
          <w:sz w:val="22"/>
          <w:szCs w:val="22"/>
        </w:rPr>
        <w:t xml:space="preserve">s </w:t>
      </w:r>
      <w:r w:rsidR="006D60F5">
        <w:rPr>
          <w:sz w:val="22"/>
          <w:szCs w:val="22"/>
        </w:rPr>
        <w:t xml:space="preserve">an extra 6 cm </w:t>
      </w:r>
      <w:r w:rsidR="00E37290">
        <w:rPr>
          <w:sz w:val="22"/>
          <w:szCs w:val="22"/>
        </w:rPr>
        <w:t>of</w:t>
      </w:r>
      <w:r w:rsidR="006D60F5">
        <w:rPr>
          <w:sz w:val="22"/>
          <w:szCs w:val="22"/>
        </w:rPr>
        <w:t xml:space="preserve"> room</w:t>
      </w:r>
      <w:r w:rsidR="00187F3A">
        <w:rPr>
          <w:rFonts w:hint="eastAsia"/>
          <w:sz w:val="22"/>
          <w:szCs w:val="22"/>
        </w:rPr>
        <w:t xml:space="preserve"> in the footwell</w:t>
      </w:r>
      <w:r w:rsidR="006D60F5">
        <w:rPr>
          <w:sz w:val="22"/>
          <w:szCs w:val="22"/>
        </w:rPr>
        <w:t xml:space="preserve"> </w:t>
      </w:r>
      <w:r w:rsidR="008F21BE">
        <w:rPr>
          <w:rFonts w:hint="eastAsia"/>
          <w:sz w:val="22"/>
          <w:szCs w:val="22"/>
        </w:rPr>
        <w:t xml:space="preserve">when </w:t>
      </w:r>
      <w:r w:rsidR="007E242A">
        <w:rPr>
          <w:rFonts w:hint="eastAsia"/>
          <w:sz w:val="22"/>
          <w:szCs w:val="22"/>
        </w:rPr>
        <w:t xml:space="preserve">compared with a </w:t>
      </w:r>
      <w:r w:rsidR="007E242A" w:rsidRPr="007E242A">
        <w:rPr>
          <w:sz w:val="22"/>
          <w:szCs w:val="22"/>
        </w:rPr>
        <w:t>conventional HVAC system</w:t>
      </w:r>
      <w:r w:rsidR="007E242A">
        <w:rPr>
          <w:rFonts w:hint="eastAsia"/>
          <w:sz w:val="22"/>
          <w:szCs w:val="22"/>
        </w:rPr>
        <w:t xml:space="preserve">, </w:t>
      </w:r>
      <w:r w:rsidR="00491AB8">
        <w:rPr>
          <w:sz w:val="22"/>
          <w:szCs w:val="22"/>
        </w:rPr>
        <w:t xml:space="preserve">thanks to the 33 per cent reduction in the </w:t>
      </w:r>
      <w:r w:rsidR="00051E6E">
        <w:rPr>
          <w:rFonts w:hint="eastAsia"/>
          <w:sz w:val="22"/>
          <w:szCs w:val="22"/>
        </w:rPr>
        <w:t>unit</w:t>
      </w:r>
      <w:r w:rsidR="00051E6E">
        <w:rPr>
          <w:sz w:val="22"/>
          <w:szCs w:val="22"/>
        </w:rPr>
        <w:t>’</w:t>
      </w:r>
      <w:r w:rsidR="00051E6E">
        <w:rPr>
          <w:rFonts w:hint="eastAsia"/>
          <w:sz w:val="22"/>
          <w:szCs w:val="22"/>
        </w:rPr>
        <w:t>s</w:t>
      </w:r>
      <w:r w:rsidR="00E37290">
        <w:rPr>
          <w:sz w:val="22"/>
          <w:szCs w:val="22"/>
        </w:rPr>
        <w:t xml:space="preserve"> height</w:t>
      </w:r>
      <w:r w:rsidR="00491AB8">
        <w:rPr>
          <w:sz w:val="22"/>
          <w:szCs w:val="22"/>
        </w:rPr>
        <w:t>.</w:t>
      </w:r>
    </w:p>
    <w:p w14:paraId="4B0D38A2" w14:textId="77777777" w:rsidR="00491AB8" w:rsidRDefault="00491AB8" w:rsidP="00E30CCE">
      <w:pPr>
        <w:pStyle w:val="Default"/>
        <w:spacing w:line="288" w:lineRule="auto"/>
        <w:rPr>
          <w:sz w:val="22"/>
          <w:szCs w:val="22"/>
        </w:rPr>
      </w:pPr>
    </w:p>
    <w:p w14:paraId="709321B0" w14:textId="7D70F91A" w:rsidR="00491AB8" w:rsidRDefault="008614EB" w:rsidP="00E30CCE">
      <w:pPr>
        <w:pStyle w:val="Default"/>
        <w:spacing w:line="288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Accessible advanced technology</w:t>
      </w:r>
    </w:p>
    <w:p w14:paraId="3EB80CB9" w14:textId="77777777" w:rsidR="00E30CCE" w:rsidRDefault="00E30CCE" w:rsidP="00E30CCE">
      <w:pPr>
        <w:pStyle w:val="Default"/>
        <w:spacing w:line="288" w:lineRule="auto"/>
        <w:rPr>
          <w:b/>
          <w:bCs/>
          <w:sz w:val="22"/>
          <w:szCs w:val="22"/>
        </w:rPr>
      </w:pPr>
    </w:p>
    <w:p w14:paraId="4234F3AB" w14:textId="5C45309C" w:rsidR="001271C2" w:rsidRDefault="00346831" w:rsidP="00E30CCE">
      <w:pPr>
        <w:pStyle w:val="Default"/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E37290">
        <w:rPr>
          <w:sz w:val="22"/>
          <w:szCs w:val="22"/>
        </w:rPr>
        <w:t xml:space="preserve">EV3’s </w:t>
      </w:r>
      <w:r>
        <w:rPr>
          <w:sz w:val="22"/>
          <w:szCs w:val="22"/>
        </w:rPr>
        <w:t xml:space="preserve">spacious </w:t>
      </w:r>
      <w:r w:rsidR="00E37290">
        <w:rPr>
          <w:sz w:val="22"/>
          <w:szCs w:val="22"/>
        </w:rPr>
        <w:t>interior</w:t>
      </w:r>
      <w:r>
        <w:rPr>
          <w:sz w:val="22"/>
          <w:szCs w:val="22"/>
        </w:rPr>
        <w:t xml:space="preserve"> provides a living space-like environment for </w:t>
      </w:r>
      <w:r w:rsidR="00E37290">
        <w:rPr>
          <w:sz w:val="22"/>
          <w:szCs w:val="22"/>
        </w:rPr>
        <w:t>occupants</w:t>
      </w:r>
      <w:r>
        <w:rPr>
          <w:sz w:val="22"/>
          <w:szCs w:val="22"/>
        </w:rPr>
        <w:t xml:space="preserve"> to enjoy when travelling</w:t>
      </w:r>
      <w:r w:rsidR="00E37290">
        <w:rPr>
          <w:sz w:val="22"/>
          <w:szCs w:val="22"/>
        </w:rPr>
        <w:t>,</w:t>
      </w:r>
      <w:r>
        <w:rPr>
          <w:sz w:val="22"/>
          <w:szCs w:val="22"/>
        </w:rPr>
        <w:t xml:space="preserve"> or relaxing when </w:t>
      </w:r>
      <w:r w:rsidR="00C0374E">
        <w:rPr>
          <w:sz w:val="22"/>
          <w:szCs w:val="22"/>
        </w:rPr>
        <w:t xml:space="preserve">the vehicle is </w:t>
      </w:r>
      <w:r>
        <w:rPr>
          <w:sz w:val="22"/>
          <w:szCs w:val="22"/>
        </w:rPr>
        <w:t>stationary</w:t>
      </w:r>
      <w:r w:rsidR="00C0374E">
        <w:rPr>
          <w:sz w:val="22"/>
          <w:szCs w:val="22"/>
        </w:rPr>
        <w:t xml:space="preserve">. </w:t>
      </w:r>
      <w:r w:rsidR="00E37290">
        <w:rPr>
          <w:sz w:val="22"/>
          <w:szCs w:val="22"/>
        </w:rPr>
        <w:t>C</w:t>
      </w:r>
      <w:r w:rsidR="001271C2">
        <w:rPr>
          <w:sz w:val="22"/>
          <w:szCs w:val="22"/>
        </w:rPr>
        <w:t xml:space="preserve">utting-edge connectivity features </w:t>
      </w:r>
      <w:r w:rsidR="00E37290">
        <w:rPr>
          <w:sz w:val="22"/>
          <w:szCs w:val="22"/>
        </w:rPr>
        <w:lastRenderedPageBreak/>
        <w:t>enable</w:t>
      </w:r>
      <w:r w:rsidR="001271C2">
        <w:rPr>
          <w:sz w:val="22"/>
          <w:szCs w:val="22"/>
        </w:rPr>
        <w:t xml:space="preserve"> </w:t>
      </w:r>
      <w:r w:rsidR="00E37290">
        <w:rPr>
          <w:sz w:val="22"/>
          <w:szCs w:val="22"/>
        </w:rPr>
        <w:t>them</w:t>
      </w:r>
      <w:r w:rsidR="001271C2">
        <w:rPr>
          <w:sz w:val="22"/>
          <w:szCs w:val="22"/>
        </w:rPr>
        <w:t xml:space="preserve"> to engage with the digital world in</w:t>
      </w:r>
      <w:r w:rsidR="00E37290">
        <w:rPr>
          <w:sz w:val="22"/>
          <w:szCs w:val="22"/>
        </w:rPr>
        <w:t xml:space="preserve"> </w:t>
      </w:r>
      <w:r w:rsidR="001271C2">
        <w:rPr>
          <w:sz w:val="22"/>
          <w:szCs w:val="22"/>
        </w:rPr>
        <w:t>more immersive ways than ever before.</w:t>
      </w:r>
    </w:p>
    <w:p w14:paraId="615F3662" w14:textId="3C51FB5E" w:rsidR="00A300FC" w:rsidRDefault="00A300FC" w:rsidP="00E30CCE">
      <w:pPr>
        <w:pStyle w:val="Default"/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Kia is the first manufacturer to bring Vehicle-to-Load (V2L</w:t>
      </w:r>
      <w:r w:rsidR="00E37290">
        <w:rPr>
          <w:sz w:val="22"/>
          <w:szCs w:val="22"/>
        </w:rPr>
        <w:t>)</w:t>
      </w:r>
      <w:r>
        <w:rPr>
          <w:sz w:val="22"/>
          <w:szCs w:val="22"/>
        </w:rPr>
        <w:t xml:space="preserve"> charging to the compact EV SUV segment. This feature</w:t>
      </w:r>
      <w:r w:rsidR="00C0374E">
        <w:rPr>
          <w:sz w:val="22"/>
          <w:szCs w:val="22"/>
        </w:rPr>
        <w:t xml:space="preserve"> enables the car to power external devices and</w:t>
      </w:r>
      <w:r>
        <w:rPr>
          <w:sz w:val="22"/>
          <w:szCs w:val="22"/>
        </w:rPr>
        <w:t xml:space="preserve"> </w:t>
      </w:r>
      <w:r w:rsidR="00C0374E">
        <w:rPr>
          <w:sz w:val="22"/>
          <w:szCs w:val="22"/>
        </w:rPr>
        <w:t>allows</w:t>
      </w:r>
      <w:r>
        <w:rPr>
          <w:sz w:val="22"/>
          <w:szCs w:val="22"/>
        </w:rPr>
        <w:t xml:space="preserve"> customers to </w:t>
      </w:r>
      <w:r w:rsidR="00131F85">
        <w:rPr>
          <w:sz w:val="22"/>
          <w:szCs w:val="22"/>
        </w:rPr>
        <w:t>maximize the EV3’s accessib</w:t>
      </w:r>
      <w:r w:rsidR="008614EB">
        <w:rPr>
          <w:sz w:val="22"/>
          <w:szCs w:val="22"/>
        </w:rPr>
        <w:t>i</w:t>
      </w:r>
      <w:r w:rsidR="00131F85">
        <w:rPr>
          <w:sz w:val="22"/>
          <w:szCs w:val="22"/>
        </w:rPr>
        <w:t>l</w:t>
      </w:r>
      <w:r w:rsidR="008614EB">
        <w:rPr>
          <w:sz w:val="22"/>
          <w:szCs w:val="22"/>
        </w:rPr>
        <w:t>ity</w:t>
      </w:r>
      <w:r>
        <w:rPr>
          <w:sz w:val="22"/>
          <w:szCs w:val="22"/>
        </w:rPr>
        <w:t>.</w:t>
      </w:r>
    </w:p>
    <w:p w14:paraId="0C3EF0B8" w14:textId="77777777" w:rsidR="00A300FC" w:rsidRDefault="00A300FC" w:rsidP="00E30CCE">
      <w:pPr>
        <w:pStyle w:val="Default"/>
        <w:spacing w:line="288" w:lineRule="auto"/>
        <w:rPr>
          <w:sz w:val="22"/>
          <w:szCs w:val="22"/>
        </w:rPr>
      </w:pPr>
    </w:p>
    <w:p w14:paraId="67CF4300" w14:textId="5492EBDB" w:rsidR="0038164D" w:rsidRDefault="00C0374E" w:rsidP="00E30CCE">
      <w:pPr>
        <w:pStyle w:val="Default"/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Even while </w:t>
      </w:r>
      <w:r w:rsidR="00206ED5">
        <w:rPr>
          <w:sz w:val="22"/>
          <w:szCs w:val="22"/>
        </w:rPr>
        <w:t>‘</w:t>
      </w:r>
      <w:r w:rsidR="0056028F">
        <w:rPr>
          <w:sz w:val="22"/>
          <w:szCs w:val="22"/>
        </w:rPr>
        <w:t>off-grid</w:t>
      </w:r>
      <w:r w:rsidR="00206ED5">
        <w:rPr>
          <w:sz w:val="22"/>
          <w:szCs w:val="22"/>
        </w:rPr>
        <w:t>’</w:t>
      </w:r>
      <w:r w:rsidR="0056028F">
        <w:rPr>
          <w:sz w:val="22"/>
          <w:szCs w:val="22"/>
        </w:rPr>
        <w:t xml:space="preserve"> from</w:t>
      </w:r>
      <w:r>
        <w:rPr>
          <w:sz w:val="22"/>
          <w:szCs w:val="22"/>
        </w:rPr>
        <w:t xml:space="preserve"> electric infrastructure</w:t>
      </w:r>
      <w:r w:rsidR="00A300FC">
        <w:rPr>
          <w:sz w:val="22"/>
          <w:szCs w:val="22"/>
        </w:rPr>
        <w:t xml:space="preserve">, </w:t>
      </w:r>
      <w:r w:rsidR="00131F85">
        <w:rPr>
          <w:sz w:val="22"/>
          <w:szCs w:val="22"/>
        </w:rPr>
        <w:t xml:space="preserve">owners </w:t>
      </w:r>
      <w:r w:rsidR="00A300FC">
        <w:rPr>
          <w:sz w:val="22"/>
          <w:szCs w:val="22"/>
        </w:rPr>
        <w:t xml:space="preserve">can use the EV3 to </w:t>
      </w:r>
      <w:r w:rsidR="00131F85">
        <w:rPr>
          <w:sz w:val="22"/>
          <w:szCs w:val="22"/>
        </w:rPr>
        <w:t xml:space="preserve">charge and </w:t>
      </w:r>
      <w:r w:rsidR="00A300FC">
        <w:rPr>
          <w:sz w:val="22"/>
          <w:szCs w:val="22"/>
        </w:rPr>
        <w:t xml:space="preserve">power </w:t>
      </w:r>
      <w:r w:rsidR="00131F85">
        <w:rPr>
          <w:sz w:val="22"/>
          <w:szCs w:val="22"/>
        </w:rPr>
        <w:t>appliances such as</w:t>
      </w:r>
      <w:r w:rsidR="00A300FC">
        <w:rPr>
          <w:sz w:val="22"/>
          <w:szCs w:val="22"/>
        </w:rPr>
        <w:t xml:space="preserve"> </w:t>
      </w:r>
      <w:r w:rsidR="00131F85">
        <w:rPr>
          <w:sz w:val="22"/>
          <w:szCs w:val="22"/>
        </w:rPr>
        <w:t xml:space="preserve">a </w:t>
      </w:r>
      <w:r w:rsidR="00A300FC">
        <w:rPr>
          <w:sz w:val="22"/>
          <w:szCs w:val="22"/>
        </w:rPr>
        <w:t>laptop</w:t>
      </w:r>
      <w:r w:rsidR="00131F85">
        <w:rPr>
          <w:sz w:val="22"/>
          <w:szCs w:val="22"/>
        </w:rPr>
        <w:t>,</w:t>
      </w:r>
      <w:r w:rsidR="00A300FC">
        <w:rPr>
          <w:sz w:val="22"/>
          <w:szCs w:val="22"/>
        </w:rPr>
        <w:t xml:space="preserve"> a coffee machine</w:t>
      </w:r>
      <w:r w:rsidR="00131F85">
        <w:rPr>
          <w:sz w:val="22"/>
          <w:szCs w:val="22"/>
        </w:rPr>
        <w:t>,</w:t>
      </w:r>
      <w:r w:rsidR="00A300FC">
        <w:rPr>
          <w:sz w:val="22"/>
          <w:szCs w:val="22"/>
        </w:rPr>
        <w:t xml:space="preserve"> a small fridge or even a </w:t>
      </w:r>
      <w:r w:rsidR="00131F85">
        <w:rPr>
          <w:sz w:val="22"/>
          <w:szCs w:val="22"/>
        </w:rPr>
        <w:t>movie</w:t>
      </w:r>
      <w:r w:rsidR="00A300FC">
        <w:rPr>
          <w:sz w:val="22"/>
          <w:szCs w:val="22"/>
        </w:rPr>
        <w:t xml:space="preserve"> projector.</w:t>
      </w:r>
      <w:r w:rsidR="00A60AE6">
        <w:rPr>
          <w:sz w:val="22"/>
          <w:szCs w:val="22"/>
        </w:rPr>
        <w:t xml:space="preserve"> T</w:t>
      </w:r>
      <w:r w:rsidR="0038164D" w:rsidRPr="00C0374E">
        <w:rPr>
          <w:sz w:val="22"/>
          <w:szCs w:val="22"/>
        </w:rPr>
        <w:t>his is yet another example of how the innovative technology developed by Kia’s engineers for the EV3 can enhance customers</w:t>
      </w:r>
      <w:r w:rsidR="00131F85">
        <w:rPr>
          <w:sz w:val="22"/>
          <w:szCs w:val="22"/>
        </w:rPr>
        <w:t>’</w:t>
      </w:r>
      <w:r w:rsidR="0038164D" w:rsidRPr="00C0374E">
        <w:rPr>
          <w:sz w:val="22"/>
          <w:szCs w:val="22"/>
        </w:rPr>
        <w:t xml:space="preserve"> </w:t>
      </w:r>
      <w:r w:rsidR="00131F85">
        <w:rPr>
          <w:sz w:val="22"/>
          <w:szCs w:val="22"/>
        </w:rPr>
        <w:t>experiences</w:t>
      </w:r>
      <w:r w:rsidR="0038164D" w:rsidRPr="00C0374E">
        <w:rPr>
          <w:sz w:val="22"/>
          <w:szCs w:val="22"/>
        </w:rPr>
        <w:t xml:space="preserve"> on every journey.</w:t>
      </w:r>
    </w:p>
    <w:p w14:paraId="6CD6F913" w14:textId="77777777" w:rsidR="003C7A64" w:rsidRDefault="003C7A64" w:rsidP="00E30CCE">
      <w:pPr>
        <w:pStyle w:val="Default"/>
        <w:spacing w:line="288" w:lineRule="auto"/>
        <w:rPr>
          <w:sz w:val="22"/>
          <w:szCs w:val="22"/>
        </w:rPr>
      </w:pPr>
    </w:p>
    <w:p w14:paraId="65A89E6F" w14:textId="43642621" w:rsidR="003C7A64" w:rsidRPr="00C0374E" w:rsidRDefault="003C7A64" w:rsidP="00E30CCE">
      <w:pPr>
        <w:pStyle w:val="Default"/>
        <w:spacing w:line="288" w:lineRule="auto"/>
        <w:rPr>
          <w:sz w:val="22"/>
          <w:szCs w:val="22"/>
        </w:rPr>
      </w:pPr>
      <w:r w:rsidRPr="003C7A64">
        <w:rPr>
          <w:sz w:val="22"/>
          <w:szCs w:val="22"/>
        </w:rPr>
        <w:t xml:space="preserve">Kia </w:t>
      </w:r>
      <w:r>
        <w:rPr>
          <w:rFonts w:hint="eastAsia"/>
          <w:sz w:val="22"/>
          <w:szCs w:val="22"/>
        </w:rPr>
        <w:t xml:space="preserve">plans to introduce </w:t>
      </w:r>
      <w:r w:rsidRPr="003C7A64">
        <w:rPr>
          <w:sz w:val="22"/>
          <w:szCs w:val="22"/>
        </w:rPr>
        <w:t xml:space="preserve">an </w:t>
      </w:r>
      <w:r>
        <w:rPr>
          <w:rFonts w:hint="eastAsia"/>
          <w:sz w:val="22"/>
          <w:szCs w:val="22"/>
        </w:rPr>
        <w:t>a</w:t>
      </w:r>
      <w:r w:rsidRPr="003C7A64">
        <w:rPr>
          <w:sz w:val="22"/>
          <w:szCs w:val="22"/>
        </w:rPr>
        <w:t>ll-</w:t>
      </w:r>
      <w:r>
        <w:rPr>
          <w:rFonts w:hint="eastAsia"/>
          <w:sz w:val="22"/>
          <w:szCs w:val="22"/>
        </w:rPr>
        <w:t>w</w:t>
      </w:r>
      <w:r w:rsidRPr="003C7A64">
        <w:rPr>
          <w:sz w:val="22"/>
          <w:szCs w:val="22"/>
        </w:rPr>
        <w:t xml:space="preserve">heel </w:t>
      </w:r>
      <w:r>
        <w:rPr>
          <w:rFonts w:hint="eastAsia"/>
          <w:sz w:val="22"/>
          <w:szCs w:val="22"/>
        </w:rPr>
        <w:t>d</w:t>
      </w:r>
      <w:r w:rsidRPr="003C7A64">
        <w:rPr>
          <w:sz w:val="22"/>
          <w:szCs w:val="22"/>
        </w:rPr>
        <w:t>rive</w:t>
      </w:r>
      <w:r>
        <w:rPr>
          <w:rFonts w:hint="eastAsia"/>
          <w:sz w:val="22"/>
          <w:szCs w:val="22"/>
        </w:rPr>
        <w:t xml:space="preserve"> (</w:t>
      </w:r>
      <w:r w:rsidRPr="003C7A64">
        <w:rPr>
          <w:sz w:val="22"/>
          <w:szCs w:val="22"/>
        </w:rPr>
        <w:t>AWD</w:t>
      </w:r>
      <w:r>
        <w:rPr>
          <w:rFonts w:hint="eastAsia"/>
          <w:sz w:val="22"/>
          <w:szCs w:val="22"/>
        </w:rPr>
        <w:t xml:space="preserve">) </w:t>
      </w:r>
      <w:r w:rsidRPr="003C7A64">
        <w:rPr>
          <w:sz w:val="22"/>
          <w:szCs w:val="22"/>
        </w:rPr>
        <w:t>variant as well as a GT model, expanding the range of choice for customers beyond the current two-wheel drive (2WD) models.</w:t>
      </w:r>
    </w:p>
    <w:p w14:paraId="3CBCC80D" w14:textId="77777777" w:rsidR="000B59A5" w:rsidRDefault="000B59A5" w:rsidP="00B27F19">
      <w:pPr>
        <w:pStyle w:val="Default"/>
        <w:spacing w:line="288" w:lineRule="auto"/>
        <w:rPr>
          <w:b/>
          <w:bCs/>
          <w:sz w:val="22"/>
          <w:szCs w:val="22"/>
        </w:rPr>
      </w:pPr>
    </w:p>
    <w:p w14:paraId="2978084D" w14:textId="075395D2" w:rsidR="00F12D56" w:rsidRPr="002B6148" w:rsidRDefault="002B6148" w:rsidP="00F17434">
      <w:pPr>
        <w:pStyle w:val="Default"/>
        <w:spacing w:line="288" w:lineRule="auto"/>
        <w:jc w:val="center"/>
        <w:rPr>
          <w:b/>
          <w:bCs/>
          <w:sz w:val="22"/>
          <w:szCs w:val="22"/>
        </w:rPr>
      </w:pPr>
      <w:r w:rsidRPr="002B6148">
        <w:rPr>
          <w:b/>
          <w:bCs/>
          <w:sz w:val="22"/>
          <w:szCs w:val="22"/>
        </w:rPr>
        <w:t>#</w:t>
      </w:r>
      <w:r>
        <w:rPr>
          <w:b/>
          <w:bCs/>
          <w:sz w:val="22"/>
          <w:szCs w:val="22"/>
        </w:rPr>
        <w:t xml:space="preserve"> </w:t>
      </w:r>
      <w:r w:rsidRPr="002B6148">
        <w:rPr>
          <w:b/>
          <w:bCs/>
          <w:sz w:val="22"/>
          <w:szCs w:val="22"/>
        </w:rPr>
        <w:t>#</w:t>
      </w:r>
      <w:r>
        <w:rPr>
          <w:b/>
          <w:bCs/>
          <w:sz w:val="22"/>
          <w:szCs w:val="22"/>
        </w:rPr>
        <w:t xml:space="preserve"> </w:t>
      </w:r>
      <w:r w:rsidRPr="002B6148">
        <w:rPr>
          <w:b/>
          <w:bCs/>
          <w:sz w:val="22"/>
          <w:szCs w:val="22"/>
        </w:rPr>
        <w:t>#</w:t>
      </w:r>
    </w:p>
    <w:p w14:paraId="1AB75306" w14:textId="77777777" w:rsidR="00F12D56" w:rsidRDefault="00F12D56" w:rsidP="00F12D56">
      <w:pPr>
        <w:pStyle w:val="StandardWeb"/>
        <w:spacing w:before="0" w:beforeAutospacing="0" w:after="0" w:afterAutospacing="0" w:line="276" w:lineRule="auto"/>
        <w:rPr>
          <w:rFonts w:ascii="Arial" w:eastAsia="Malgun Gothic" w:hAnsi="Arial" w:cs="Arial"/>
          <w:sz w:val="22"/>
          <w:szCs w:val="22"/>
        </w:rPr>
      </w:pPr>
    </w:p>
    <w:bookmarkEnd w:id="1"/>
    <w:p w14:paraId="05F8BE30" w14:textId="77777777" w:rsidR="00F12D56" w:rsidRPr="00D039B1" w:rsidRDefault="00F12D56" w:rsidP="00F12D56">
      <w:pPr>
        <w:rPr>
          <w:rFonts w:cs="Arial"/>
          <w:b/>
        </w:rPr>
      </w:pPr>
      <w:r w:rsidRPr="00D039B1">
        <w:rPr>
          <w:rFonts w:cs="Arial"/>
          <w:b/>
        </w:rPr>
        <w:t>Kia</w:t>
      </w:r>
      <w:r>
        <w:rPr>
          <w:rFonts w:cs="Arial"/>
          <w:b/>
        </w:rPr>
        <w:t xml:space="preserve"> </w:t>
      </w:r>
      <w:r>
        <w:rPr>
          <w:rFonts w:cs="Arial"/>
          <w:b/>
          <w:lang w:eastAsia="ko-KR"/>
        </w:rPr>
        <w:t>Corporation</w:t>
      </w:r>
      <w:r w:rsidRPr="00D039B1">
        <w:rPr>
          <w:rFonts w:cs="Arial"/>
          <w:b/>
        </w:rPr>
        <w:t xml:space="preserve"> – about us </w:t>
      </w:r>
    </w:p>
    <w:p w14:paraId="32A4E2F9" w14:textId="77777777" w:rsidR="00F12D56" w:rsidRDefault="00F12D56" w:rsidP="00F12D56">
      <w:pPr>
        <w:rPr>
          <w:rFonts w:cs="Arial"/>
          <w:bCs/>
          <w:i/>
          <w:iCs/>
        </w:rPr>
      </w:pPr>
      <w:r w:rsidRPr="00D039B1">
        <w:rPr>
          <w:rFonts w:cs="Arial"/>
          <w:bCs/>
          <w:i/>
          <w:iCs/>
        </w:rPr>
        <w:t>Kia (</w:t>
      </w:r>
      <w:hyperlink r:id="rId11" w:history="1">
        <w:r w:rsidRPr="00D039B1">
          <w:rPr>
            <w:rStyle w:val="Hyperlink"/>
            <w:rFonts w:cs="Arial"/>
            <w:bCs/>
            <w:i/>
            <w:iCs/>
          </w:rPr>
          <w:t>www.kia.com</w:t>
        </w:r>
      </w:hyperlink>
      <w:r w:rsidRPr="00D039B1">
        <w:rPr>
          <w:rFonts w:cs="Arial"/>
          <w:bCs/>
          <w:i/>
          <w:iCs/>
        </w:rPr>
        <w:t xml:space="preserve">) is a </w:t>
      </w:r>
      <w:r>
        <w:rPr>
          <w:rFonts w:cs="Arial"/>
          <w:bCs/>
          <w:i/>
          <w:iCs/>
        </w:rPr>
        <w:t xml:space="preserve">global </w:t>
      </w:r>
      <w:r w:rsidRPr="00D039B1">
        <w:rPr>
          <w:rFonts w:cs="Arial"/>
          <w:bCs/>
          <w:i/>
          <w:iCs/>
        </w:rPr>
        <w:t xml:space="preserve">mobility </w:t>
      </w:r>
      <w:r>
        <w:rPr>
          <w:rFonts w:cs="Arial"/>
          <w:bCs/>
          <w:i/>
          <w:iCs/>
        </w:rPr>
        <w:t>brand with a vision to create sustainable mobility solutions for consumers, communities, and societie</w:t>
      </w:r>
      <w:r w:rsidRPr="00AE666C">
        <w:rPr>
          <w:rFonts w:cs="Arial"/>
          <w:bCs/>
          <w:i/>
          <w:iCs/>
        </w:rPr>
        <w:t>s around the world.</w:t>
      </w:r>
      <w:r>
        <w:rPr>
          <w:rFonts w:cs="Arial"/>
          <w:bCs/>
          <w:i/>
          <w:iCs/>
        </w:rPr>
        <w:t xml:space="preserve"> </w:t>
      </w:r>
      <w:r w:rsidRPr="00D039B1">
        <w:rPr>
          <w:rFonts w:cs="Arial"/>
          <w:bCs/>
          <w:i/>
          <w:iCs/>
        </w:rPr>
        <w:t xml:space="preserve">Founded in 1944, Kia has been </w:t>
      </w:r>
      <w:r>
        <w:rPr>
          <w:rFonts w:cs="Arial"/>
          <w:bCs/>
          <w:i/>
          <w:iCs/>
        </w:rPr>
        <w:t xml:space="preserve">providing mobility solutions </w:t>
      </w:r>
      <w:r w:rsidRPr="00D039B1">
        <w:rPr>
          <w:rFonts w:cs="Arial"/>
          <w:bCs/>
          <w:i/>
          <w:iCs/>
        </w:rPr>
        <w:t>for more than 75 years. With 52,000 employees worldwide, a presence in more than 190 markets, and manufacturing facilities in six countries, the company today sells around three million vehicles a year. Kia is spearheading the popularization of electrified and battery electric vehicles and developing a growing range of mobility services, encouraging millions of people around the world to explore the best ways of getting around. The company</w:t>
      </w:r>
      <w:r w:rsidR="003F6E2C">
        <w:rPr>
          <w:rFonts w:cs="Arial"/>
          <w:bCs/>
          <w:i/>
          <w:iCs/>
        </w:rPr>
        <w:t>’</w:t>
      </w:r>
      <w:r w:rsidRPr="00D039B1">
        <w:rPr>
          <w:rFonts w:cs="Arial"/>
          <w:bCs/>
          <w:i/>
          <w:iCs/>
        </w:rPr>
        <w:t xml:space="preserve">s brand slogan – ‘Movement that inspires’ – reflects </w:t>
      </w:r>
      <w:r w:rsidRPr="00AE666C">
        <w:rPr>
          <w:rFonts w:cs="Arial"/>
          <w:bCs/>
          <w:i/>
          <w:iCs/>
        </w:rPr>
        <w:t xml:space="preserve">Kia’s commitment to inspire </w:t>
      </w:r>
      <w:r>
        <w:rPr>
          <w:rFonts w:cs="Arial"/>
          <w:bCs/>
          <w:i/>
          <w:iCs/>
        </w:rPr>
        <w:t>consumers through its products and services</w:t>
      </w:r>
      <w:r w:rsidRPr="00D039B1">
        <w:rPr>
          <w:rFonts w:cs="Arial"/>
          <w:bCs/>
          <w:i/>
          <w:iCs/>
        </w:rPr>
        <w:t>.</w:t>
      </w:r>
    </w:p>
    <w:p w14:paraId="7AA43263" w14:textId="77777777" w:rsidR="00186187" w:rsidRPr="00D039B1" w:rsidRDefault="00186187" w:rsidP="00F12D56">
      <w:pPr>
        <w:rPr>
          <w:rFonts w:cs="Arial"/>
          <w:bCs/>
          <w:i/>
          <w:iCs/>
        </w:rPr>
      </w:pPr>
    </w:p>
    <w:p w14:paraId="082DE832" w14:textId="77777777" w:rsidR="006F285E" w:rsidRDefault="00F12D56" w:rsidP="003F6E2C">
      <w:pPr>
        <w:rPr>
          <w:rStyle w:val="Hyperlink"/>
          <w:rFonts w:cs="Arial"/>
          <w:bCs/>
          <w:i/>
          <w:iCs/>
        </w:rPr>
      </w:pPr>
      <w:r w:rsidRPr="00D039B1">
        <w:rPr>
          <w:rFonts w:cs="Arial"/>
          <w:bCs/>
          <w:i/>
          <w:iCs/>
        </w:rPr>
        <w:t xml:space="preserve">For more information, visit the Kia Global Media Center at </w:t>
      </w:r>
      <w:hyperlink r:id="rId12" w:history="1">
        <w:r w:rsidRPr="00D039B1">
          <w:rPr>
            <w:rStyle w:val="Hyperlink"/>
            <w:rFonts w:cs="Arial"/>
            <w:bCs/>
            <w:i/>
            <w:iCs/>
          </w:rPr>
          <w:t>www.kianewscenter.com</w:t>
        </w:r>
      </w:hyperlink>
    </w:p>
    <w:p w14:paraId="2D12D8EE" w14:textId="77777777" w:rsidR="002A0900" w:rsidRPr="006F285E" w:rsidRDefault="002A0900" w:rsidP="003F6E2C">
      <w:pPr>
        <w:rPr>
          <w:rFonts w:cs="Arial"/>
          <w:bCs/>
          <w:i/>
          <w:iCs/>
          <w:lang w:eastAsia="ko-KR"/>
        </w:rPr>
      </w:pPr>
    </w:p>
    <w:sectPr w:rsidR="002A0900" w:rsidRPr="006F285E" w:rsidSect="00A60AE6">
      <w:headerReference w:type="default" r:id="rId13"/>
      <w:footerReference w:type="even" r:id="rId14"/>
      <w:footerReference w:type="default" r:id="rId15"/>
      <w:footerReference w:type="first" r:id="rId16"/>
      <w:pgSz w:w="11900" w:h="16820"/>
      <w:pgMar w:top="2268" w:right="1440" w:bottom="1701" w:left="1440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024AF" w14:textId="77777777" w:rsidR="0066463C" w:rsidRDefault="0066463C" w:rsidP="00777D9D">
      <w:pPr>
        <w:spacing w:line="240" w:lineRule="auto"/>
      </w:pPr>
      <w:r>
        <w:separator/>
      </w:r>
    </w:p>
  </w:endnote>
  <w:endnote w:type="continuationSeparator" w:id="0">
    <w:p w14:paraId="58BD532B" w14:textId="77777777" w:rsidR="0066463C" w:rsidRDefault="0066463C" w:rsidP="00777D9D">
      <w:pPr>
        <w:spacing w:line="240" w:lineRule="auto"/>
      </w:pPr>
      <w:r>
        <w:continuationSeparator/>
      </w:r>
    </w:p>
  </w:endnote>
  <w:endnote w:type="continuationNotice" w:id="1">
    <w:p w14:paraId="2F2CDF29" w14:textId="77777777" w:rsidR="0066463C" w:rsidRDefault="0066463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현대산스 Text">
    <w:panose1 w:val="020B0604020202020204"/>
    <w:charset w:val="81"/>
    <w:family w:val="modern"/>
    <w:pitch w:val="variable"/>
    <w:sig w:usb0="00000203" w:usb1="29D72C10" w:usb2="00000010" w:usb3="00000000" w:csb0="00280005" w:csb1="00000000"/>
  </w:font>
  <w:font w:name="Kia Signature Bold">
    <w:altName w:val="맑은 고딕"/>
    <w:panose1 w:val="00000700000000000000"/>
    <w:charset w:val="81"/>
    <w:family w:val="modern"/>
    <w:notTrueType/>
    <w:pitch w:val="variable"/>
    <w:sig w:usb0="2000028F" w:usb1="0BD72C10" w:usb2="00000012" w:usb3="00000000" w:csb0="002A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CCAA7" w14:textId="5069DD7A" w:rsidR="00A04066" w:rsidRDefault="00A04066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862774D" wp14:editId="79DBCCD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727700" cy="570230"/>
              <wp:effectExtent l="0" t="0" r="6350" b="0"/>
              <wp:wrapNone/>
              <wp:docPr id="1895554378" name="Text Box 3" descr="본 문서는 현대자동차·기아의 정보자산으로 귀사와의 비밀유지계약 및 제반법률에 따라 법적 보호를 받습니다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7700" cy="570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E71C40" w14:textId="153393F3" w:rsidR="00A04066" w:rsidRPr="00A04066" w:rsidRDefault="00A04066" w:rsidP="00A0406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eastAsia="ko-KR"/>
                            </w:rPr>
                          </w:pPr>
                          <w:r w:rsidRPr="00A040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eastAsia="ko-KR"/>
                            </w:rPr>
                            <w:t>본 문서는 현대자동차·기아의 정보자산으로 귀사와의 비밀유지계약 및 제반법률에 따라 법적 보호를 받습니다.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62774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본 문서는 현대자동차·기아의 정보자산으로 귀사와의 비밀유지계약 및 제반법률에 따라 법적 보호를 받습니다." style="position:absolute;margin-left:0;margin-top:0;width:451pt;height:44.9pt;z-index:251660289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38E71C40" w14:textId="153393F3" w:rsidR="00A04066" w:rsidRPr="00A04066" w:rsidRDefault="00A04066" w:rsidP="00A0406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eastAsia="ko-KR"/>
                      </w:rPr>
                    </w:pPr>
                    <w:r w:rsidRPr="00A0406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eastAsia="ko-KR"/>
                      </w:rPr>
                      <w:t>본 문서는 현대자동차·기아의 정보자산으로 귀사와의 비밀유지계약 및 제반법률에 따라 법적 보호를 받습니다.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F052B" w14:textId="622BB789" w:rsidR="009917EC" w:rsidRDefault="00A04066">
    <w:pPr>
      <w:pStyle w:val="Fuzeile"/>
      <w:rPr>
        <w:lang w:eastAsia="ko-KR"/>
      </w:rPr>
    </w:pPr>
    <w:r>
      <w:rPr>
        <w:rFonts w:hint="eastAsia"/>
        <w:noProof/>
        <w:lang w:eastAsia="ko-KR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422CDEEF" wp14:editId="053ED7B9">
              <wp:simplePos x="914400" y="9991725"/>
              <wp:positionH relativeFrom="page">
                <wp:align>left</wp:align>
              </wp:positionH>
              <wp:positionV relativeFrom="page">
                <wp:align>bottom</wp:align>
              </wp:positionV>
              <wp:extent cx="5727700" cy="570230"/>
              <wp:effectExtent l="0" t="0" r="6350" b="0"/>
              <wp:wrapNone/>
              <wp:docPr id="1510314587" name="Text Box 4" descr="본 문서는 현대자동차·기아의 정보자산으로 귀사와의 비밀유지계약 및 제반법률에 따라 법적 보호를 받습니다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7700" cy="570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088BF0" w14:textId="1CB89E8A" w:rsidR="00A04066" w:rsidRPr="00A04066" w:rsidRDefault="00A04066" w:rsidP="00A0406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eastAsia="ko-K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2CDEE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본 문서는 현대자동차·기아의 정보자산으로 귀사와의 비밀유지계약 및 제반법률에 따라 법적 보호를 받습니다." style="position:absolute;margin-left:0;margin-top:0;width:451pt;height:44.9pt;z-index:25166131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6D088BF0" w14:textId="1CB89E8A" w:rsidR="00A04066" w:rsidRPr="00A04066" w:rsidRDefault="00A04066" w:rsidP="00A0406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eastAsia="ko-K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E4EA8">
      <w:rPr>
        <w:rFonts w:hint="eastAsia"/>
        <w:noProof/>
        <w:lang w:eastAsia="ko-KR"/>
      </w:rPr>
      <w:drawing>
        <wp:anchor distT="0" distB="0" distL="114300" distR="114300" simplePos="0" relativeHeight="251658241" behindDoc="0" locked="0" layoutInCell="1" allowOverlap="1" wp14:anchorId="4B829A4F" wp14:editId="7369B3D5">
          <wp:simplePos x="0" y="0"/>
          <wp:positionH relativeFrom="column">
            <wp:posOffset>3834130</wp:posOffset>
          </wp:positionH>
          <wp:positionV relativeFrom="paragraph">
            <wp:posOffset>-184150</wp:posOffset>
          </wp:positionV>
          <wp:extent cx="1898015" cy="185420"/>
          <wp:effectExtent l="0" t="0" r="0" b="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015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C31D3" w14:textId="1A0A5ADB" w:rsidR="00A04066" w:rsidRDefault="00A04066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A4C4726" wp14:editId="1767AEB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727700" cy="570230"/>
              <wp:effectExtent l="0" t="0" r="6350" b="0"/>
              <wp:wrapNone/>
              <wp:docPr id="1585540973" name="Text Box 2" descr="본 문서는 현대자동차·기아의 정보자산으로 귀사와의 비밀유지계약 및 제반법률에 따라 법적 보호를 받습니다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7700" cy="570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2BB25E" w14:textId="1166BC62" w:rsidR="00A04066" w:rsidRPr="00A04066" w:rsidRDefault="00A04066" w:rsidP="00A0406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eastAsia="ko-KR"/>
                            </w:rPr>
                          </w:pPr>
                          <w:r w:rsidRPr="00A040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eastAsia="ko-KR"/>
                            </w:rPr>
                            <w:t>본 문서는 현대자동차·기아의 정보자산으로 귀사와의 비밀유지계약 및 제반법률에 따라 법적 보호를 받습니다.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4C47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본 문서는 현대자동차·기아의 정보자산으로 귀사와의 비밀유지계약 및 제반법률에 따라 법적 보호를 받습니다." style="position:absolute;margin-left:0;margin-top:0;width:451pt;height:44.9pt;z-index:25165926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" filled="f" stroked="f">
              <v:fill o:detectmouseclick="t"/>
              <v:textbox style="mso-fit-shape-to-text:t" inset="20pt,0,0,15pt">
                <w:txbxContent>
                  <w:p w14:paraId="722BB25E" w14:textId="1166BC62" w:rsidR="00A04066" w:rsidRPr="00A04066" w:rsidRDefault="00A04066" w:rsidP="00A0406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eastAsia="ko-KR"/>
                      </w:rPr>
                    </w:pPr>
                    <w:r w:rsidRPr="00A0406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eastAsia="ko-KR"/>
                      </w:rPr>
                      <w:t>본 문서는 현대자동차·기아의 정보자산으로 귀사와의 비밀유지계약 및 제반법률에 따라 법적 보호를 받습니다.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11602" w14:textId="77777777" w:rsidR="0066463C" w:rsidRDefault="0066463C" w:rsidP="00777D9D">
      <w:pPr>
        <w:spacing w:line="240" w:lineRule="auto"/>
      </w:pPr>
      <w:r>
        <w:separator/>
      </w:r>
    </w:p>
  </w:footnote>
  <w:footnote w:type="continuationSeparator" w:id="0">
    <w:p w14:paraId="4743685E" w14:textId="77777777" w:rsidR="0066463C" w:rsidRDefault="0066463C" w:rsidP="00777D9D">
      <w:pPr>
        <w:spacing w:line="240" w:lineRule="auto"/>
      </w:pPr>
      <w:r>
        <w:continuationSeparator/>
      </w:r>
    </w:p>
  </w:footnote>
  <w:footnote w:type="continuationNotice" w:id="1">
    <w:p w14:paraId="4124CDDC" w14:textId="77777777" w:rsidR="0066463C" w:rsidRDefault="0066463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3C0F6" w14:textId="7D43B54B" w:rsidR="009917EC" w:rsidRDefault="003E4EA8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DAD74E" wp14:editId="4133DA1F">
          <wp:simplePos x="0" y="0"/>
          <wp:positionH relativeFrom="column">
            <wp:posOffset>-13970</wp:posOffset>
          </wp:positionH>
          <wp:positionV relativeFrom="paragraph">
            <wp:posOffset>256540</wp:posOffset>
          </wp:positionV>
          <wp:extent cx="1499870" cy="391160"/>
          <wp:effectExtent l="0" t="0" r="0" b="0"/>
          <wp:wrapNone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219" b="14563"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391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4657B"/>
    <w:multiLevelType w:val="hybridMultilevel"/>
    <w:tmpl w:val="170477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C35B9"/>
    <w:multiLevelType w:val="multilevel"/>
    <w:tmpl w:val="700AC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7D4D98"/>
    <w:multiLevelType w:val="hybridMultilevel"/>
    <w:tmpl w:val="D2467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72965"/>
    <w:multiLevelType w:val="hybridMultilevel"/>
    <w:tmpl w:val="D3E8240A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6BE2D2D"/>
    <w:multiLevelType w:val="hybridMultilevel"/>
    <w:tmpl w:val="6AD4E076"/>
    <w:lvl w:ilvl="0" w:tplc="18E8E4A6">
      <w:numFmt w:val="bullet"/>
      <w:lvlText w:val=""/>
      <w:lvlJc w:val="left"/>
      <w:pPr>
        <w:ind w:left="720" w:hanging="360"/>
      </w:pPr>
      <w:rPr>
        <w:rFonts w:ascii="Symbol" w:eastAsia="Malgun Gothic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535CB"/>
    <w:multiLevelType w:val="hybridMultilevel"/>
    <w:tmpl w:val="F82EA120"/>
    <w:lvl w:ilvl="0" w:tplc="86481968">
      <w:numFmt w:val="bullet"/>
      <w:lvlText w:val="•"/>
      <w:lvlJc w:val="left"/>
      <w:pPr>
        <w:ind w:left="1080" w:hanging="720"/>
      </w:pPr>
      <w:rPr>
        <w:rFonts w:ascii="Arial" w:eastAsia="Malgun Gothic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F35BE"/>
    <w:multiLevelType w:val="hybridMultilevel"/>
    <w:tmpl w:val="0686B774"/>
    <w:lvl w:ilvl="0" w:tplc="04090009">
      <w:start w:val="1"/>
      <w:numFmt w:val="bullet"/>
      <w:lvlText w:val=""/>
      <w:lvlJc w:val="left"/>
      <w:pPr>
        <w:ind w:left="18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00"/>
      </w:pPr>
      <w:rPr>
        <w:rFonts w:ascii="Wingdings" w:hAnsi="Wingdings" w:hint="default"/>
      </w:rPr>
    </w:lvl>
  </w:abstractNum>
  <w:abstractNum w:abstractNumId="7" w15:restartNumberingAfterBreak="0">
    <w:nsid w:val="1EF55845"/>
    <w:multiLevelType w:val="hybridMultilevel"/>
    <w:tmpl w:val="14BC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E355C"/>
    <w:multiLevelType w:val="hybridMultilevel"/>
    <w:tmpl w:val="827C6688"/>
    <w:lvl w:ilvl="0" w:tplc="04090009">
      <w:start w:val="1"/>
      <w:numFmt w:val="bullet"/>
      <w:lvlText w:val="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9" w15:restartNumberingAfterBreak="0">
    <w:nsid w:val="24532F5D"/>
    <w:multiLevelType w:val="hybridMultilevel"/>
    <w:tmpl w:val="C3D8BE00"/>
    <w:lvl w:ilvl="0" w:tplc="65AAAC68">
      <w:numFmt w:val="bullet"/>
      <w:lvlText w:val=""/>
      <w:lvlJc w:val="left"/>
      <w:pPr>
        <w:ind w:left="720" w:hanging="360"/>
      </w:pPr>
      <w:rPr>
        <w:rFonts w:ascii="Symbol" w:eastAsia="Malgun Gothic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15212"/>
    <w:multiLevelType w:val="hybridMultilevel"/>
    <w:tmpl w:val="0FB842A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27B90BBD"/>
    <w:multiLevelType w:val="hybridMultilevel"/>
    <w:tmpl w:val="08400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A7DD2"/>
    <w:multiLevelType w:val="hybridMultilevel"/>
    <w:tmpl w:val="45B46614"/>
    <w:lvl w:ilvl="0" w:tplc="04090011">
      <w:start w:val="1"/>
      <w:numFmt w:val="decimalEnclosedCircle"/>
      <w:lvlText w:val="%1"/>
      <w:lvlJc w:val="left"/>
      <w:pPr>
        <w:ind w:left="1084" w:hanging="400"/>
      </w:pPr>
    </w:lvl>
    <w:lvl w:ilvl="1" w:tplc="04090019" w:tentative="1">
      <w:start w:val="1"/>
      <w:numFmt w:val="upperLetter"/>
      <w:lvlText w:val="%2."/>
      <w:lvlJc w:val="left"/>
      <w:pPr>
        <w:ind w:left="1484" w:hanging="400"/>
      </w:pPr>
    </w:lvl>
    <w:lvl w:ilvl="2" w:tplc="0409001B" w:tentative="1">
      <w:start w:val="1"/>
      <w:numFmt w:val="lowerRoman"/>
      <w:lvlText w:val="%3."/>
      <w:lvlJc w:val="right"/>
      <w:pPr>
        <w:ind w:left="1884" w:hanging="400"/>
      </w:pPr>
    </w:lvl>
    <w:lvl w:ilvl="3" w:tplc="0409000F" w:tentative="1">
      <w:start w:val="1"/>
      <w:numFmt w:val="decimal"/>
      <w:lvlText w:val="%4."/>
      <w:lvlJc w:val="left"/>
      <w:pPr>
        <w:ind w:left="2284" w:hanging="400"/>
      </w:pPr>
    </w:lvl>
    <w:lvl w:ilvl="4" w:tplc="04090019" w:tentative="1">
      <w:start w:val="1"/>
      <w:numFmt w:val="upperLetter"/>
      <w:lvlText w:val="%5."/>
      <w:lvlJc w:val="left"/>
      <w:pPr>
        <w:ind w:left="2684" w:hanging="400"/>
      </w:pPr>
    </w:lvl>
    <w:lvl w:ilvl="5" w:tplc="0409001B" w:tentative="1">
      <w:start w:val="1"/>
      <w:numFmt w:val="lowerRoman"/>
      <w:lvlText w:val="%6."/>
      <w:lvlJc w:val="right"/>
      <w:pPr>
        <w:ind w:left="3084" w:hanging="400"/>
      </w:pPr>
    </w:lvl>
    <w:lvl w:ilvl="6" w:tplc="0409000F" w:tentative="1">
      <w:start w:val="1"/>
      <w:numFmt w:val="decimal"/>
      <w:lvlText w:val="%7."/>
      <w:lvlJc w:val="left"/>
      <w:pPr>
        <w:ind w:left="3484" w:hanging="400"/>
      </w:pPr>
    </w:lvl>
    <w:lvl w:ilvl="7" w:tplc="04090019" w:tentative="1">
      <w:start w:val="1"/>
      <w:numFmt w:val="upperLetter"/>
      <w:lvlText w:val="%8."/>
      <w:lvlJc w:val="left"/>
      <w:pPr>
        <w:ind w:left="3884" w:hanging="400"/>
      </w:pPr>
    </w:lvl>
    <w:lvl w:ilvl="8" w:tplc="0409001B" w:tentative="1">
      <w:start w:val="1"/>
      <w:numFmt w:val="lowerRoman"/>
      <w:lvlText w:val="%9."/>
      <w:lvlJc w:val="right"/>
      <w:pPr>
        <w:ind w:left="4284" w:hanging="400"/>
      </w:pPr>
    </w:lvl>
  </w:abstractNum>
  <w:abstractNum w:abstractNumId="13" w15:restartNumberingAfterBreak="0">
    <w:nsid w:val="2AFA7960"/>
    <w:multiLevelType w:val="hybridMultilevel"/>
    <w:tmpl w:val="4634A566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34D9338F"/>
    <w:multiLevelType w:val="hybridMultilevel"/>
    <w:tmpl w:val="7B34D94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3D287663"/>
    <w:multiLevelType w:val="hybridMultilevel"/>
    <w:tmpl w:val="D220A5B6"/>
    <w:lvl w:ilvl="0" w:tplc="B6A44A68"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  <w:b/>
        <w:strike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6D3DD3"/>
    <w:multiLevelType w:val="hybridMultilevel"/>
    <w:tmpl w:val="3124C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A716F"/>
    <w:multiLevelType w:val="hybridMultilevel"/>
    <w:tmpl w:val="17AEBBFC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57092FBC"/>
    <w:multiLevelType w:val="hybridMultilevel"/>
    <w:tmpl w:val="4FC0F3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43AED"/>
    <w:multiLevelType w:val="hybridMultilevel"/>
    <w:tmpl w:val="AA04DD26"/>
    <w:lvl w:ilvl="0" w:tplc="75F83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CD70E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BC70A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8A5EBE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1B305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9AE26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61FEC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DEB8F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C74EA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20" w15:restartNumberingAfterBreak="0">
    <w:nsid w:val="5F6B4DB9"/>
    <w:multiLevelType w:val="hybridMultilevel"/>
    <w:tmpl w:val="CC20657A"/>
    <w:lvl w:ilvl="0" w:tplc="04090009">
      <w:start w:val="1"/>
      <w:numFmt w:val="bullet"/>
      <w:lvlText w:val=""/>
      <w:lvlJc w:val="left"/>
      <w:pPr>
        <w:ind w:left="10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4" w:hanging="400"/>
      </w:pPr>
      <w:rPr>
        <w:rFonts w:ascii="Wingdings" w:hAnsi="Wingdings" w:hint="default"/>
      </w:rPr>
    </w:lvl>
  </w:abstractNum>
  <w:abstractNum w:abstractNumId="21" w15:restartNumberingAfterBreak="0">
    <w:nsid w:val="69621DD7"/>
    <w:multiLevelType w:val="hybridMultilevel"/>
    <w:tmpl w:val="BC3CD6C2"/>
    <w:lvl w:ilvl="0" w:tplc="0FEE876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D360B8D"/>
    <w:multiLevelType w:val="hybridMultilevel"/>
    <w:tmpl w:val="B12A240E"/>
    <w:lvl w:ilvl="0" w:tplc="F154AA10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B93224"/>
    <w:multiLevelType w:val="multilevel"/>
    <w:tmpl w:val="89E8E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4B103D"/>
    <w:multiLevelType w:val="hybridMultilevel"/>
    <w:tmpl w:val="28F6F35C"/>
    <w:lvl w:ilvl="0" w:tplc="11322C84">
      <w:numFmt w:val="bullet"/>
      <w:lvlText w:val="-"/>
      <w:lvlJc w:val="left"/>
      <w:pPr>
        <w:ind w:left="760" w:hanging="360"/>
      </w:pPr>
      <w:rPr>
        <w:rFonts w:ascii="Calibri" w:eastAsia="Gulim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6E701386"/>
    <w:multiLevelType w:val="hybridMultilevel"/>
    <w:tmpl w:val="6B8065A0"/>
    <w:lvl w:ilvl="0" w:tplc="04090009">
      <w:start w:val="1"/>
      <w:numFmt w:val="bullet"/>
      <w:lvlText w:val=""/>
      <w:lvlJc w:val="left"/>
      <w:pPr>
        <w:ind w:left="18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00"/>
      </w:pPr>
      <w:rPr>
        <w:rFonts w:ascii="Wingdings" w:hAnsi="Wingdings" w:hint="default"/>
      </w:rPr>
    </w:lvl>
  </w:abstractNum>
  <w:abstractNum w:abstractNumId="26" w15:restartNumberingAfterBreak="0">
    <w:nsid w:val="71A10184"/>
    <w:multiLevelType w:val="hybridMultilevel"/>
    <w:tmpl w:val="9C5640B6"/>
    <w:lvl w:ilvl="0" w:tplc="04090009">
      <w:start w:val="1"/>
      <w:numFmt w:val="bullet"/>
      <w:lvlText w:val=""/>
      <w:lvlJc w:val="left"/>
      <w:pPr>
        <w:ind w:left="1259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5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9" w:hanging="400"/>
      </w:pPr>
      <w:rPr>
        <w:rFonts w:ascii="Wingdings" w:hAnsi="Wingdings" w:hint="default"/>
      </w:rPr>
    </w:lvl>
  </w:abstractNum>
  <w:abstractNum w:abstractNumId="27" w15:restartNumberingAfterBreak="0">
    <w:nsid w:val="7C290B57"/>
    <w:multiLevelType w:val="hybridMultilevel"/>
    <w:tmpl w:val="541ABE08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479544864">
    <w:abstractNumId w:val="22"/>
  </w:num>
  <w:num w:numId="2" w16cid:durableId="1678194242">
    <w:abstractNumId w:val="2"/>
  </w:num>
  <w:num w:numId="3" w16cid:durableId="1320841218">
    <w:abstractNumId w:val="11"/>
  </w:num>
  <w:num w:numId="4" w16cid:durableId="1366442913">
    <w:abstractNumId w:val="12"/>
  </w:num>
  <w:num w:numId="5" w16cid:durableId="1382632271">
    <w:abstractNumId w:val="6"/>
  </w:num>
  <w:num w:numId="6" w16cid:durableId="179901401">
    <w:abstractNumId w:val="25"/>
  </w:num>
  <w:num w:numId="7" w16cid:durableId="1214384543">
    <w:abstractNumId w:val="20"/>
  </w:num>
  <w:num w:numId="8" w16cid:durableId="2033262736">
    <w:abstractNumId w:val="13"/>
  </w:num>
  <w:num w:numId="9" w16cid:durableId="1867281653">
    <w:abstractNumId w:val="10"/>
  </w:num>
  <w:num w:numId="10" w16cid:durableId="1281909899">
    <w:abstractNumId w:val="8"/>
  </w:num>
  <w:num w:numId="11" w16cid:durableId="1454130226">
    <w:abstractNumId w:val="26"/>
  </w:num>
  <w:num w:numId="12" w16cid:durableId="1215041083">
    <w:abstractNumId w:val="3"/>
  </w:num>
  <w:num w:numId="13" w16cid:durableId="550962989">
    <w:abstractNumId w:val="23"/>
  </w:num>
  <w:num w:numId="14" w16cid:durableId="806975420">
    <w:abstractNumId w:val="14"/>
  </w:num>
  <w:num w:numId="15" w16cid:durableId="1194148502">
    <w:abstractNumId w:val="17"/>
  </w:num>
  <w:num w:numId="16" w16cid:durableId="1081027298">
    <w:abstractNumId w:val="27"/>
  </w:num>
  <w:num w:numId="17" w16cid:durableId="2080981217">
    <w:abstractNumId w:val="16"/>
  </w:num>
  <w:num w:numId="18" w16cid:durableId="1368069101">
    <w:abstractNumId w:val="1"/>
  </w:num>
  <w:num w:numId="19" w16cid:durableId="864903893">
    <w:abstractNumId w:val="19"/>
  </w:num>
  <w:num w:numId="20" w16cid:durableId="1402560146">
    <w:abstractNumId w:val="15"/>
  </w:num>
  <w:num w:numId="21" w16cid:durableId="1912930345">
    <w:abstractNumId w:val="18"/>
  </w:num>
  <w:num w:numId="22" w16cid:durableId="1145927577">
    <w:abstractNumId w:val="7"/>
  </w:num>
  <w:num w:numId="23" w16cid:durableId="423840251">
    <w:abstractNumId w:val="5"/>
  </w:num>
  <w:num w:numId="24" w16cid:durableId="266933017">
    <w:abstractNumId w:val="0"/>
  </w:num>
  <w:num w:numId="25" w16cid:durableId="1290818652">
    <w:abstractNumId w:val="24"/>
  </w:num>
  <w:num w:numId="26" w16cid:durableId="2123835869">
    <w:abstractNumId w:val="9"/>
  </w:num>
  <w:num w:numId="27" w16cid:durableId="230435295">
    <w:abstractNumId w:val="4"/>
  </w:num>
  <w:num w:numId="28" w16cid:durableId="37381927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zNTA2N7U0NzUxtjRU0lEKTi0uzszPAykwqgUA9Vm/OiwAAAA="/>
  </w:docVars>
  <w:rsids>
    <w:rsidRoot w:val="004A422B"/>
    <w:rsid w:val="0000092D"/>
    <w:rsid w:val="0000100F"/>
    <w:rsid w:val="00002243"/>
    <w:rsid w:val="000039CD"/>
    <w:rsid w:val="000044C1"/>
    <w:rsid w:val="00005102"/>
    <w:rsid w:val="000065B0"/>
    <w:rsid w:val="00006F43"/>
    <w:rsid w:val="00007167"/>
    <w:rsid w:val="00010216"/>
    <w:rsid w:val="00010D7C"/>
    <w:rsid w:val="000110CD"/>
    <w:rsid w:val="0001377C"/>
    <w:rsid w:val="0001470A"/>
    <w:rsid w:val="00015C73"/>
    <w:rsid w:val="000200DB"/>
    <w:rsid w:val="00020607"/>
    <w:rsid w:val="00022B1E"/>
    <w:rsid w:val="00022FAB"/>
    <w:rsid w:val="00024020"/>
    <w:rsid w:val="00024453"/>
    <w:rsid w:val="0002718C"/>
    <w:rsid w:val="000277A1"/>
    <w:rsid w:val="00027C5E"/>
    <w:rsid w:val="000309AB"/>
    <w:rsid w:val="00030AFA"/>
    <w:rsid w:val="00030B62"/>
    <w:rsid w:val="00032920"/>
    <w:rsid w:val="00032FBA"/>
    <w:rsid w:val="000338D1"/>
    <w:rsid w:val="00035821"/>
    <w:rsid w:val="00035B3B"/>
    <w:rsid w:val="00036166"/>
    <w:rsid w:val="00036DC8"/>
    <w:rsid w:val="00040AE4"/>
    <w:rsid w:val="00040E0B"/>
    <w:rsid w:val="00041AFF"/>
    <w:rsid w:val="00043923"/>
    <w:rsid w:val="00043B7D"/>
    <w:rsid w:val="00043D9E"/>
    <w:rsid w:val="00044E85"/>
    <w:rsid w:val="00045018"/>
    <w:rsid w:val="00046B70"/>
    <w:rsid w:val="0004725E"/>
    <w:rsid w:val="00051247"/>
    <w:rsid w:val="0005143B"/>
    <w:rsid w:val="00051E6E"/>
    <w:rsid w:val="00052270"/>
    <w:rsid w:val="0005345E"/>
    <w:rsid w:val="00053A93"/>
    <w:rsid w:val="00053A9D"/>
    <w:rsid w:val="00054C94"/>
    <w:rsid w:val="00055845"/>
    <w:rsid w:val="00055C68"/>
    <w:rsid w:val="000560EF"/>
    <w:rsid w:val="0005648D"/>
    <w:rsid w:val="00060BBC"/>
    <w:rsid w:val="000618BA"/>
    <w:rsid w:val="0006227A"/>
    <w:rsid w:val="000644EB"/>
    <w:rsid w:val="000647EF"/>
    <w:rsid w:val="00064960"/>
    <w:rsid w:val="000653A3"/>
    <w:rsid w:val="00065BF5"/>
    <w:rsid w:val="00065E3C"/>
    <w:rsid w:val="00066279"/>
    <w:rsid w:val="000666E8"/>
    <w:rsid w:val="00066B5B"/>
    <w:rsid w:val="00067A4B"/>
    <w:rsid w:val="00067DF1"/>
    <w:rsid w:val="0007222A"/>
    <w:rsid w:val="0007309B"/>
    <w:rsid w:val="00074126"/>
    <w:rsid w:val="00074958"/>
    <w:rsid w:val="00074E2D"/>
    <w:rsid w:val="00076010"/>
    <w:rsid w:val="00076B29"/>
    <w:rsid w:val="00077CD2"/>
    <w:rsid w:val="00080620"/>
    <w:rsid w:val="00080F5A"/>
    <w:rsid w:val="00081B86"/>
    <w:rsid w:val="00082398"/>
    <w:rsid w:val="00083214"/>
    <w:rsid w:val="00083E78"/>
    <w:rsid w:val="00084133"/>
    <w:rsid w:val="0008509A"/>
    <w:rsid w:val="00085236"/>
    <w:rsid w:val="00085549"/>
    <w:rsid w:val="00086908"/>
    <w:rsid w:val="00090BBA"/>
    <w:rsid w:val="00092BA9"/>
    <w:rsid w:val="0009331B"/>
    <w:rsid w:val="00093AFD"/>
    <w:rsid w:val="0009574B"/>
    <w:rsid w:val="00095DF5"/>
    <w:rsid w:val="00096604"/>
    <w:rsid w:val="000974BE"/>
    <w:rsid w:val="00097AB6"/>
    <w:rsid w:val="000A00DC"/>
    <w:rsid w:val="000A1A00"/>
    <w:rsid w:val="000A2017"/>
    <w:rsid w:val="000A3085"/>
    <w:rsid w:val="000A314B"/>
    <w:rsid w:val="000A319E"/>
    <w:rsid w:val="000A38F3"/>
    <w:rsid w:val="000A3D91"/>
    <w:rsid w:val="000A4003"/>
    <w:rsid w:val="000A673A"/>
    <w:rsid w:val="000A7FC7"/>
    <w:rsid w:val="000A7FD7"/>
    <w:rsid w:val="000B211F"/>
    <w:rsid w:val="000B3825"/>
    <w:rsid w:val="000B4930"/>
    <w:rsid w:val="000B59A5"/>
    <w:rsid w:val="000B5DA5"/>
    <w:rsid w:val="000B616B"/>
    <w:rsid w:val="000B6AA1"/>
    <w:rsid w:val="000C507D"/>
    <w:rsid w:val="000C5812"/>
    <w:rsid w:val="000C7648"/>
    <w:rsid w:val="000C76BE"/>
    <w:rsid w:val="000D0B13"/>
    <w:rsid w:val="000D0B2A"/>
    <w:rsid w:val="000D21C4"/>
    <w:rsid w:val="000D4EA2"/>
    <w:rsid w:val="000D5F77"/>
    <w:rsid w:val="000D6AF8"/>
    <w:rsid w:val="000D72D2"/>
    <w:rsid w:val="000D7FAB"/>
    <w:rsid w:val="000E059E"/>
    <w:rsid w:val="000E09D2"/>
    <w:rsid w:val="000E3575"/>
    <w:rsid w:val="000E369A"/>
    <w:rsid w:val="000E3BDC"/>
    <w:rsid w:val="000E48E3"/>
    <w:rsid w:val="000E59CF"/>
    <w:rsid w:val="000E68FA"/>
    <w:rsid w:val="000E7010"/>
    <w:rsid w:val="000E712C"/>
    <w:rsid w:val="000E7B7B"/>
    <w:rsid w:val="000F1740"/>
    <w:rsid w:val="000F4586"/>
    <w:rsid w:val="000F4B63"/>
    <w:rsid w:val="000F58D5"/>
    <w:rsid w:val="000F6160"/>
    <w:rsid w:val="000F7417"/>
    <w:rsid w:val="000F7BAC"/>
    <w:rsid w:val="00100C3B"/>
    <w:rsid w:val="00100F5A"/>
    <w:rsid w:val="0010155A"/>
    <w:rsid w:val="00102292"/>
    <w:rsid w:val="00102939"/>
    <w:rsid w:val="00103E71"/>
    <w:rsid w:val="00105AE8"/>
    <w:rsid w:val="001063A5"/>
    <w:rsid w:val="001078DD"/>
    <w:rsid w:val="0011047C"/>
    <w:rsid w:val="00110A6E"/>
    <w:rsid w:val="001117B7"/>
    <w:rsid w:val="00112766"/>
    <w:rsid w:val="0011388F"/>
    <w:rsid w:val="001172E4"/>
    <w:rsid w:val="001177EA"/>
    <w:rsid w:val="00120C9D"/>
    <w:rsid w:val="001233FF"/>
    <w:rsid w:val="00123D43"/>
    <w:rsid w:val="00124F72"/>
    <w:rsid w:val="001258C8"/>
    <w:rsid w:val="00125B6D"/>
    <w:rsid w:val="0012610C"/>
    <w:rsid w:val="00126AE6"/>
    <w:rsid w:val="001271C2"/>
    <w:rsid w:val="00127222"/>
    <w:rsid w:val="00127D43"/>
    <w:rsid w:val="001309C4"/>
    <w:rsid w:val="00131354"/>
    <w:rsid w:val="00131396"/>
    <w:rsid w:val="00131F85"/>
    <w:rsid w:val="00132ABD"/>
    <w:rsid w:val="00132E86"/>
    <w:rsid w:val="00134244"/>
    <w:rsid w:val="00134348"/>
    <w:rsid w:val="00134985"/>
    <w:rsid w:val="00137052"/>
    <w:rsid w:val="0013709F"/>
    <w:rsid w:val="00137123"/>
    <w:rsid w:val="001427E8"/>
    <w:rsid w:val="00142854"/>
    <w:rsid w:val="00142BAF"/>
    <w:rsid w:val="00142C5C"/>
    <w:rsid w:val="001447BF"/>
    <w:rsid w:val="00144FFF"/>
    <w:rsid w:val="00145385"/>
    <w:rsid w:val="001453DD"/>
    <w:rsid w:val="00145FC4"/>
    <w:rsid w:val="00146232"/>
    <w:rsid w:val="00147DBA"/>
    <w:rsid w:val="001503B6"/>
    <w:rsid w:val="0015087D"/>
    <w:rsid w:val="0015162B"/>
    <w:rsid w:val="001519D1"/>
    <w:rsid w:val="00151B85"/>
    <w:rsid w:val="00151F53"/>
    <w:rsid w:val="0015228B"/>
    <w:rsid w:val="001537A6"/>
    <w:rsid w:val="00153FC9"/>
    <w:rsid w:val="00155D58"/>
    <w:rsid w:val="00157938"/>
    <w:rsid w:val="00157D6E"/>
    <w:rsid w:val="00160DE9"/>
    <w:rsid w:val="00162774"/>
    <w:rsid w:val="00164468"/>
    <w:rsid w:val="0016476B"/>
    <w:rsid w:val="0016531C"/>
    <w:rsid w:val="00166FC9"/>
    <w:rsid w:val="00167268"/>
    <w:rsid w:val="00170639"/>
    <w:rsid w:val="00170B57"/>
    <w:rsid w:val="0017177F"/>
    <w:rsid w:val="00171840"/>
    <w:rsid w:val="001722C2"/>
    <w:rsid w:val="00172C78"/>
    <w:rsid w:val="00174459"/>
    <w:rsid w:val="001745A9"/>
    <w:rsid w:val="00176104"/>
    <w:rsid w:val="0017786F"/>
    <w:rsid w:val="00182413"/>
    <w:rsid w:val="00183349"/>
    <w:rsid w:val="00184474"/>
    <w:rsid w:val="00186187"/>
    <w:rsid w:val="00186A57"/>
    <w:rsid w:val="00186F8D"/>
    <w:rsid w:val="00187280"/>
    <w:rsid w:val="00187350"/>
    <w:rsid w:val="00187F3A"/>
    <w:rsid w:val="001902FB"/>
    <w:rsid w:val="00192390"/>
    <w:rsid w:val="001934B9"/>
    <w:rsid w:val="00195652"/>
    <w:rsid w:val="00195E9F"/>
    <w:rsid w:val="00196101"/>
    <w:rsid w:val="00196641"/>
    <w:rsid w:val="00196F21"/>
    <w:rsid w:val="001979C5"/>
    <w:rsid w:val="00197F56"/>
    <w:rsid w:val="001A09FE"/>
    <w:rsid w:val="001A500E"/>
    <w:rsid w:val="001A6003"/>
    <w:rsid w:val="001A629F"/>
    <w:rsid w:val="001A6BD1"/>
    <w:rsid w:val="001A7B70"/>
    <w:rsid w:val="001B020C"/>
    <w:rsid w:val="001B0BC5"/>
    <w:rsid w:val="001B2BAB"/>
    <w:rsid w:val="001B3215"/>
    <w:rsid w:val="001B37B4"/>
    <w:rsid w:val="001B7828"/>
    <w:rsid w:val="001C0778"/>
    <w:rsid w:val="001C119B"/>
    <w:rsid w:val="001C2E7A"/>
    <w:rsid w:val="001C3D7A"/>
    <w:rsid w:val="001C42A3"/>
    <w:rsid w:val="001C43EC"/>
    <w:rsid w:val="001C5F33"/>
    <w:rsid w:val="001C6637"/>
    <w:rsid w:val="001C7F79"/>
    <w:rsid w:val="001D02FA"/>
    <w:rsid w:val="001D20EA"/>
    <w:rsid w:val="001D2344"/>
    <w:rsid w:val="001D36B1"/>
    <w:rsid w:val="001D43F2"/>
    <w:rsid w:val="001D4630"/>
    <w:rsid w:val="001D5962"/>
    <w:rsid w:val="001D5E4C"/>
    <w:rsid w:val="001D6BC5"/>
    <w:rsid w:val="001D739B"/>
    <w:rsid w:val="001D7FF9"/>
    <w:rsid w:val="001E0377"/>
    <w:rsid w:val="001E10FA"/>
    <w:rsid w:val="001E185C"/>
    <w:rsid w:val="001E2559"/>
    <w:rsid w:val="001E2B13"/>
    <w:rsid w:val="001E499B"/>
    <w:rsid w:val="001E4B74"/>
    <w:rsid w:val="001E57DD"/>
    <w:rsid w:val="001E5818"/>
    <w:rsid w:val="001E5F07"/>
    <w:rsid w:val="001E61FF"/>
    <w:rsid w:val="001E6681"/>
    <w:rsid w:val="001E701B"/>
    <w:rsid w:val="001F0D1A"/>
    <w:rsid w:val="001F41C1"/>
    <w:rsid w:val="001F6369"/>
    <w:rsid w:val="001F6742"/>
    <w:rsid w:val="00202005"/>
    <w:rsid w:val="002027D2"/>
    <w:rsid w:val="002033AB"/>
    <w:rsid w:val="00203519"/>
    <w:rsid w:val="00203B2A"/>
    <w:rsid w:val="00203B81"/>
    <w:rsid w:val="00206ED5"/>
    <w:rsid w:val="00207411"/>
    <w:rsid w:val="00207611"/>
    <w:rsid w:val="00207874"/>
    <w:rsid w:val="00210BE6"/>
    <w:rsid w:val="00210D2E"/>
    <w:rsid w:val="00210FE9"/>
    <w:rsid w:val="0021204C"/>
    <w:rsid w:val="00212F1E"/>
    <w:rsid w:val="0021397F"/>
    <w:rsid w:val="00215563"/>
    <w:rsid w:val="00215CB2"/>
    <w:rsid w:val="0021618E"/>
    <w:rsid w:val="002229E7"/>
    <w:rsid w:val="0022447F"/>
    <w:rsid w:val="0022571A"/>
    <w:rsid w:val="002261D8"/>
    <w:rsid w:val="002262C7"/>
    <w:rsid w:val="00226832"/>
    <w:rsid w:val="00227152"/>
    <w:rsid w:val="0023259D"/>
    <w:rsid w:val="0023295D"/>
    <w:rsid w:val="00233338"/>
    <w:rsid w:val="0023580D"/>
    <w:rsid w:val="00235E81"/>
    <w:rsid w:val="00236750"/>
    <w:rsid w:val="00236898"/>
    <w:rsid w:val="0023737A"/>
    <w:rsid w:val="002378EC"/>
    <w:rsid w:val="00237989"/>
    <w:rsid w:val="00237C1E"/>
    <w:rsid w:val="00240374"/>
    <w:rsid w:val="00241605"/>
    <w:rsid w:val="00241711"/>
    <w:rsid w:val="002418C4"/>
    <w:rsid w:val="00241B2A"/>
    <w:rsid w:val="00241C78"/>
    <w:rsid w:val="00242C35"/>
    <w:rsid w:val="00242DB1"/>
    <w:rsid w:val="00242EAD"/>
    <w:rsid w:val="00244322"/>
    <w:rsid w:val="00250329"/>
    <w:rsid w:val="002520D0"/>
    <w:rsid w:val="00252C1D"/>
    <w:rsid w:val="00253260"/>
    <w:rsid w:val="00253657"/>
    <w:rsid w:val="002537DD"/>
    <w:rsid w:val="00254829"/>
    <w:rsid w:val="00255B32"/>
    <w:rsid w:val="00255D2C"/>
    <w:rsid w:val="00256784"/>
    <w:rsid w:val="00256A61"/>
    <w:rsid w:val="00256AB9"/>
    <w:rsid w:val="00257158"/>
    <w:rsid w:val="0025748E"/>
    <w:rsid w:val="00260116"/>
    <w:rsid w:val="0026048B"/>
    <w:rsid w:val="00260C07"/>
    <w:rsid w:val="00260D63"/>
    <w:rsid w:val="00260F10"/>
    <w:rsid w:val="00263B08"/>
    <w:rsid w:val="0027013B"/>
    <w:rsid w:val="0027065E"/>
    <w:rsid w:val="002707B6"/>
    <w:rsid w:val="0027106A"/>
    <w:rsid w:val="0027414A"/>
    <w:rsid w:val="00274616"/>
    <w:rsid w:val="002746D4"/>
    <w:rsid w:val="0027585F"/>
    <w:rsid w:val="002758AB"/>
    <w:rsid w:val="00276F9D"/>
    <w:rsid w:val="00277265"/>
    <w:rsid w:val="00281176"/>
    <w:rsid w:val="002815DF"/>
    <w:rsid w:val="0028167F"/>
    <w:rsid w:val="0028293E"/>
    <w:rsid w:val="00284DA2"/>
    <w:rsid w:val="00285163"/>
    <w:rsid w:val="00286168"/>
    <w:rsid w:val="00287CA7"/>
    <w:rsid w:val="00291223"/>
    <w:rsid w:val="00292943"/>
    <w:rsid w:val="00293123"/>
    <w:rsid w:val="00294C75"/>
    <w:rsid w:val="00296474"/>
    <w:rsid w:val="00296E7E"/>
    <w:rsid w:val="002A0900"/>
    <w:rsid w:val="002A106B"/>
    <w:rsid w:val="002A1447"/>
    <w:rsid w:val="002A4F04"/>
    <w:rsid w:val="002A54FD"/>
    <w:rsid w:val="002A560C"/>
    <w:rsid w:val="002A6375"/>
    <w:rsid w:val="002A6442"/>
    <w:rsid w:val="002A746F"/>
    <w:rsid w:val="002B1E24"/>
    <w:rsid w:val="002B2D45"/>
    <w:rsid w:val="002B371C"/>
    <w:rsid w:val="002B4C59"/>
    <w:rsid w:val="002B508A"/>
    <w:rsid w:val="002B5773"/>
    <w:rsid w:val="002B5F00"/>
    <w:rsid w:val="002B6148"/>
    <w:rsid w:val="002C1630"/>
    <w:rsid w:val="002C1AB1"/>
    <w:rsid w:val="002C48C8"/>
    <w:rsid w:val="002C6C30"/>
    <w:rsid w:val="002C758B"/>
    <w:rsid w:val="002D2D0F"/>
    <w:rsid w:val="002D5095"/>
    <w:rsid w:val="002D6FF7"/>
    <w:rsid w:val="002D71D3"/>
    <w:rsid w:val="002D79AD"/>
    <w:rsid w:val="002E1CE2"/>
    <w:rsid w:val="002E448D"/>
    <w:rsid w:val="002E675B"/>
    <w:rsid w:val="002E6F50"/>
    <w:rsid w:val="002F0526"/>
    <w:rsid w:val="002F10C5"/>
    <w:rsid w:val="002F24FA"/>
    <w:rsid w:val="002F2C94"/>
    <w:rsid w:val="002F3ADC"/>
    <w:rsid w:val="002F4563"/>
    <w:rsid w:val="002F4CE4"/>
    <w:rsid w:val="002F4D61"/>
    <w:rsid w:val="002F5509"/>
    <w:rsid w:val="002F5AE6"/>
    <w:rsid w:val="002F6C05"/>
    <w:rsid w:val="002F71CD"/>
    <w:rsid w:val="002F7E0D"/>
    <w:rsid w:val="003016C9"/>
    <w:rsid w:val="00302185"/>
    <w:rsid w:val="00303833"/>
    <w:rsid w:val="00304048"/>
    <w:rsid w:val="00304070"/>
    <w:rsid w:val="0030415A"/>
    <w:rsid w:val="003042DD"/>
    <w:rsid w:val="00305AF6"/>
    <w:rsid w:val="0030600E"/>
    <w:rsid w:val="0030718F"/>
    <w:rsid w:val="00307CF6"/>
    <w:rsid w:val="003100D8"/>
    <w:rsid w:val="003113C0"/>
    <w:rsid w:val="00311E15"/>
    <w:rsid w:val="003125E5"/>
    <w:rsid w:val="003148FC"/>
    <w:rsid w:val="0031504D"/>
    <w:rsid w:val="0031589E"/>
    <w:rsid w:val="00316263"/>
    <w:rsid w:val="00316CA1"/>
    <w:rsid w:val="00317A57"/>
    <w:rsid w:val="00321A06"/>
    <w:rsid w:val="0032231A"/>
    <w:rsid w:val="00323F8A"/>
    <w:rsid w:val="00325BF6"/>
    <w:rsid w:val="003266BC"/>
    <w:rsid w:val="00326826"/>
    <w:rsid w:val="00326EFD"/>
    <w:rsid w:val="003270B1"/>
    <w:rsid w:val="00327E2B"/>
    <w:rsid w:val="00327FBC"/>
    <w:rsid w:val="00331A1E"/>
    <w:rsid w:val="003321E4"/>
    <w:rsid w:val="00332EEE"/>
    <w:rsid w:val="00333B9E"/>
    <w:rsid w:val="00334751"/>
    <w:rsid w:val="00335F2E"/>
    <w:rsid w:val="0033615E"/>
    <w:rsid w:val="0033751F"/>
    <w:rsid w:val="00337DA6"/>
    <w:rsid w:val="00341E20"/>
    <w:rsid w:val="00342B9A"/>
    <w:rsid w:val="0034393F"/>
    <w:rsid w:val="00346831"/>
    <w:rsid w:val="00346ADB"/>
    <w:rsid w:val="0035138B"/>
    <w:rsid w:val="00353286"/>
    <w:rsid w:val="00354CC5"/>
    <w:rsid w:val="003556F6"/>
    <w:rsid w:val="00356F77"/>
    <w:rsid w:val="00357D99"/>
    <w:rsid w:val="003600D1"/>
    <w:rsid w:val="003609FA"/>
    <w:rsid w:val="00360B80"/>
    <w:rsid w:val="00364039"/>
    <w:rsid w:val="00364099"/>
    <w:rsid w:val="003649D5"/>
    <w:rsid w:val="003652DB"/>
    <w:rsid w:val="00366386"/>
    <w:rsid w:val="00366809"/>
    <w:rsid w:val="00366900"/>
    <w:rsid w:val="0036773A"/>
    <w:rsid w:val="00367A3E"/>
    <w:rsid w:val="00367C66"/>
    <w:rsid w:val="0037066F"/>
    <w:rsid w:val="003709CB"/>
    <w:rsid w:val="003714C9"/>
    <w:rsid w:val="003723AE"/>
    <w:rsid w:val="0037252F"/>
    <w:rsid w:val="00377CFD"/>
    <w:rsid w:val="003800F4"/>
    <w:rsid w:val="0038164D"/>
    <w:rsid w:val="003824DC"/>
    <w:rsid w:val="00383066"/>
    <w:rsid w:val="003855AF"/>
    <w:rsid w:val="00385AEE"/>
    <w:rsid w:val="00385D70"/>
    <w:rsid w:val="00386890"/>
    <w:rsid w:val="00386CF6"/>
    <w:rsid w:val="00393AF8"/>
    <w:rsid w:val="003953A7"/>
    <w:rsid w:val="00395FE3"/>
    <w:rsid w:val="00396E0C"/>
    <w:rsid w:val="003972A5"/>
    <w:rsid w:val="00397B9F"/>
    <w:rsid w:val="003A10B2"/>
    <w:rsid w:val="003A38E2"/>
    <w:rsid w:val="003A50BC"/>
    <w:rsid w:val="003B0ADB"/>
    <w:rsid w:val="003B3074"/>
    <w:rsid w:val="003B385F"/>
    <w:rsid w:val="003B4F1D"/>
    <w:rsid w:val="003B5765"/>
    <w:rsid w:val="003C19CE"/>
    <w:rsid w:val="003C1BBC"/>
    <w:rsid w:val="003C2109"/>
    <w:rsid w:val="003C2194"/>
    <w:rsid w:val="003C21F9"/>
    <w:rsid w:val="003C2F70"/>
    <w:rsid w:val="003C36D6"/>
    <w:rsid w:val="003C3D25"/>
    <w:rsid w:val="003C3F04"/>
    <w:rsid w:val="003C3F19"/>
    <w:rsid w:val="003C4C90"/>
    <w:rsid w:val="003C69D2"/>
    <w:rsid w:val="003C7196"/>
    <w:rsid w:val="003C7A64"/>
    <w:rsid w:val="003D1F4E"/>
    <w:rsid w:val="003D20CE"/>
    <w:rsid w:val="003D3000"/>
    <w:rsid w:val="003D3DA9"/>
    <w:rsid w:val="003D602F"/>
    <w:rsid w:val="003D6966"/>
    <w:rsid w:val="003D719F"/>
    <w:rsid w:val="003E01C4"/>
    <w:rsid w:val="003E0FC4"/>
    <w:rsid w:val="003E28DE"/>
    <w:rsid w:val="003E4EA8"/>
    <w:rsid w:val="003E573E"/>
    <w:rsid w:val="003E5B6B"/>
    <w:rsid w:val="003E67D6"/>
    <w:rsid w:val="003F04AF"/>
    <w:rsid w:val="003F22B5"/>
    <w:rsid w:val="003F23D6"/>
    <w:rsid w:val="003F2B75"/>
    <w:rsid w:val="003F2F0C"/>
    <w:rsid w:val="003F56C0"/>
    <w:rsid w:val="003F64AE"/>
    <w:rsid w:val="003F6E2C"/>
    <w:rsid w:val="0040002E"/>
    <w:rsid w:val="004004B1"/>
    <w:rsid w:val="0040163A"/>
    <w:rsid w:val="00401798"/>
    <w:rsid w:val="004017A1"/>
    <w:rsid w:val="00402C26"/>
    <w:rsid w:val="00405332"/>
    <w:rsid w:val="00405BE3"/>
    <w:rsid w:val="00405C9C"/>
    <w:rsid w:val="00406264"/>
    <w:rsid w:val="0040639D"/>
    <w:rsid w:val="0040639E"/>
    <w:rsid w:val="00407646"/>
    <w:rsid w:val="00410743"/>
    <w:rsid w:val="0041102F"/>
    <w:rsid w:val="00411F56"/>
    <w:rsid w:val="00412160"/>
    <w:rsid w:val="00412907"/>
    <w:rsid w:val="00412C21"/>
    <w:rsid w:val="00412D3A"/>
    <w:rsid w:val="00413456"/>
    <w:rsid w:val="004138D9"/>
    <w:rsid w:val="004208B2"/>
    <w:rsid w:val="00420A5D"/>
    <w:rsid w:val="00420B97"/>
    <w:rsid w:val="0042171D"/>
    <w:rsid w:val="00422AB7"/>
    <w:rsid w:val="004230A4"/>
    <w:rsid w:val="004230BF"/>
    <w:rsid w:val="00423217"/>
    <w:rsid w:val="004234F1"/>
    <w:rsid w:val="00425C90"/>
    <w:rsid w:val="0042621B"/>
    <w:rsid w:val="004266E3"/>
    <w:rsid w:val="00427B09"/>
    <w:rsid w:val="00427B94"/>
    <w:rsid w:val="004304BD"/>
    <w:rsid w:val="00432DE6"/>
    <w:rsid w:val="00436E06"/>
    <w:rsid w:val="004371CE"/>
    <w:rsid w:val="00443B9E"/>
    <w:rsid w:val="00443F4F"/>
    <w:rsid w:val="00445FF2"/>
    <w:rsid w:val="0044783B"/>
    <w:rsid w:val="0044786A"/>
    <w:rsid w:val="004527EC"/>
    <w:rsid w:val="00455FCB"/>
    <w:rsid w:val="004573D3"/>
    <w:rsid w:val="00460828"/>
    <w:rsid w:val="00461E69"/>
    <w:rsid w:val="00463226"/>
    <w:rsid w:val="00465EC6"/>
    <w:rsid w:val="00470500"/>
    <w:rsid w:val="00470EB7"/>
    <w:rsid w:val="0047101C"/>
    <w:rsid w:val="0047120C"/>
    <w:rsid w:val="00471A35"/>
    <w:rsid w:val="004728C7"/>
    <w:rsid w:val="004728E9"/>
    <w:rsid w:val="0047378F"/>
    <w:rsid w:val="00476283"/>
    <w:rsid w:val="0047632D"/>
    <w:rsid w:val="004766D8"/>
    <w:rsid w:val="00480F41"/>
    <w:rsid w:val="00481667"/>
    <w:rsid w:val="004818C6"/>
    <w:rsid w:val="00481A30"/>
    <w:rsid w:val="00482414"/>
    <w:rsid w:val="00483024"/>
    <w:rsid w:val="00484F11"/>
    <w:rsid w:val="00487104"/>
    <w:rsid w:val="00491AB8"/>
    <w:rsid w:val="0049446D"/>
    <w:rsid w:val="004965B4"/>
    <w:rsid w:val="00496F72"/>
    <w:rsid w:val="00497861"/>
    <w:rsid w:val="00497DE2"/>
    <w:rsid w:val="004A03A5"/>
    <w:rsid w:val="004A0B23"/>
    <w:rsid w:val="004A1B27"/>
    <w:rsid w:val="004A222E"/>
    <w:rsid w:val="004A3345"/>
    <w:rsid w:val="004A422B"/>
    <w:rsid w:val="004A4D41"/>
    <w:rsid w:val="004A4F7F"/>
    <w:rsid w:val="004A54C1"/>
    <w:rsid w:val="004A5F02"/>
    <w:rsid w:val="004A6767"/>
    <w:rsid w:val="004A7094"/>
    <w:rsid w:val="004A7DF8"/>
    <w:rsid w:val="004B0CEE"/>
    <w:rsid w:val="004B1542"/>
    <w:rsid w:val="004B20FA"/>
    <w:rsid w:val="004B2A3F"/>
    <w:rsid w:val="004B2A4D"/>
    <w:rsid w:val="004B2F07"/>
    <w:rsid w:val="004B32CD"/>
    <w:rsid w:val="004B33C4"/>
    <w:rsid w:val="004B3C6A"/>
    <w:rsid w:val="004B44DB"/>
    <w:rsid w:val="004B4BE8"/>
    <w:rsid w:val="004B6622"/>
    <w:rsid w:val="004C01A1"/>
    <w:rsid w:val="004C1526"/>
    <w:rsid w:val="004C1883"/>
    <w:rsid w:val="004C2320"/>
    <w:rsid w:val="004C2453"/>
    <w:rsid w:val="004C3619"/>
    <w:rsid w:val="004C3B5C"/>
    <w:rsid w:val="004C4094"/>
    <w:rsid w:val="004C49D7"/>
    <w:rsid w:val="004C4F08"/>
    <w:rsid w:val="004C6271"/>
    <w:rsid w:val="004C6428"/>
    <w:rsid w:val="004C64A5"/>
    <w:rsid w:val="004C6BE1"/>
    <w:rsid w:val="004C76EA"/>
    <w:rsid w:val="004C78AB"/>
    <w:rsid w:val="004C7C66"/>
    <w:rsid w:val="004C7D37"/>
    <w:rsid w:val="004D0A26"/>
    <w:rsid w:val="004D0DC8"/>
    <w:rsid w:val="004D1795"/>
    <w:rsid w:val="004D2087"/>
    <w:rsid w:val="004D20FE"/>
    <w:rsid w:val="004D30CF"/>
    <w:rsid w:val="004D325B"/>
    <w:rsid w:val="004D33C4"/>
    <w:rsid w:val="004D3837"/>
    <w:rsid w:val="004D5F51"/>
    <w:rsid w:val="004D710B"/>
    <w:rsid w:val="004E00FB"/>
    <w:rsid w:val="004E0AF9"/>
    <w:rsid w:val="004E1935"/>
    <w:rsid w:val="004E25BE"/>
    <w:rsid w:val="004E2F48"/>
    <w:rsid w:val="004E4280"/>
    <w:rsid w:val="004E4364"/>
    <w:rsid w:val="004E7CFA"/>
    <w:rsid w:val="004F113B"/>
    <w:rsid w:val="004F1163"/>
    <w:rsid w:val="004F15DE"/>
    <w:rsid w:val="004F195A"/>
    <w:rsid w:val="004F1DCC"/>
    <w:rsid w:val="004F2235"/>
    <w:rsid w:val="004F2622"/>
    <w:rsid w:val="004F6524"/>
    <w:rsid w:val="004F675F"/>
    <w:rsid w:val="004F7D45"/>
    <w:rsid w:val="005003A9"/>
    <w:rsid w:val="00501535"/>
    <w:rsid w:val="0050181A"/>
    <w:rsid w:val="005027AB"/>
    <w:rsid w:val="00502AC9"/>
    <w:rsid w:val="00503155"/>
    <w:rsid w:val="005036F3"/>
    <w:rsid w:val="00503B05"/>
    <w:rsid w:val="00504D98"/>
    <w:rsid w:val="00504F95"/>
    <w:rsid w:val="00505052"/>
    <w:rsid w:val="00506259"/>
    <w:rsid w:val="005071D0"/>
    <w:rsid w:val="00507329"/>
    <w:rsid w:val="00507BFC"/>
    <w:rsid w:val="005109A8"/>
    <w:rsid w:val="0051134A"/>
    <w:rsid w:val="00512240"/>
    <w:rsid w:val="00513639"/>
    <w:rsid w:val="0051443C"/>
    <w:rsid w:val="00515637"/>
    <w:rsid w:val="00516DB5"/>
    <w:rsid w:val="00517C4E"/>
    <w:rsid w:val="00520426"/>
    <w:rsid w:val="00520593"/>
    <w:rsid w:val="00520696"/>
    <w:rsid w:val="00522461"/>
    <w:rsid w:val="0052286C"/>
    <w:rsid w:val="00522AD6"/>
    <w:rsid w:val="005230C4"/>
    <w:rsid w:val="00523DC4"/>
    <w:rsid w:val="00523FE8"/>
    <w:rsid w:val="005240DA"/>
    <w:rsid w:val="00525D4F"/>
    <w:rsid w:val="0052771C"/>
    <w:rsid w:val="00527F49"/>
    <w:rsid w:val="005301FA"/>
    <w:rsid w:val="00531580"/>
    <w:rsid w:val="00531B37"/>
    <w:rsid w:val="00532175"/>
    <w:rsid w:val="0053268B"/>
    <w:rsid w:val="0053441B"/>
    <w:rsid w:val="00534E17"/>
    <w:rsid w:val="00535F4A"/>
    <w:rsid w:val="0053650B"/>
    <w:rsid w:val="005375B1"/>
    <w:rsid w:val="00537856"/>
    <w:rsid w:val="00540424"/>
    <w:rsid w:val="005404C2"/>
    <w:rsid w:val="00540B38"/>
    <w:rsid w:val="00540D87"/>
    <w:rsid w:val="00540E1B"/>
    <w:rsid w:val="00541D56"/>
    <w:rsid w:val="005421DB"/>
    <w:rsid w:val="00543003"/>
    <w:rsid w:val="005438CD"/>
    <w:rsid w:val="0054529D"/>
    <w:rsid w:val="00545691"/>
    <w:rsid w:val="005456DD"/>
    <w:rsid w:val="00545972"/>
    <w:rsid w:val="00546C47"/>
    <w:rsid w:val="00547DEC"/>
    <w:rsid w:val="005532FF"/>
    <w:rsid w:val="0055339D"/>
    <w:rsid w:val="005553D1"/>
    <w:rsid w:val="005579A0"/>
    <w:rsid w:val="00557E87"/>
    <w:rsid w:val="0056028F"/>
    <w:rsid w:val="0056255A"/>
    <w:rsid w:val="005626F4"/>
    <w:rsid w:val="0056416E"/>
    <w:rsid w:val="0056446A"/>
    <w:rsid w:val="00564901"/>
    <w:rsid w:val="00564BAA"/>
    <w:rsid w:val="005664E0"/>
    <w:rsid w:val="00570588"/>
    <w:rsid w:val="00570713"/>
    <w:rsid w:val="00572EE0"/>
    <w:rsid w:val="00574262"/>
    <w:rsid w:val="005752BB"/>
    <w:rsid w:val="005755A6"/>
    <w:rsid w:val="00575635"/>
    <w:rsid w:val="00577F03"/>
    <w:rsid w:val="00580A0E"/>
    <w:rsid w:val="00582F59"/>
    <w:rsid w:val="0058396A"/>
    <w:rsid w:val="005849BA"/>
    <w:rsid w:val="00584B88"/>
    <w:rsid w:val="0058580A"/>
    <w:rsid w:val="005858CF"/>
    <w:rsid w:val="00586B5C"/>
    <w:rsid w:val="00587322"/>
    <w:rsid w:val="00590CAB"/>
    <w:rsid w:val="00591892"/>
    <w:rsid w:val="00591A26"/>
    <w:rsid w:val="0059466E"/>
    <w:rsid w:val="00594C72"/>
    <w:rsid w:val="0059695D"/>
    <w:rsid w:val="0059724C"/>
    <w:rsid w:val="0059768D"/>
    <w:rsid w:val="005A3392"/>
    <w:rsid w:val="005A4A5E"/>
    <w:rsid w:val="005A504F"/>
    <w:rsid w:val="005A6A03"/>
    <w:rsid w:val="005B081C"/>
    <w:rsid w:val="005B0EAC"/>
    <w:rsid w:val="005B12D9"/>
    <w:rsid w:val="005B32A5"/>
    <w:rsid w:val="005B43C6"/>
    <w:rsid w:val="005B4E8B"/>
    <w:rsid w:val="005B5599"/>
    <w:rsid w:val="005B5795"/>
    <w:rsid w:val="005B5AE0"/>
    <w:rsid w:val="005B70DE"/>
    <w:rsid w:val="005B7412"/>
    <w:rsid w:val="005C082A"/>
    <w:rsid w:val="005C0C15"/>
    <w:rsid w:val="005C270B"/>
    <w:rsid w:val="005C36FA"/>
    <w:rsid w:val="005C4A28"/>
    <w:rsid w:val="005C67EB"/>
    <w:rsid w:val="005C6A64"/>
    <w:rsid w:val="005C770A"/>
    <w:rsid w:val="005D072B"/>
    <w:rsid w:val="005D24A6"/>
    <w:rsid w:val="005D31E4"/>
    <w:rsid w:val="005D5130"/>
    <w:rsid w:val="005D60FD"/>
    <w:rsid w:val="005E0625"/>
    <w:rsid w:val="005E3A7A"/>
    <w:rsid w:val="005E407C"/>
    <w:rsid w:val="005E6BF9"/>
    <w:rsid w:val="005E6C7A"/>
    <w:rsid w:val="005E7B01"/>
    <w:rsid w:val="005F1710"/>
    <w:rsid w:val="005F1787"/>
    <w:rsid w:val="005F1D6A"/>
    <w:rsid w:val="005F236C"/>
    <w:rsid w:val="005F3538"/>
    <w:rsid w:val="005F398C"/>
    <w:rsid w:val="005F420F"/>
    <w:rsid w:val="005F468F"/>
    <w:rsid w:val="005F5C0E"/>
    <w:rsid w:val="005F729E"/>
    <w:rsid w:val="005F7A6E"/>
    <w:rsid w:val="00600103"/>
    <w:rsid w:val="00602253"/>
    <w:rsid w:val="00602FC8"/>
    <w:rsid w:val="0060372F"/>
    <w:rsid w:val="006050A1"/>
    <w:rsid w:val="00605D2D"/>
    <w:rsid w:val="00607503"/>
    <w:rsid w:val="00607AFE"/>
    <w:rsid w:val="00607CDE"/>
    <w:rsid w:val="006100D1"/>
    <w:rsid w:val="00612243"/>
    <w:rsid w:val="006125E6"/>
    <w:rsid w:val="0061317F"/>
    <w:rsid w:val="00613C69"/>
    <w:rsid w:val="00614F90"/>
    <w:rsid w:val="0061579F"/>
    <w:rsid w:val="00615E45"/>
    <w:rsid w:val="00615F17"/>
    <w:rsid w:val="00617F00"/>
    <w:rsid w:val="00623940"/>
    <w:rsid w:val="00623B3F"/>
    <w:rsid w:val="0062511D"/>
    <w:rsid w:val="006263D6"/>
    <w:rsid w:val="00626F7E"/>
    <w:rsid w:val="00627FD9"/>
    <w:rsid w:val="0063011E"/>
    <w:rsid w:val="006301F5"/>
    <w:rsid w:val="00630D9E"/>
    <w:rsid w:val="00632A00"/>
    <w:rsid w:val="006346CB"/>
    <w:rsid w:val="00635F2F"/>
    <w:rsid w:val="006369C8"/>
    <w:rsid w:val="00636A24"/>
    <w:rsid w:val="006373F7"/>
    <w:rsid w:val="0064053B"/>
    <w:rsid w:val="006405FE"/>
    <w:rsid w:val="0064216F"/>
    <w:rsid w:val="00643D34"/>
    <w:rsid w:val="00643DE5"/>
    <w:rsid w:val="00644A86"/>
    <w:rsid w:val="00646EC6"/>
    <w:rsid w:val="00646F26"/>
    <w:rsid w:val="006502DF"/>
    <w:rsid w:val="006513D5"/>
    <w:rsid w:val="00651A90"/>
    <w:rsid w:val="006530FF"/>
    <w:rsid w:val="006545FE"/>
    <w:rsid w:val="00657898"/>
    <w:rsid w:val="00657FE6"/>
    <w:rsid w:val="00660BAF"/>
    <w:rsid w:val="00661046"/>
    <w:rsid w:val="00661CC8"/>
    <w:rsid w:val="00662735"/>
    <w:rsid w:val="00662F30"/>
    <w:rsid w:val="006630D4"/>
    <w:rsid w:val="0066463C"/>
    <w:rsid w:val="00666121"/>
    <w:rsid w:val="00666B9F"/>
    <w:rsid w:val="00666F5F"/>
    <w:rsid w:val="006701C5"/>
    <w:rsid w:val="00670F02"/>
    <w:rsid w:val="0067170D"/>
    <w:rsid w:val="00673AC5"/>
    <w:rsid w:val="006747A6"/>
    <w:rsid w:val="0067719B"/>
    <w:rsid w:val="00677481"/>
    <w:rsid w:val="006802BE"/>
    <w:rsid w:val="00680457"/>
    <w:rsid w:val="006849DF"/>
    <w:rsid w:val="00684B16"/>
    <w:rsid w:val="006858BC"/>
    <w:rsid w:val="00685969"/>
    <w:rsid w:val="0068641D"/>
    <w:rsid w:val="006867C2"/>
    <w:rsid w:val="006867D0"/>
    <w:rsid w:val="00690E41"/>
    <w:rsid w:val="00691ECD"/>
    <w:rsid w:val="00691F54"/>
    <w:rsid w:val="00692434"/>
    <w:rsid w:val="00692952"/>
    <w:rsid w:val="00692DC8"/>
    <w:rsid w:val="006930D8"/>
    <w:rsid w:val="006932E1"/>
    <w:rsid w:val="00693D62"/>
    <w:rsid w:val="00695B3A"/>
    <w:rsid w:val="00696F04"/>
    <w:rsid w:val="0069755D"/>
    <w:rsid w:val="00697EFA"/>
    <w:rsid w:val="006A13A3"/>
    <w:rsid w:val="006A15DD"/>
    <w:rsid w:val="006A18F9"/>
    <w:rsid w:val="006A28CF"/>
    <w:rsid w:val="006A2B4B"/>
    <w:rsid w:val="006A6B3B"/>
    <w:rsid w:val="006A6D18"/>
    <w:rsid w:val="006B14B2"/>
    <w:rsid w:val="006B1FE3"/>
    <w:rsid w:val="006B320C"/>
    <w:rsid w:val="006B5914"/>
    <w:rsid w:val="006B7B95"/>
    <w:rsid w:val="006C1AD0"/>
    <w:rsid w:val="006C1D3A"/>
    <w:rsid w:val="006C1F99"/>
    <w:rsid w:val="006C5D5B"/>
    <w:rsid w:val="006C61F6"/>
    <w:rsid w:val="006C7E93"/>
    <w:rsid w:val="006C7F9D"/>
    <w:rsid w:val="006D1268"/>
    <w:rsid w:val="006D161B"/>
    <w:rsid w:val="006D43D5"/>
    <w:rsid w:val="006D4603"/>
    <w:rsid w:val="006D49E2"/>
    <w:rsid w:val="006D5957"/>
    <w:rsid w:val="006D60F5"/>
    <w:rsid w:val="006D60FC"/>
    <w:rsid w:val="006D65F7"/>
    <w:rsid w:val="006D6DDB"/>
    <w:rsid w:val="006D6FA6"/>
    <w:rsid w:val="006D7742"/>
    <w:rsid w:val="006E1826"/>
    <w:rsid w:val="006E29FA"/>
    <w:rsid w:val="006E3A9F"/>
    <w:rsid w:val="006E4150"/>
    <w:rsid w:val="006E46BA"/>
    <w:rsid w:val="006E4A8F"/>
    <w:rsid w:val="006F0678"/>
    <w:rsid w:val="006F285E"/>
    <w:rsid w:val="006F29B2"/>
    <w:rsid w:val="006F316F"/>
    <w:rsid w:val="006F350C"/>
    <w:rsid w:val="006F3A7B"/>
    <w:rsid w:val="006F4145"/>
    <w:rsid w:val="006F53BB"/>
    <w:rsid w:val="006F7CA8"/>
    <w:rsid w:val="00703B03"/>
    <w:rsid w:val="00704CB5"/>
    <w:rsid w:val="00705257"/>
    <w:rsid w:val="00706B40"/>
    <w:rsid w:val="00707753"/>
    <w:rsid w:val="00710121"/>
    <w:rsid w:val="0071036A"/>
    <w:rsid w:val="0071140B"/>
    <w:rsid w:val="007114F0"/>
    <w:rsid w:val="0071212B"/>
    <w:rsid w:val="00712989"/>
    <w:rsid w:val="0071316F"/>
    <w:rsid w:val="0071363F"/>
    <w:rsid w:val="007142E7"/>
    <w:rsid w:val="0072009D"/>
    <w:rsid w:val="007210EE"/>
    <w:rsid w:val="0072387C"/>
    <w:rsid w:val="00723970"/>
    <w:rsid w:val="007243C4"/>
    <w:rsid w:val="007251FD"/>
    <w:rsid w:val="007269CB"/>
    <w:rsid w:val="007269F8"/>
    <w:rsid w:val="00726EC2"/>
    <w:rsid w:val="00731214"/>
    <w:rsid w:val="0074144D"/>
    <w:rsid w:val="00741E65"/>
    <w:rsid w:val="00743F2B"/>
    <w:rsid w:val="00744AF2"/>
    <w:rsid w:val="00746831"/>
    <w:rsid w:val="00746AA3"/>
    <w:rsid w:val="00747F07"/>
    <w:rsid w:val="00751471"/>
    <w:rsid w:val="00752782"/>
    <w:rsid w:val="007528A4"/>
    <w:rsid w:val="00752FD0"/>
    <w:rsid w:val="007547F6"/>
    <w:rsid w:val="00754C25"/>
    <w:rsid w:val="00755FA1"/>
    <w:rsid w:val="007614F1"/>
    <w:rsid w:val="00762373"/>
    <w:rsid w:val="00762B17"/>
    <w:rsid w:val="00764DE7"/>
    <w:rsid w:val="00765631"/>
    <w:rsid w:val="007701FD"/>
    <w:rsid w:val="007716F5"/>
    <w:rsid w:val="0077473A"/>
    <w:rsid w:val="00774ACE"/>
    <w:rsid w:val="00775358"/>
    <w:rsid w:val="00775DA1"/>
    <w:rsid w:val="00776660"/>
    <w:rsid w:val="00777D9D"/>
    <w:rsid w:val="00780BEC"/>
    <w:rsid w:val="0078161B"/>
    <w:rsid w:val="007822AA"/>
    <w:rsid w:val="0078241D"/>
    <w:rsid w:val="00782E80"/>
    <w:rsid w:val="00782EE6"/>
    <w:rsid w:val="00783209"/>
    <w:rsid w:val="00786017"/>
    <w:rsid w:val="00786143"/>
    <w:rsid w:val="007869CA"/>
    <w:rsid w:val="00786CFA"/>
    <w:rsid w:val="00787A5B"/>
    <w:rsid w:val="00790049"/>
    <w:rsid w:val="00790A9C"/>
    <w:rsid w:val="0079406E"/>
    <w:rsid w:val="00794D69"/>
    <w:rsid w:val="007952F8"/>
    <w:rsid w:val="0079667F"/>
    <w:rsid w:val="00796D51"/>
    <w:rsid w:val="007A05EF"/>
    <w:rsid w:val="007A32B6"/>
    <w:rsid w:val="007A3974"/>
    <w:rsid w:val="007A4251"/>
    <w:rsid w:val="007A5E1F"/>
    <w:rsid w:val="007A60CA"/>
    <w:rsid w:val="007A6AEB"/>
    <w:rsid w:val="007A74BD"/>
    <w:rsid w:val="007B10A0"/>
    <w:rsid w:val="007B225E"/>
    <w:rsid w:val="007B3570"/>
    <w:rsid w:val="007B4564"/>
    <w:rsid w:val="007B4D20"/>
    <w:rsid w:val="007B78CC"/>
    <w:rsid w:val="007C0424"/>
    <w:rsid w:val="007C0C1D"/>
    <w:rsid w:val="007C0C29"/>
    <w:rsid w:val="007C12E1"/>
    <w:rsid w:val="007C1CCE"/>
    <w:rsid w:val="007C1E4F"/>
    <w:rsid w:val="007C5731"/>
    <w:rsid w:val="007C673E"/>
    <w:rsid w:val="007C6B3A"/>
    <w:rsid w:val="007C78A6"/>
    <w:rsid w:val="007D02BA"/>
    <w:rsid w:val="007D0D03"/>
    <w:rsid w:val="007D179D"/>
    <w:rsid w:val="007D354F"/>
    <w:rsid w:val="007D37E3"/>
    <w:rsid w:val="007D4A3D"/>
    <w:rsid w:val="007D6501"/>
    <w:rsid w:val="007D74D8"/>
    <w:rsid w:val="007E17A6"/>
    <w:rsid w:val="007E242A"/>
    <w:rsid w:val="007E2758"/>
    <w:rsid w:val="007E407F"/>
    <w:rsid w:val="007E4254"/>
    <w:rsid w:val="007E4942"/>
    <w:rsid w:val="007E5437"/>
    <w:rsid w:val="007E5B71"/>
    <w:rsid w:val="007E6293"/>
    <w:rsid w:val="007E682B"/>
    <w:rsid w:val="007F2344"/>
    <w:rsid w:val="007F2F32"/>
    <w:rsid w:val="007F377E"/>
    <w:rsid w:val="007F37E4"/>
    <w:rsid w:val="007F3A5D"/>
    <w:rsid w:val="007F5C3C"/>
    <w:rsid w:val="007F71BD"/>
    <w:rsid w:val="0080338F"/>
    <w:rsid w:val="00804B32"/>
    <w:rsid w:val="008058F2"/>
    <w:rsid w:val="00805A65"/>
    <w:rsid w:val="00805CD2"/>
    <w:rsid w:val="00806084"/>
    <w:rsid w:val="0080624D"/>
    <w:rsid w:val="00807DFA"/>
    <w:rsid w:val="00807FE9"/>
    <w:rsid w:val="008109C5"/>
    <w:rsid w:val="0081252B"/>
    <w:rsid w:val="00813F59"/>
    <w:rsid w:val="0081485B"/>
    <w:rsid w:val="00817C34"/>
    <w:rsid w:val="00817ED1"/>
    <w:rsid w:val="008200C6"/>
    <w:rsid w:val="008203D0"/>
    <w:rsid w:val="00820B62"/>
    <w:rsid w:val="00821435"/>
    <w:rsid w:val="008232BB"/>
    <w:rsid w:val="00825CD6"/>
    <w:rsid w:val="00825D6A"/>
    <w:rsid w:val="00826814"/>
    <w:rsid w:val="0082694F"/>
    <w:rsid w:val="008278D0"/>
    <w:rsid w:val="008301E8"/>
    <w:rsid w:val="008307E6"/>
    <w:rsid w:val="00836E18"/>
    <w:rsid w:val="00836FDD"/>
    <w:rsid w:val="00837D22"/>
    <w:rsid w:val="0084031B"/>
    <w:rsid w:val="00842438"/>
    <w:rsid w:val="00842B57"/>
    <w:rsid w:val="00843CA1"/>
    <w:rsid w:val="008445E5"/>
    <w:rsid w:val="00845496"/>
    <w:rsid w:val="008459B6"/>
    <w:rsid w:val="0084771D"/>
    <w:rsid w:val="00850198"/>
    <w:rsid w:val="00850824"/>
    <w:rsid w:val="00853FDE"/>
    <w:rsid w:val="00855F1C"/>
    <w:rsid w:val="0086027E"/>
    <w:rsid w:val="0086121D"/>
    <w:rsid w:val="008614EB"/>
    <w:rsid w:val="00861AE4"/>
    <w:rsid w:val="008622A3"/>
    <w:rsid w:val="00862682"/>
    <w:rsid w:val="00863DA6"/>
    <w:rsid w:val="00870621"/>
    <w:rsid w:val="00870787"/>
    <w:rsid w:val="00870DD6"/>
    <w:rsid w:val="00872906"/>
    <w:rsid w:val="00872D56"/>
    <w:rsid w:val="00873A1D"/>
    <w:rsid w:val="00873EFA"/>
    <w:rsid w:val="00873FF0"/>
    <w:rsid w:val="00874425"/>
    <w:rsid w:val="0087442E"/>
    <w:rsid w:val="00874C73"/>
    <w:rsid w:val="00875F76"/>
    <w:rsid w:val="00876CD3"/>
    <w:rsid w:val="008774BA"/>
    <w:rsid w:val="00880770"/>
    <w:rsid w:val="00880C8B"/>
    <w:rsid w:val="0088125A"/>
    <w:rsid w:val="008825ED"/>
    <w:rsid w:val="00882896"/>
    <w:rsid w:val="00884DD5"/>
    <w:rsid w:val="008859F7"/>
    <w:rsid w:val="00890DF6"/>
    <w:rsid w:val="00892440"/>
    <w:rsid w:val="00894695"/>
    <w:rsid w:val="00894833"/>
    <w:rsid w:val="00894ECC"/>
    <w:rsid w:val="00895554"/>
    <w:rsid w:val="0089686B"/>
    <w:rsid w:val="008A0558"/>
    <w:rsid w:val="008A08BE"/>
    <w:rsid w:val="008A08CB"/>
    <w:rsid w:val="008A1E75"/>
    <w:rsid w:val="008A2625"/>
    <w:rsid w:val="008A3188"/>
    <w:rsid w:val="008A38AD"/>
    <w:rsid w:val="008A486C"/>
    <w:rsid w:val="008A498E"/>
    <w:rsid w:val="008A56AE"/>
    <w:rsid w:val="008A570E"/>
    <w:rsid w:val="008A66F4"/>
    <w:rsid w:val="008B0157"/>
    <w:rsid w:val="008B1FB9"/>
    <w:rsid w:val="008B2FED"/>
    <w:rsid w:val="008B332E"/>
    <w:rsid w:val="008B3355"/>
    <w:rsid w:val="008B3ACC"/>
    <w:rsid w:val="008B4123"/>
    <w:rsid w:val="008B4182"/>
    <w:rsid w:val="008B4433"/>
    <w:rsid w:val="008B5A93"/>
    <w:rsid w:val="008B6009"/>
    <w:rsid w:val="008B6668"/>
    <w:rsid w:val="008B6819"/>
    <w:rsid w:val="008B6FAC"/>
    <w:rsid w:val="008B741A"/>
    <w:rsid w:val="008B7F5B"/>
    <w:rsid w:val="008C2FDF"/>
    <w:rsid w:val="008C6245"/>
    <w:rsid w:val="008C6397"/>
    <w:rsid w:val="008C64D9"/>
    <w:rsid w:val="008C6FB7"/>
    <w:rsid w:val="008D0AA0"/>
    <w:rsid w:val="008D1E8D"/>
    <w:rsid w:val="008D29EC"/>
    <w:rsid w:val="008D325F"/>
    <w:rsid w:val="008D3325"/>
    <w:rsid w:val="008D35C5"/>
    <w:rsid w:val="008D483B"/>
    <w:rsid w:val="008D4EC5"/>
    <w:rsid w:val="008D54CB"/>
    <w:rsid w:val="008D62E2"/>
    <w:rsid w:val="008D7B6C"/>
    <w:rsid w:val="008E0860"/>
    <w:rsid w:val="008E0D40"/>
    <w:rsid w:val="008E2B32"/>
    <w:rsid w:val="008E311E"/>
    <w:rsid w:val="008E3837"/>
    <w:rsid w:val="008E52CA"/>
    <w:rsid w:val="008E5951"/>
    <w:rsid w:val="008E6587"/>
    <w:rsid w:val="008E7FEB"/>
    <w:rsid w:val="008F011E"/>
    <w:rsid w:val="008F03C9"/>
    <w:rsid w:val="008F203A"/>
    <w:rsid w:val="008F21BE"/>
    <w:rsid w:val="008F2E5B"/>
    <w:rsid w:val="008F39DF"/>
    <w:rsid w:val="008F3D63"/>
    <w:rsid w:val="008F40A9"/>
    <w:rsid w:val="008F4358"/>
    <w:rsid w:val="008F5A00"/>
    <w:rsid w:val="008F5D51"/>
    <w:rsid w:val="008F5E83"/>
    <w:rsid w:val="008F6137"/>
    <w:rsid w:val="008F63BE"/>
    <w:rsid w:val="009003C6"/>
    <w:rsid w:val="00901BE9"/>
    <w:rsid w:val="009022A6"/>
    <w:rsid w:val="009022EA"/>
    <w:rsid w:val="00903BCC"/>
    <w:rsid w:val="00904A92"/>
    <w:rsid w:val="00905086"/>
    <w:rsid w:val="00907053"/>
    <w:rsid w:val="00912AEC"/>
    <w:rsid w:val="009130A2"/>
    <w:rsid w:val="00913203"/>
    <w:rsid w:val="00913B27"/>
    <w:rsid w:val="00913C47"/>
    <w:rsid w:val="00915747"/>
    <w:rsid w:val="009176C3"/>
    <w:rsid w:val="00921802"/>
    <w:rsid w:val="00922A29"/>
    <w:rsid w:val="0092325F"/>
    <w:rsid w:val="00924FC7"/>
    <w:rsid w:val="0092573B"/>
    <w:rsid w:val="00926E11"/>
    <w:rsid w:val="00927BAA"/>
    <w:rsid w:val="00931748"/>
    <w:rsid w:val="00933D44"/>
    <w:rsid w:val="00934B7F"/>
    <w:rsid w:val="00935360"/>
    <w:rsid w:val="00935CB3"/>
    <w:rsid w:val="00936C3E"/>
    <w:rsid w:val="00937753"/>
    <w:rsid w:val="00937768"/>
    <w:rsid w:val="009425E3"/>
    <w:rsid w:val="00946105"/>
    <w:rsid w:val="0094645B"/>
    <w:rsid w:val="00950C0D"/>
    <w:rsid w:val="00951201"/>
    <w:rsid w:val="00951F1D"/>
    <w:rsid w:val="00952690"/>
    <w:rsid w:val="00954C37"/>
    <w:rsid w:val="00955129"/>
    <w:rsid w:val="00956C09"/>
    <w:rsid w:val="00956EC9"/>
    <w:rsid w:val="00956F63"/>
    <w:rsid w:val="009577E9"/>
    <w:rsid w:val="009607F9"/>
    <w:rsid w:val="00961E10"/>
    <w:rsid w:val="00962640"/>
    <w:rsid w:val="009641D3"/>
    <w:rsid w:val="009656E6"/>
    <w:rsid w:val="00972604"/>
    <w:rsid w:val="00973AA4"/>
    <w:rsid w:val="00974C9C"/>
    <w:rsid w:val="009764AE"/>
    <w:rsid w:val="0097662F"/>
    <w:rsid w:val="00976958"/>
    <w:rsid w:val="00981B0E"/>
    <w:rsid w:val="00981E60"/>
    <w:rsid w:val="0098354D"/>
    <w:rsid w:val="00983DAA"/>
    <w:rsid w:val="00984B57"/>
    <w:rsid w:val="00984F75"/>
    <w:rsid w:val="009864B2"/>
    <w:rsid w:val="00987A79"/>
    <w:rsid w:val="009917EC"/>
    <w:rsid w:val="00994018"/>
    <w:rsid w:val="00995D76"/>
    <w:rsid w:val="00995EE5"/>
    <w:rsid w:val="00995EF5"/>
    <w:rsid w:val="00996390"/>
    <w:rsid w:val="00996464"/>
    <w:rsid w:val="009976AA"/>
    <w:rsid w:val="009A0C75"/>
    <w:rsid w:val="009A2C14"/>
    <w:rsid w:val="009A2C58"/>
    <w:rsid w:val="009A2D28"/>
    <w:rsid w:val="009A3924"/>
    <w:rsid w:val="009A42C3"/>
    <w:rsid w:val="009A48A6"/>
    <w:rsid w:val="009A541E"/>
    <w:rsid w:val="009A5DF6"/>
    <w:rsid w:val="009A5E78"/>
    <w:rsid w:val="009A67E2"/>
    <w:rsid w:val="009A718E"/>
    <w:rsid w:val="009A77EE"/>
    <w:rsid w:val="009A7A79"/>
    <w:rsid w:val="009A7F58"/>
    <w:rsid w:val="009B13BF"/>
    <w:rsid w:val="009B3E38"/>
    <w:rsid w:val="009B3E9A"/>
    <w:rsid w:val="009B50A9"/>
    <w:rsid w:val="009B53A3"/>
    <w:rsid w:val="009B5C7E"/>
    <w:rsid w:val="009B5CA3"/>
    <w:rsid w:val="009B7383"/>
    <w:rsid w:val="009C0DD7"/>
    <w:rsid w:val="009C1D1C"/>
    <w:rsid w:val="009C2202"/>
    <w:rsid w:val="009C24F6"/>
    <w:rsid w:val="009C29A6"/>
    <w:rsid w:val="009C32C9"/>
    <w:rsid w:val="009C3C3F"/>
    <w:rsid w:val="009C3D58"/>
    <w:rsid w:val="009C4D61"/>
    <w:rsid w:val="009C5EE5"/>
    <w:rsid w:val="009C6BCD"/>
    <w:rsid w:val="009C6F39"/>
    <w:rsid w:val="009C70BA"/>
    <w:rsid w:val="009D01C5"/>
    <w:rsid w:val="009D1B2E"/>
    <w:rsid w:val="009D24A9"/>
    <w:rsid w:val="009D26AA"/>
    <w:rsid w:val="009D2B49"/>
    <w:rsid w:val="009D322A"/>
    <w:rsid w:val="009D56A9"/>
    <w:rsid w:val="009D5FF4"/>
    <w:rsid w:val="009D728E"/>
    <w:rsid w:val="009E0EEF"/>
    <w:rsid w:val="009E0EF6"/>
    <w:rsid w:val="009E16F8"/>
    <w:rsid w:val="009E20B5"/>
    <w:rsid w:val="009E34B0"/>
    <w:rsid w:val="009E4A19"/>
    <w:rsid w:val="009E53A7"/>
    <w:rsid w:val="009E5AEA"/>
    <w:rsid w:val="009E6A86"/>
    <w:rsid w:val="009E6AFC"/>
    <w:rsid w:val="009E7093"/>
    <w:rsid w:val="009E78BF"/>
    <w:rsid w:val="009E7D56"/>
    <w:rsid w:val="009F0A51"/>
    <w:rsid w:val="009F15CA"/>
    <w:rsid w:val="009F1777"/>
    <w:rsid w:val="009F17AE"/>
    <w:rsid w:val="009F18A8"/>
    <w:rsid w:val="009F1A1F"/>
    <w:rsid w:val="009F28E9"/>
    <w:rsid w:val="009F2D55"/>
    <w:rsid w:val="009F318A"/>
    <w:rsid w:val="009F35BE"/>
    <w:rsid w:val="009F472A"/>
    <w:rsid w:val="009F51B9"/>
    <w:rsid w:val="009F5D1B"/>
    <w:rsid w:val="009F655F"/>
    <w:rsid w:val="009F66BA"/>
    <w:rsid w:val="009F7AE9"/>
    <w:rsid w:val="00A005B3"/>
    <w:rsid w:val="00A01918"/>
    <w:rsid w:val="00A01F47"/>
    <w:rsid w:val="00A02560"/>
    <w:rsid w:val="00A02DCD"/>
    <w:rsid w:val="00A02FB5"/>
    <w:rsid w:val="00A03087"/>
    <w:rsid w:val="00A04066"/>
    <w:rsid w:val="00A045FF"/>
    <w:rsid w:val="00A063C6"/>
    <w:rsid w:val="00A0658A"/>
    <w:rsid w:val="00A077F0"/>
    <w:rsid w:val="00A11FAE"/>
    <w:rsid w:val="00A121BE"/>
    <w:rsid w:val="00A124C5"/>
    <w:rsid w:val="00A12869"/>
    <w:rsid w:val="00A1563C"/>
    <w:rsid w:val="00A16476"/>
    <w:rsid w:val="00A16F72"/>
    <w:rsid w:val="00A17339"/>
    <w:rsid w:val="00A17728"/>
    <w:rsid w:val="00A2019C"/>
    <w:rsid w:val="00A217D2"/>
    <w:rsid w:val="00A22EB1"/>
    <w:rsid w:val="00A24298"/>
    <w:rsid w:val="00A26223"/>
    <w:rsid w:val="00A266AA"/>
    <w:rsid w:val="00A300FC"/>
    <w:rsid w:val="00A30772"/>
    <w:rsid w:val="00A3163E"/>
    <w:rsid w:val="00A3435B"/>
    <w:rsid w:val="00A34E29"/>
    <w:rsid w:val="00A359ED"/>
    <w:rsid w:val="00A36250"/>
    <w:rsid w:val="00A36964"/>
    <w:rsid w:val="00A36E8D"/>
    <w:rsid w:val="00A41210"/>
    <w:rsid w:val="00A42AC3"/>
    <w:rsid w:val="00A43787"/>
    <w:rsid w:val="00A44DDB"/>
    <w:rsid w:val="00A458AD"/>
    <w:rsid w:val="00A50081"/>
    <w:rsid w:val="00A55735"/>
    <w:rsid w:val="00A56ABA"/>
    <w:rsid w:val="00A57400"/>
    <w:rsid w:val="00A574E4"/>
    <w:rsid w:val="00A60AE6"/>
    <w:rsid w:val="00A61E38"/>
    <w:rsid w:val="00A62460"/>
    <w:rsid w:val="00A62632"/>
    <w:rsid w:val="00A62E48"/>
    <w:rsid w:val="00A641A6"/>
    <w:rsid w:val="00A6476E"/>
    <w:rsid w:val="00A64952"/>
    <w:rsid w:val="00A6738C"/>
    <w:rsid w:val="00A71224"/>
    <w:rsid w:val="00A7154D"/>
    <w:rsid w:val="00A72331"/>
    <w:rsid w:val="00A72530"/>
    <w:rsid w:val="00A749EC"/>
    <w:rsid w:val="00A74CBF"/>
    <w:rsid w:val="00A752B8"/>
    <w:rsid w:val="00A7549A"/>
    <w:rsid w:val="00A76072"/>
    <w:rsid w:val="00A763E3"/>
    <w:rsid w:val="00A775AC"/>
    <w:rsid w:val="00A80580"/>
    <w:rsid w:val="00A80EF4"/>
    <w:rsid w:val="00A821CC"/>
    <w:rsid w:val="00A83673"/>
    <w:rsid w:val="00A83A0C"/>
    <w:rsid w:val="00A841D3"/>
    <w:rsid w:val="00A85CCC"/>
    <w:rsid w:val="00A85D79"/>
    <w:rsid w:val="00A879C6"/>
    <w:rsid w:val="00A90286"/>
    <w:rsid w:val="00A93D1E"/>
    <w:rsid w:val="00A94D5D"/>
    <w:rsid w:val="00A95F6B"/>
    <w:rsid w:val="00A961BC"/>
    <w:rsid w:val="00A964CE"/>
    <w:rsid w:val="00A96657"/>
    <w:rsid w:val="00AA08EE"/>
    <w:rsid w:val="00AA0CC8"/>
    <w:rsid w:val="00AA199F"/>
    <w:rsid w:val="00AA3469"/>
    <w:rsid w:val="00AA3CF9"/>
    <w:rsid w:val="00AA3EBC"/>
    <w:rsid w:val="00AA45FD"/>
    <w:rsid w:val="00AA66E1"/>
    <w:rsid w:val="00AA787D"/>
    <w:rsid w:val="00AB020E"/>
    <w:rsid w:val="00AB070A"/>
    <w:rsid w:val="00AB1E11"/>
    <w:rsid w:val="00AB2E59"/>
    <w:rsid w:val="00AB57E4"/>
    <w:rsid w:val="00AB5B54"/>
    <w:rsid w:val="00AB62B5"/>
    <w:rsid w:val="00AB6E46"/>
    <w:rsid w:val="00AC1C94"/>
    <w:rsid w:val="00AC3DD9"/>
    <w:rsid w:val="00AC4031"/>
    <w:rsid w:val="00AC525D"/>
    <w:rsid w:val="00AC6F07"/>
    <w:rsid w:val="00AC7B7F"/>
    <w:rsid w:val="00AD0E62"/>
    <w:rsid w:val="00AD1A25"/>
    <w:rsid w:val="00AD2DEB"/>
    <w:rsid w:val="00AD2E4F"/>
    <w:rsid w:val="00AD3047"/>
    <w:rsid w:val="00AD322C"/>
    <w:rsid w:val="00AD385E"/>
    <w:rsid w:val="00AD3937"/>
    <w:rsid w:val="00AD715F"/>
    <w:rsid w:val="00AD7862"/>
    <w:rsid w:val="00AD7EC5"/>
    <w:rsid w:val="00AE028C"/>
    <w:rsid w:val="00AE15BB"/>
    <w:rsid w:val="00AE18F7"/>
    <w:rsid w:val="00AE1CC7"/>
    <w:rsid w:val="00AE1DAD"/>
    <w:rsid w:val="00AE1E03"/>
    <w:rsid w:val="00AE22B6"/>
    <w:rsid w:val="00AE245D"/>
    <w:rsid w:val="00AE3AC1"/>
    <w:rsid w:val="00AE428A"/>
    <w:rsid w:val="00AE499D"/>
    <w:rsid w:val="00AE4E72"/>
    <w:rsid w:val="00AF0F33"/>
    <w:rsid w:val="00AF1038"/>
    <w:rsid w:val="00AF1792"/>
    <w:rsid w:val="00AF556D"/>
    <w:rsid w:val="00AF631D"/>
    <w:rsid w:val="00AF6A59"/>
    <w:rsid w:val="00AF6E62"/>
    <w:rsid w:val="00AF7CA2"/>
    <w:rsid w:val="00B00866"/>
    <w:rsid w:val="00B01EED"/>
    <w:rsid w:val="00B055D0"/>
    <w:rsid w:val="00B0574A"/>
    <w:rsid w:val="00B07571"/>
    <w:rsid w:val="00B07B9C"/>
    <w:rsid w:val="00B10F8F"/>
    <w:rsid w:val="00B11498"/>
    <w:rsid w:val="00B119AD"/>
    <w:rsid w:val="00B1459F"/>
    <w:rsid w:val="00B15F6D"/>
    <w:rsid w:val="00B15FC4"/>
    <w:rsid w:val="00B21256"/>
    <w:rsid w:val="00B21D58"/>
    <w:rsid w:val="00B252C3"/>
    <w:rsid w:val="00B269EF"/>
    <w:rsid w:val="00B2769C"/>
    <w:rsid w:val="00B27C9F"/>
    <w:rsid w:val="00B27E7D"/>
    <w:rsid w:val="00B27F19"/>
    <w:rsid w:val="00B3025B"/>
    <w:rsid w:val="00B31318"/>
    <w:rsid w:val="00B31614"/>
    <w:rsid w:val="00B317FB"/>
    <w:rsid w:val="00B32631"/>
    <w:rsid w:val="00B338A2"/>
    <w:rsid w:val="00B344DC"/>
    <w:rsid w:val="00B34898"/>
    <w:rsid w:val="00B3502B"/>
    <w:rsid w:val="00B3654C"/>
    <w:rsid w:val="00B36D08"/>
    <w:rsid w:val="00B404FB"/>
    <w:rsid w:val="00B42A15"/>
    <w:rsid w:val="00B433DC"/>
    <w:rsid w:val="00B43DFF"/>
    <w:rsid w:val="00B446DF"/>
    <w:rsid w:val="00B44BDB"/>
    <w:rsid w:val="00B474E7"/>
    <w:rsid w:val="00B47F49"/>
    <w:rsid w:val="00B51D41"/>
    <w:rsid w:val="00B52294"/>
    <w:rsid w:val="00B536B8"/>
    <w:rsid w:val="00B55DAF"/>
    <w:rsid w:val="00B56ABF"/>
    <w:rsid w:val="00B5737C"/>
    <w:rsid w:val="00B57691"/>
    <w:rsid w:val="00B60274"/>
    <w:rsid w:val="00B61E5A"/>
    <w:rsid w:val="00B626E4"/>
    <w:rsid w:val="00B6285A"/>
    <w:rsid w:val="00B62958"/>
    <w:rsid w:val="00B63466"/>
    <w:rsid w:val="00B65469"/>
    <w:rsid w:val="00B6587C"/>
    <w:rsid w:val="00B66522"/>
    <w:rsid w:val="00B6656B"/>
    <w:rsid w:val="00B669EC"/>
    <w:rsid w:val="00B66FF3"/>
    <w:rsid w:val="00B67198"/>
    <w:rsid w:val="00B71A33"/>
    <w:rsid w:val="00B72090"/>
    <w:rsid w:val="00B7224A"/>
    <w:rsid w:val="00B7310F"/>
    <w:rsid w:val="00B77FDB"/>
    <w:rsid w:val="00B80338"/>
    <w:rsid w:val="00B80ADA"/>
    <w:rsid w:val="00B8111F"/>
    <w:rsid w:val="00B81471"/>
    <w:rsid w:val="00B81A66"/>
    <w:rsid w:val="00B828A0"/>
    <w:rsid w:val="00B82F11"/>
    <w:rsid w:val="00B83A1A"/>
    <w:rsid w:val="00B85A71"/>
    <w:rsid w:val="00B866D1"/>
    <w:rsid w:val="00B86E4A"/>
    <w:rsid w:val="00B90BE2"/>
    <w:rsid w:val="00B91166"/>
    <w:rsid w:val="00B921D6"/>
    <w:rsid w:val="00B925EC"/>
    <w:rsid w:val="00B93258"/>
    <w:rsid w:val="00B936B8"/>
    <w:rsid w:val="00B9375D"/>
    <w:rsid w:val="00B94D09"/>
    <w:rsid w:val="00B97288"/>
    <w:rsid w:val="00B97B82"/>
    <w:rsid w:val="00B97E53"/>
    <w:rsid w:val="00BA2167"/>
    <w:rsid w:val="00BA517F"/>
    <w:rsid w:val="00BA5729"/>
    <w:rsid w:val="00BA7703"/>
    <w:rsid w:val="00BB10BC"/>
    <w:rsid w:val="00BB1523"/>
    <w:rsid w:val="00BB37EA"/>
    <w:rsid w:val="00BB475A"/>
    <w:rsid w:val="00BB4E8D"/>
    <w:rsid w:val="00BB6019"/>
    <w:rsid w:val="00BB68C2"/>
    <w:rsid w:val="00BB78D9"/>
    <w:rsid w:val="00BB7DC8"/>
    <w:rsid w:val="00BC03A7"/>
    <w:rsid w:val="00BC087C"/>
    <w:rsid w:val="00BC1C27"/>
    <w:rsid w:val="00BC2825"/>
    <w:rsid w:val="00BC343A"/>
    <w:rsid w:val="00BC368B"/>
    <w:rsid w:val="00BC4A22"/>
    <w:rsid w:val="00BC5A3D"/>
    <w:rsid w:val="00BC6946"/>
    <w:rsid w:val="00BC69D3"/>
    <w:rsid w:val="00BC6C66"/>
    <w:rsid w:val="00BC7694"/>
    <w:rsid w:val="00BD0231"/>
    <w:rsid w:val="00BD0290"/>
    <w:rsid w:val="00BD0384"/>
    <w:rsid w:val="00BD3608"/>
    <w:rsid w:val="00BD56EB"/>
    <w:rsid w:val="00BD5E29"/>
    <w:rsid w:val="00BD61BC"/>
    <w:rsid w:val="00BD67D3"/>
    <w:rsid w:val="00BD69D2"/>
    <w:rsid w:val="00BD7118"/>
    <w:rsid w:val="00BD743F"/>
    <w:rsid w:val="00BE0F07"/>
    <w:rsid w:val="00BE11BC"/>
    <w:rsid w:val="00BE1E04"/>
    <w:rsid w:val="00BE1E3D"/>
    <w:rsid w:val="00BE255B"/>
    <w:rsid w:val="00BE3765"/>
    <w:rsid w:val="00BE4EAF"/>
    <w:rsid w:val="00BE563B"/>
    <w:rsid w:val="00BE653D"/>
    <w:rsid w:val="00BE7A95"/>
    <w:rsid w:val="00BF147E"/>
    <w:rsid w:val="00BF2631"/>
    <w:rsid w:val="00BF2FC1"/>
    <w:rsid w:val="00BF3BC3"/>
    <w:rsid w:val="00BF3FC7"/>
    <w:rsid w:val="00BF4106"/>
    <w:rsid w:val="00BF4A4E"/>
    <w:rsid w:val="00BF5DCE"/>
    <w:rsid w:val="00C03622"/>
    <w:rsid w:val="00C0374E"/>
    <w:rsid w:val="00C045AF"/>
    <w:rsid w:val="00C05934"/>
    <w:rsid w:val="00C06B02"/>
    <w:rsid w:val="00C0755B"/>
    <w:rsid w:val="00C1318C"/>
    <w:rsid w:val="00C14C3D"/>
    <w:rsid w:val="00C15422"/>
    <w:rsid w:val="00C15C4C"/>
    <w:rsid w:val="00C1643D"/>
    <w:rsid w:val="00C167B3"/>
    <w:rsid w:val="00C169F2"/>
    <w:rsid w:val="00C16EB5"/>
    <w:rsid w:val="00C16F35"/>
    <w:rsid w:val="00C16FC6"/>
    <w:rsid w:val="00C1718E"/>
    <w:rsid w:val="00C171BA"/>
    <w:rsid w:val="00C17AEA"/>
    <w:rsid w:val="00C22B8E"/>
    <w:rsid w:val="00C242D8"/>
    <w:rsid w:val="00C246BF"/>
    <w:rsid w:val="00C25BEE"/>
    <w:rsid w:val="00C277DC"/>
    <w:rsid w:val="00C31775"/>
    <w:rsid w:val="00C31E37"/>
    <w:rsid w:val="00C3265C"/>
    <w:rsid w:val="00C335B0"/>
    <w:rsid w:val="00C33785"/>
    <w:rsid w:val="00C34BC5"/>
    <w:rsid w:val="00C35247"/>
    <w:rsid w:val="00C3727A"/>
    <w:rsid w:val="00C3742B"/>
    <w:rsid w:val="00C4116C"/>
    <w:rsid w:val="00C425DE"/>
    <w:rsid w:val="00C42FD4"/>
    <w:rsid w:val="00C43F38"/>
    <w:rsid w:val="00C452A6"/>
    <w:rsid w:val="00C45633"/>
    <w:rsid w:val="00C4696F"/>
    <w:rsid w:val="00C50EEE"/>
    <w:rsid w:val="00C528FF"/>
    <w:rsid w:val="00C54839"/>
    <w:rsid w:val="00C55243"/>
    <w:rsid w:val="00C55885"/>
    <w:rsid w:val="00C55AF2"/>
    <w:rsid w:val="00C56D41"/>
    <w:rsid w:val="00C56F07"/>
    <w:rsid w:val="00C5746A"/>
    <w:rsid w:val="00C57BA9"/>
    <w:rsid w:val="00C606D8"/>
    <w:rsid w:val="00C6083B"/>
    <w:rsid w:val="00C614D1"/>
    <w:rsid w:val="00C6433A"/>
    <w:rsid w:val="00C64598"/>
    <w:rsid w:val="00C6476D"/>
    <w:rsid w:val="00C66EBD"/>
    <w:rsid w:val="00C673F3"/>
    <w:rsid w:val="00C70CFC"/>
    <w:rsid w:val="00C70F2C"/>
    <w:rsid w:val="00C71199"/>
    <w:rsid w:val="00C7143C"/>
    <w:rsid w:val="00C717A2"/>
    <w:rsid w:val="00C72774"/>
    <w:rsid w:val="00C734CC"/>
    <w:rsid w:val="00C74EE1"/>
    <w:rsid w:val="00C804CE"/>
    <w:rsid w:val="00C8122C"/>
    <w:rsid w:val="00C8219B"/>
    <w:rsid w:val="00C831CD"/>
    <w:rsid w:val="00C83DF5"/>
    <w:rsid w:val="00C84A4F"/>
    <w:rsid w:val="00C850DC"/>
    <w:rsid w:val="00C86288"/>
    <w:rsid w:val="00C86B10"/>
    <w:rsid w:val="00C87229"/>
    <w:rsid w:val="00C87B35"/>
    <w:rsid w:val="00C87DC2"/>
    <w:rsid w:val="00C913E9"/>
    <w:rsid w:val="00C921C2"/>
    <w:rsid w:val="00C924F8"/>
    <w:rsid w:val="00C934E5"/>
    <w:rsid w:val="00C93DF6"/>
    <w:rsid w:val="00C94D45"/>
    <w:rsid w:val="00C955B7"/>
    <w:rsid w:val="00C95BCE"/>
    <w:rsid w:val="00C965AF"/>
    <w:rsid w:val="00C97F33"/>
    <w:rsid w:val="00CA0A65"/>
    <w:rsid w:val="00CA1417"/>
    <w:rsid w:val="00CA4F99"/>
    <w:rsid w:val="00CA6948"/>
    <w:rsid w:val="00CB0B1A"/>
    <w:rsid w:val="00CB101E"/>
    <w:rsid w:val="00CB1033"/>
    <w:rsid w:val="00CB1350"/>
    <w:rsid w:val="00CB2A5B"/>
    <w:rsid w:val="00CB32D6"/>
    <w:rsid w:val="00CB38E2"/>
    <w:rsid w:val="00CB4897"/>
    <w:rsid w:val="00CB4A96"/>
    <w:rsid w:val="00CB5ABC"/>
    <w:rsid w:val="00CB5DB4"/>
    <w:rsid w:val="00CB6C4C"/>
    <w:rsid w:val="00CB79D3"/>
    <w:rsid w:val="00CC3B5B"/>
    <w:rsid w:val="00CC5638"/>
    <w:rsid w:val="00CC5C0B"/>
    <w:rsid w:val="00CC7E4A"/>
    <w:rsid w:val="00CC7FDF"/>
    <w:rsid w:val="00CD0EBE"/>
    <w:rsid w:val="00CD4054"/>
    <w:rsid w:val="00CD4C2B"/>
    <w:rsid w:val="00CD7285"/>
    <w:rsid w:val="00CD7C1D"/>
    <w:rsid w:val="00CE1B2C"/>
    <w:rsid w:val="00CE27CB"/>
    <w:rsid w:val="00CE29DE"/>
    <w:rsid w:val="00CE3D9F"/>
    <w:rsid w:val="00CE4938"/>
    <w:rsid w:val="00CE60F8"/>
    <w:rsid w:val="00CE71C7"/>
    <w:rsid w:val="00CF282B"/>
    <w:rsid w:val="00CF3775"/>
    <w:rsid w:val="00CF4513"/>
    <w:rsid w:val="00CF4A83"/>
    <w:rsid w:val="00CF5358"/>
    <w:rsid w:val="00CF53E7"/>
    <w:rsid w:val="00CF5FB7"/>
    <w:rsid w:val="00CF634E"/>
    <w:rsid w:val="00CF6908"/>
    <w:rsid w:val="00CF71CD"/>
    <w:rsid w:val="00CF729C"/>
    <w:rsid w:val="00CF7932"/>
    <w:rsid w:val="00D00806"/>
    <w:rsid w:val="00D02672"/>
    <w:rsid w:val="00D05631"/>
    <w:rsid w:val="00D056D7"/>
    <w:rsid w:val="00D05A74"/>
    <w:rsid w:val="00D07285"/>
    <w:rsid w:val="00D07B84"/>
    <w:rsid w:val="00D100E4"/>
    <w:rsid w:val="00D109F9"/>
    <w:rsid w:val="00D12249"/>
    <w:rsid w:val="00D1386C"/>
    <w:rsid w:val="00D13A85"/>
    <w:rsid w:val="00D14978"/>
    <w:rsid w:val="00D16F99"/>
    <w:rsid w:val="00D22801"/>
    <w:rsid w:val="00D23C19"/>
    <w:rsid w:val="00D2460F"/>
    <w:rsid w:val="00D24695"/>
    <w:rsid w:val="00D2610A"/>
    <w:rsid w:val="00D26DC3"/>
    <w:rsid w:val="00D27D9C"/>
    <w:rsid w:val="00D27F3C"/>
    <w:rsid w:val="00D30FD3"/>
    <w:rsid w:val="00D31835"/>
    <w:rsid w:val="00D31980"/>
    <w:rsid w:val="00D32597"/>
    <w:rsid w:val="00D358CF"/>
    <w:rsid w:val="00D367CD"/>
    <w:rsid w:val="00D3789E"/>
    <w:rsid w:val="00D37A1E"/>
    <w:rsid w:val="00D404ED"/>
    <w:rsid w:val="00D425D5"/>
    <w:rsid w:val="00D42F0F"/>
    <w:rsid w:val="00D4386C"/>
    <w:rsid w:val="00D43F28"/>
    <w:rsid w:val="00D466F6"/>
    <w:rsid w:val="00D50289"/>
    <w:rsid w:val="00D50CC3"/>
    <w:rsid w:val="00D52F43"/>
    <w:rsid w:val="00D560B6"/>
    <w:rsid w:val="00D56C91"/>
    <w:rsid w:val="00D570F6"/>
    <w:rsid w:val="00D578DF"/>
    <w:rsid w:val="00D63C30"/>
    <w:rsid w:val="00D63DDD"/>
    <w:rsid w:val="00D65A26"/>
    <w:rsid w:val="00D66FD2"/>
    <w:rsid w:val="00D71033"/>
    <w:rsid w:val="00D715D0"/>
    <w:rsid w:val="00D71A4A"/>
    <w:rsid w:val="00D73332"/>
    <w:rsid w:val="00D73606"/>
    <w:rsid w:val="00D74507"/>
    <w:rsid w:val="00D7482C"/>
    <w:rsid w:val="00D75C51"/>
    <w:rsid w:val="00D8099B"/>
    <w:rsid w:val="00D82BE5"/>
    <w:rsid w:val="00D83210"/>
    <w:rsid w:val="00D83F19"/>
    <w:rsid w:val="00D86331"/>
    <w:rsid w:val="00D867F3"/>
    <w:rsid w:val="00D86C96"/>
    <w:rsid w:val="00D86FC9"/>
    <w:rsid w:val="00D87D14"/>
    <w:rsid w:val="00D87F35"/>
    <w:rsid w:val="00D903D7"/>
    <w:rsid w:val="00D90571"/>
    <w:rsid w:val="00D918BE"/>
    <w:rsid w:val="00D9351B"/>
    <w:rsid w:val="00D93AE4"/>
    <w:rsid w:val="00D93D78"/>
    <w:rsid w:val="00D94D6B"/>
    <w:rsid w:val="00D954BD"/>
    <w:rsid w:val="00D96099"/>
    <w:rsid w:val="00D96F2C"/>
    <w:rsid w:val="00D9707A"/>
    <w:rsid w:val="00D9788B"/>
    <w:rsid w:val="00DA05E3"/>
    <w:rsid w:val="00DA20D3"/>
    <w:rsid w:val="00DA22DA"/>
    <w:rsid w:val="00DA23B2"/>
    <w:rsid w:val="00DA2600"/>
    <w:rsid w:val="00DA3517"/>
    <w:rsid w:val="00DA36A5"/>
    <w:rsid w:val="00DA49E2"/>
    <w:rsid w:val="00DA4EEA"/>
    <w:rsid w:val="00DB27E3"/>
    <w:rsid w:val="00DB33E7"/>
    <w:rsid w:val="00DB36A2"/>
    <w:rsid w:val="00DB38AB"/>
    <w:rsid w:val="00DB421A"/>
    <w:rsid w:val="00DB47C4"/>
    <w:rsid w:val="00DB48C4"/>
    <w:rsid w:val="00DB5E61"/>
    <w:rsid w:val="00DC008E"/>
    <w:rsid w:val="00DC0449"/>
    <w:rsid w:val="00DC080B"/>
    <w:rsid w:val="00DC09D2"/>
    <w:rsid w:val="00DC0E40"/>
    <w:rsid w:val="00DC1642"/>
    <w:rsid w:val="00DC3F38"/>
    <w:rsid w:val="00DC4769"/>
    <w:rsid w:val="00DC636A"/>
    <w:rsid w:val="00DC6B94"/>
    <w:rsid w:val="00DC6E81"/>
    <w:rsid w:val="00DC7001"/>
    <w:rsid w:val="00DD235D"/>
    <w:rsid w:val="00DD2A36"/>
    <w:rsid w:val="00DD2E7B"/>
    <w:rsid w:val="00DD3780"/>
    <w:rsid w:val="00DD3A21"/>
    <w:rsid w:val="00DD49A5"/>
    <w:rsid w:val="00DD57B6"/>
    <w:rsid w:val="00DD5DAC"/>
    <w:rsid w:val="00DD5DFC"/>
    <w:rsid w:val="00DD79F9"/>
    <w:rsid w:val="00DE1B01"/>
    <w:rsid w:val="00DE32AB"/>
    <w:rsid w:val="00DE3DB6"/>
    <w:rsid w:val="00DE438E"/>
    <w:rsid w:val="00DE48DD"/>
    <w:rsid w:val="00DE4D71"/>
    <w:rsid w:val="00DE658D"/>
    <w:rsid w:val="00DE7807"/>
    <w:rsid w:val="00DE7AD4"/>
    <w:rsid w:val="00DF10C1"/>
    <w:rsid w:val="00DF1E2C"/>
    <w:rsid w:val="00DF272C"/>
    <w:rsid w:val="00DF2FCC"/>
    <w:rsid w:val="00DF3562"/>
    <w:rsid w:val="00DF43A1"/>
    <w:rsid w:val="00DF530D"/>
    <w:rsid w:val="00DF5FA2"/>
    <w:rsid w:val="00DF6C36"/>
    <w:rsid w:val="00DF79A6"/>
    <w:rsid w:val="00E00D64"/>
    <w:rsid w:val="00E0162E"/>
    <w:rsid w:val="00E04987"/>
    <w:rsid w:val="00E049A4"/>
    <w:rsid w:val="00E054E0"/>
    <w:rsid w:val="00E05E50"/>
    <w:rsid w:val="00E06551"/>
    <w:rsid w:val="00E06DC3"/>
    <w:rsid w:val="00E10167"/>
    <w:rsid w:val="00E12656"/>
    <w:rsid w:val="00E12BC0"/>
    <w:rsid w:val="00E132FE"/>
    <w:rsid w:val="00E13625"/>
    <w:rsid w:val="00E13911"/>
    <w:rsid w:val="00E14240"/>
    <w:rsid w:val="00E14E3A"/>
    <w:rsid w:val="00E15682"/>
    <w:rsid w:val="00E170CB"/>
    <w:rsid w:val="00E17BDE"/>
    <w:rsid w:val="00E21507"/>
    <w:rsid w:val="00E216FB"/>
    <w:rsid w:val="00E22DA0"/>
    <w:rsid w:val="00E25C5D"/>
    <w:rsid w:val="00E270EC"/>
    <w:rsid w:val="00E30B7F"/>
    <w:rsid w:val="00E30CCE"/>
    <w:rsid w:val="00E32FCE"/>
    <w:rsid w:val="00E343BB"/>
    <w:rsid w:val="00E34E70"/>
    <w:rsid w:val="00E34F1B"/>
    <w:rsid w:val="00E364D2"/>
    <w:rsid w:val="00E37290"/>
    <w:rsid w:val="00E4003B"/>
    <w:rsid w:val="00E42454"/>
    <w:rsid w:val="00E42795"/>
    <w:rsid w:val="00E42B93"/>
    <w:rsid w:val="00E44E4B"/>
    <w:rsid w:val="00E45FAE"/>
    <w:rsid w:val="00E463DE"/>
    <w:rsid w:val="00E47052"/>
    <w:rsid w:val="00E501EA"/>
    <w:rsid w:val="00E52045"/>
    <w:rsid w:val="00E54E40"/>
    <w:rsid w:val="00E5752E"/>
    <w:rsid w:val="00E61695"/>
    <w:rsid w:val="00E62524"/>
    <w:rsid w:val="00E633BF"/>
    <w:rsid w:val="00E64BE2"/>
    <w:rsid w:val="00E67199"/>
    <w:rsid w:val="00E71EC6"/>
    <w:rsid w:val="00E727C7"/>
    <w:rsid w:val="00E736BD"/>
    <w:rsid w:val="00E80BAE"/>
    <w:rsid w:val="00E80DCD"/>
    <w:rsid w:val="00E81127"/>
    <w:rsid w:val="00E81C4B"/>
    <w:rsid w:val="00E828CC"/>
    <w:rsid w:val="00E829B6"/>
    <w:rsid w:val="00E832B6"/>
    <w:rsid w:val="00E83B7E"/>
    <w:rsid w:val="00E84422"/>
    <w:rsid w:val="00E84860"/>
    <w:rsid w:val="00E85B17"/>
    <w:rsid w:val="00E85D07"/>
    <w:rsid w:val="00E86287"/>
    <w:rsid w:val="00E865AB"/>
    <w:rsid w:val="00E86D51"/>
    <w:rsid w:val="00E8732D"/>
    <w:rsid w:val="00E876C1"/>
    <w:rsid w:val="00E877AD"/>
    <w:rsid w:val="00E90AB0"/>
    <w:rsid w:val="00E914EC"/>
    <w:rsid w:val="00E93D4D"/>
    <w:rsid w:val="00E94892"/>
    <w:rsid w:val="00E9561F"/>
    <w:rsid w:val="00E96849"/>
    <w:rsid w:val="00E96B42"/>
    <w:rsid w:val="00E974C8"/>
    <w:rsid w:val="00EA05A8"/>
    <w:rsid w:val="00EA091A"/>
    <w:rsid w:val="00EA1AF3"/>
    <w:rsid w:val="00EA1E63"/>
    <w:rsid w:val="00EA2102"/>
    <w:rsid w:val="00EA27D5"/>
    <w:rsid w:val="00EA3DBE"/>
    <w:rsid w:val="00EA4A11"/>
    <w:rsid w:val="00EA4E44"/>
    <w:rsid w:val="00EA7006"/>
    <w:rsid w:val="00EA7488"/>
    <w:rsid w:val="00EA75D0"/>
    <w:rsid w:val="00EA791B"/>
    <w:rsid w:val="00EB0DD9"/>
    <w:rsid w:val="00EB1B5E"/>
    <w:rsid w:val="00EB21A6"/>
    <w:rsid w:val="00EB2DF0"/>
    <w:rsid w:val="00EB4867"/>
    <w:rsid w:val="00EB4EC8"/>
    <w:rsid w:val="00EB5AE6"/>
    <w:rsid w:val="00EB6244"/>
    <w:rsid w:val="00EB6897"/>
    <w:rsid w:val="00EC250A"/>
    <w:rsid w:val="00EC27E0"/>
    <w:rsid w:val="00EC4537"/>
    <w:rsid w:val="00EC6D6D"/>
    <w:rsid w:val="00EC6E55"/>
    <w:rsid w:val="00ED1E8E"/>
    <w:rsid w:val="00ED2596"/>
    <w:rsid w:val="00ED3B31"/>
    <w:rsid w:val="00ED3CB9"/>
    <w:rsid w:val="00ED4A55"/>
    <w:rsid w:val="00ED560F"/>
    <w:rsid w:val="00ED563D"/>
    <w:rsid w:val="00ED79AE"/>
    <w:rsid w:val="00EE016E"/>
    <w:rsid w:val="00EE1585"/>
    <w:rsid w:val="00EE3254"/>
    <w:rsid w:val="00EE3E9B"/>
    <w:rsid w:val="00EE3F76"/>
    <w:rsid w:val="00EE4DAD"/>
    <w:rsid w:val="00EE513E"/>
    <w:rsid w:val="00EE6899"/>
    <w:rsid w:val="00EE6BC1"/>
    <w:rsid w:val="00EE7699"/>
    <w:rsid w:val="00EF18F4"/>
    <w:rsid w:val="00EF19FA"/>
    <w:rsid w:val="00EF1B56"/>
    <w:rsid w:val="00EF1C13"/>
    <w:rsid w:val="00EF1F3B"/>
    <w:rsid w:val="00EF3709"/>
    <w:rsid w:val="00EF4832"/>
    <w:rsid w:val="00EF4B4C"/>
    <w:rsid w:val="00EF57AF"/>
    <w:rsid w:val="00EF60DD"/>
    <w:rsid w:val="00EF6D54"/>
    <w:rsid w:val="00EF790D"/>
    <w:rsid w:val="00F00E89"/>
    <w:rsid w:val="00F01050"/>
    <w:rsid w:val="00F01B63"/>
    <w:rsid w:val="00F0327E"/>
    <w:rsid w:val="00F03A58"/>
    <w:rsid w:val="00F04A1F"/>
    <w:rsid w:val="00F05A4E"/>
    <w:rsid w:val="00F0633F"/>
    <w:rsid w:val="00F10C7D"/>
    <w:rsid w:val="00F10FB5"/>
    <w:rsid w:val="00F11A10"/>
    <w:rsid w:val="00F12D56"/>
    <w:rsid w:val="00F14818"/>
    <w:rsid w:val="00F148A4"/>
    <w:rsid w:val="00F15BD8"/>
    <w:rsid w:val="00F17434"/>
    <w:rsid w:val="00F20809"/>
    <w:rsid w:val="00F221E1"/>
    <w:rsid w:val="00F2441A"/>
    <w:rsid w:val="00F25B6D"/>
    <w:rsid w:val="00F26237"/>
    <w:rsid w:val="00F3049D"/>
    <w:rsid w:val="00F30926"/>
    <w:rsid w:val="00F327F2"/>
    <w:rsid w:val="00F32AF2"/>
    <w:rsid w:val="00F3315A"/>
    <w:rsid w:val="00F345A1"/>
    <w:rsid w:val="00F351A3"/>
    <w:rsid w:val="00F365C4"/>
    <w:rsid w:val="00F37BCC"/>
    <w:rsid w:val="00F429DD"/>
    <w:rsid w:val="00F42DFD"/>
    <w:rsid w:val="00F455B6"/>
    <w:rsid w:val="00F4637A"/>
    <w:rsid w:val="00F505C4"/>
    <w:rsid w:val="00F51D04"/>
    <w:rsid w:val="00F5200D"/>
    <w:rsid w:val="00F528D7"/>
    <w:rsid w:val="00F53FDB"/>
    <w:rsid w:val="00F54E9F"/>
    <w:rsid w:val="00F55152"/>
    <w:rsid w:val="00F55753"/>
    <w:rsid w:val="00F561BD"/>
    <w:rsid w:val="00F56E86"/>
    <w:rsid w:val="00F611D3"/>
    <w:rsid w:val="00F63710"/>
    <w:rsid w:val="00F63A9B"/>
    <w:rsid w:val="00F63D00"/>
    <w:rsid w:val="00F6469A"/>
    <w:rsid w:val="00F66D50"/>
    <w:rsid w:val="00F6704E"/>
    <w:rsid w:val="00F703EF"/>
    <w:rsid w:val="00F720AF"/>
    <w:rsid w:val="00F75191"/>
    <w:rsid w:val="00F7564B"/>
    <w:rsid w:val="00F75884"/>
    <w:rsid w:val="00F75A4C"/>
    <w:rsid w:val="00F77465"/>
    <w:rsid w:val="00F77F25"/>
    <w:rsid w:val="00F77FD5"/>
    <w:rsid w:val="00F80A78"/>
    <w:rsid w:val="00F82976"/>
    <w:rsid w:val="00F85291"/>
    <w:rsid w:val="00F87983"/>
    <w:rsid w:val="00F924B9"/>
    <w:rsid w:val="00F9476B"/>
    <w:rsid w:val="00F95138"/>
    <w:rsid w:val="00F958AA"/>
    <w:rsid w:val="00F968A6"/>
    <w:rsid w:val="00F96DC5"/>
    <w:rsid w:val="00F9732B"/>
    <w:rsid w:val="00F973C0"/>
    <w:rsid w:val="00F974A2"/>
    <w:rsid w:val="00F97AB0"/>
    <w:rsid w:val="00FA0A1E"/>
    <w:rsid w:val="00FA1170"/>
    <w:rsid w:val="00FA16DE"/>
    <w:rsid w:val="00FA1CF7"/>
    <w:rsid w:val="00FA1F63"/>
    <w:rsid w:val="00FA2326"/>
    <w:rsid w:val="00FA2ED0"/>
    <w:rsid w:val="00FA5725"/>
    <w:rsid w:val="00FA5DC6"/>
    <w:rsid w:val="00FB0BE6"/>
    <w:rsid w:val="00FB0D99"/>
    <w:rsid w:val="00FB0E19"/>
    <w:rsid w:val="00FB2EFF"/>
    <w:rsid w:val="00FB3BC0"/>
    <w:rsid w:val="00FB7982"/>
    <w:rsid w:val="00FC0D6D"/>
    <w:rsid w:val="00FC0D73"/>
    <w:rsid w:val="00FC1973"/>
    <w:rsid w:val="00FC2019"/>
    <w:rsid w:val="00FC2EE8"/>
    <w:rsid w:val="00FC41FD"/>
    <w:rsid w:val="00FC43B8"/>
    <w:rsid w:val="00FC4A86"/>
    <w:rsid w:val="00FC62FC"/>
    <w:rsid w:val="00FC6B88"/>
    <w:rsid w:val="00FD000C"/>
    <w:rsid w:val="00FD02A7"/>
    <w:rsid w:val="00FD0941"/>
    <w:rsid w:val="00FD0C20"/>
    <w:rsid w:val="00FD1A53"/>
    <w:rsid w:val="00FD2115"/>
    <w:rsid w:val="00FD2689"/>
    <w:rsid w:val="00FD2871"/>
    <w:rsid w:val="00FD400E"/>
    <w:rsid w:val="00FD4768"/>
    <w:rsid w:val="00FD5425"/>
    <w:rsid w:val="00FD58AE"/>
    <w:rsid w:val="00FD6407"/>
    <w:rsid w:val="00FD6908"/>
    <w:rsid w:val="00FE55E8"/>
    <w:rsid w:val="00FE62F1"/>
    <w:rsid w:val="00FE6FE1"/>
    <w:rsid w:val="00FE7B9D"/>
    <w:rsid w:val="00FF11C6"/>
    <w:rsid w:val="00FF2D1E"/>
    <w:rsid w:val="00FF2E6C"/>
    <w:rsid w:val="00FF2F84"/>
    <w:rsid w:val="00FF3898"/>
    <w:rsid w:val="00FF3C05"/>
    <w:rsid w:val="00FF41DD"/>
    <w:rsid w:val="00FF48AE"/>
    <w:rsid w:val="00FF50B3"/>
    <w:rsid w:val="00F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10048"/>
  <w15:chartTrackingRefBased/>
  <w15:docId w15:val="{0E2A06D8-71BA-47BF-B3E5-8D4A92BE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algun Gothic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0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2958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62958"/>
    <w:pPr>
      <w:keepNext/>
      <w:keepLines/>
      <w:outlineLvl w:val="0"/>
    </w:pPr>
    <w:rPr>
      <w:rFonts w:eastAsia="Times New Roman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B62958"/>
    <w:pPr>
      <w:keepNext/>
      <w:keepLines/>
      <w:outlineLvl w:val="1"/>
    </w:pPr>
    <w:rPr>
      <w:rFonts w:eastAsia="Times New Roman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B62958"/>
    <w:pPr>
      <w:keepNext/>
      <w:keepLines/>
      <w:outlineLvl w:val="2"/>
    </w:pPr>
    <w:rPr>
      <w:rFonts w:eastAsia="Times New Roman"/>
      <w:i/>
      <w:color w:val="000000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B62958"/>
    <w:rPr>
      <w:rFonts w:ascii="Arial" w:eastAsia="Times New Roman" w:hAnsi="Arial" w:cs="Times New Roman"/>
      <w:b/>
      <w:sz w:val="28"/>
      <w:szCs w:val="32"/>
    </w:rPr>
  </w:style>
  <w:style w:type="character" w:customStyle="1" w:styleId="berschrift2Zchn">
    <w:name w:val="Überschrift 2 Zchn"/>
    <w:link w:val="berschrift2"/>
    <w:uiPriority w:val="9"/>
    <w:rsid w:val="00B62958"/>
    <w:rPr>
      <w:rFonts w:ascii="Arial" w:eastAsia="Times New Roman" w:hAnsi="Arial" w:cs="Times New Roman"/>
      <w:b/>
      <w:szCs w:val="2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62958"/>
    <w:pPr>
      <w:numPr>
        <w:ilvl w:val="1"/>
      </w:numPr>
    </w:pPr>
    <w:rPr>
      <w:rFonts w:eastAsia="Times New Roman"/>
      <w:b/>
      <w:color w:val="000000"/>
    </w:rPr>
  </w:style>
  <w:style w:type="character" w:customStyle="1" w:styleId="UntertitelZchn">
    <w:name w:val="Untertitel Zchn"/>
    <w:link w:val="Untertitel"/>
    <w:uiPriority w:val="11"/>
    <w:rsid w:val="00B62958"/>
    <w:rPr>
      <w:rFonts w:ascii="Arial" w:eastAsia="Times New Roman" w:hAnsi="Arial"/>
      <w:b/>
      <w:color w:val="000000"/>
    </w:rPr>
  </w:style>
  <w:style w:type="character" w:customStyle="1" w:styleId="berschrift3Zchn">
    <w:name w:val="Überschrift 3 Zchn"/>
    <w:link w:val="berschrift3"/>
    <w:uiPriority w:val="9"/>
    <w:rsid w:val="00B62958"/>
    <w:rPr>
      <w:rFonts w:ascii="Arial" w:eastAsia="Times New Roman" w:hAnsi="Arial" w:cs="Times New Roman"/>
      <w:i/>
      <w:color w:val="000000"/>
      <w:szCs w:val="24"/>
    </w:rPr>
  </w:style>
  <w:style w:type="paragraph" w:styleId="Listenabsatz">
    <w:name w:val="List Paragraph"/>
    <w:basedOn w:val="Standard"/>
    <w:unhideWhenUsed/>
    <w:qFormat/>
    <w:rsid w:val="004A422B"/>
    <w:pPr>
      <w:ind w:left="720"/>
      <w:contextualSpacing/>
    </w:pPr>
  </w:style>
  <w:style w:type="character" w:styleId="Hyperlink">
    <w:name w:val="Hyperlink"/>
    <w:uiPriority w:val="99"/>
    <w:unhideWhenUsed/>
    <w:rsid w:val="004A422B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4A422B"/>
    <w:rPr>
      <w:color w:val="808080"/>
      <w:shd w:val="clear" w:color="auto" w:fill="E6E6E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4E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E44E4B"/>
    <w:rPr>
      <w:rFonts w:ascii="Segoe UI" w:hAnsi="Segoe UI" w:cs="Segoe UI"/>
      <w:sz w:val="18"/>
      <w:szCs w:val="18"/>
      <w:lang w:eastAsia="en-US"/>
    </w:rPr>
  </w:style>
  <w:style w:type="character" w:styleId="Kommentarzeichen">
    <w:name w:val="annotation reference"/>
    <w:uiPriority w:val="99"/>
    <w:semiHidden/>
    <w:unhideWhenUsed/>
    <w:rsid w:val="00B21D58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B21D58"/>
  </w:style>
  <w:style w:type="character" w:customStyle="1" w:styleId="KommentartextZchn">
    <w:name w:val="Kommentartext Zchn"/>
    <w:link w:val="Kommentartext"/>
    <w:uiPriority w:val="99"/>
    <w:rsid w:val="00B21D58"/>
    <w:rPr>
      <w:rFonts w:ascii="Arial" w:hAnsi="Arial"/>
      <w:sz w:val="22"/>
      <w:szCs w:val="22"/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21D58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B21D58"/>
    <w:rPr>
      <w:rFonts w:ascii="Arial" w:hAnsi="Arial"/>
      <w:b/>
      <w:bCs/>
      <w:sz w:val="22"/>
      <w:szCs w:val="22"/>
      <w:lang w:val="en-GB" w:eastAsia="en-US"/>
    </w:rPr>
  </w:style>
  <w:style w:type="paragraph" w:styleId="Kopfzeile">
    <w:name w:val="header"/>
    <w:basedOn w:val="Standard"/>
    <w:link w:val="KopfzeileZchn"/>
    <w:uiPriority w:val="99"/>
    <w:unhideWhenUsed/>
    <w:rsid w:val="00777D9D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link w:val="Kopfzeile"/>
    <w:uiPriority w:val="99"/>
    <w:rsid w:val="00777D9D"/>
    <w:rPr>
      <w:rFonts w:ascii="Arial" w:hAnsi="Arial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77D9D"/>
    <w:pPr>
      <w:tabs>
        <w:tab w:val="center" w:pos="4513"/>
        <w:tab w:val="right" w:pos="9026"/>
      </w:tabs>
    </w:pPr>
  </w:style>
  <w:style w:type="character" w:customStyle="1" w:styleId="FuzeileZchn">
    <w:name w:val="Fußzeile Zchn"/>
    <w:link w:val="Fuzeile"/>
    <w:uiPriority w:val="99"/>
    <w:rsid w:val="00777D9D"/>
    <w:rPr>
      <w:rFonts w:ascii="Arial" w:hAnsi="Arial"/>
      <w:sz w:val="22"/>
      <w:szCs w:val="22"/>
      <w:lang w:eastAsia="en-US"/>
    </w:rPr>
  </w:style>
  <w:style w:type="table" w:styleId="Tabellenraster">
    <w:name w:val="Table Grid"/>
    <w:basedOn w:val="NormaleTabelle"/>
    <w:uiPriority w:val="39"/>
    <w:rsid w:val="000B5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uiPriority w:val="22"/>
    <w:qFormat/>
    <w:rsid w:val="00BC03A7"/>
    <w:rPr>
      <w:b/>
      <w:bCs/>
    </w:rPr>
  </w:style>
  <w:style w:type="paragraph" w:styleId="berarbeitung">
    <w:name w:val="Revision"/>
    <w:hidden/>
    <w:uiPriority w:val="99"/>
    <w:semiHidden/>
    <w:rsid w:val="00A64952"/>
    <w:rPr>
      <w:rFonts w:ascii="Arial" w:hAnsi="Arial"/>
      <w:sz w:val="22"/>
      <w:szCs w:val="22"/>
      <w:lang w:val="en-GB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D3047"/>
    <w:pPr>
      <w:snapToGrid w:val="0"/>
    </w:pPr>
  </w:style>
  <w:style w:type="character" w:customStyle="1" w:styleId="FunotentextZchn">
    <w:name w:val="Fußnotentext Zchn"/>
    <w:link w:val="Funotentext"/>
    <w:uiPriority w:val="99"/>
    <w:semiHidden/>
    <w:rsid w:val="00AD3047"/>
    <w:rPr>
      <w:rFonts w:ascii="Arial" w:hAnsi="Arial"/>
      <w:sz w:val="22"/>
      <w:szCs w:val="22"/>
      <w:lang w:eastAsia="en-US"/>
    </w:rPr>
  </w:style>
  <w:style w:type="character" w:styleId="Funotenzeichen">
    <w:name w:val="footnote reference"/>
    <w:uiPriority w:val="99"/>
    <w:semiHidden/>
    <w:unhideWhenUsed/>
    <w:rsid w:val="00AD3047"/>
    <w:rPr>
      <w:vertAlign w:val="superscript"/>
    </w:rPr>
  </w:style>
  <w:style w:type="character" w:styleId="BesuchterLink">
    <w:name w:val="FollowedHyperlink"/>
    <w:uiPriority w:val="99"/>
    <w:semiHidden/>
    <w:unhideWhenUsed/>
    <w:rsid w:val="00DD2A36"/>
    <w:rPr>
      <w:color w:val="954F72"/>
      <w:u w:val="single"/>
    </w:rPr>
  </w:style>
  <w:style w:type="paragraph" w:styleId="StandardWeb">
    <w:name w:val="Normal (Web)"/>
    <w:basedOn w:val="Standard"/>
    <w:uiPriority w:val="99"/>
    <w:unhideWhenUsed/>
    <w:rsid w:val="00F12D56"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  <w:lang w:eastAsia="ko-KR"/>
    </w:rPr>
  </w:style>
  <w:style w:type="paragraph" w:customStyle="1" w:styleId="Default">
    <w:name w:val="Default"/>
    <w:rsid w:val="003D20C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3D20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en-GB" w:eastAsia="ja-JP"/>
    </w:rPr>
  </w:style>
  <w:style w:type="character" w:customStyle="1" w:styleId="HTMLVorformatiertZchn">
    <w:name w:val="HTML Vorformatiert Zchn"/>
    <w:link w:val="HTMLVorformatiert"/>
    <w:uiPriority w:val="99"/>
    <w:rsid w:val="003D20CE"/>
    <w:rPr>
      <w:rFonts w:ascii="Courier New" w:eastAsia="Times New Roman" w:hAnsi="Courier New" w:cs="Courier New"/>
      <w:lang w:val="en-GB" w:eastAsia="ja-JP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02005"/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rsid w:val="00202005"/>
    <w:rPr>
      <w:rFonts w:ascii="Arial" w:hAnsi="Arial"/>
      <w:lang w:val="en-US" w:eastAsia="en-US"/>
    </w:rPr>
  </w:style>
  <w:style w:type="character" w:styleId="Endnotenzeichen">
    <w:name w:val="endnote reference"/>
    <w:uiPriority w:val="99"/>
    <w:semiHidden/>
    <w:unhideWhenUsed/>
    <w:rsid w:val="002020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ianewscenter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ia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22B2F3E41F4EDC42B8E876B32C36C7A1" ma:contentTypeVersion="18" ma:contentTypeDescription="새 문서를 만듭니다." ma:contentTypeScope="" ma:versionID="6c766c736611a5849ac16bac337754d8">
  <xsd:schema xmlns:xsd="http://www.w3.org/2001/XMLSchema" xmlns:xs="http://www.w3.org/2001/XMLSchema" xmlns:p="http://schemas.microsoft.com/office/2006/metadata/properties" xmlns:ns2="f81060f2-915f-4bc0-a891-0948f1671a38" xmlns:ns3="69e7611c-fc91-4151-a02a-b170cf7d2e60" targetNamespace="http://schemas.microsoft.com/office/2006/metadata/properties" ma:root="true" ma:fieldsID="620cea6c47a1d298076289a85a079a4d" ns2:_="" ns3:_="">
    <xsd:import namespace="f81060f2-915f-4bc0-a891-0948f1671a38"/>
    <xsd:import namespace="69e7611c-fc91-4151-a02a-b170cf7d2e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060f2-915f-4bc0-a891-0948f1671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이미지 태그" ma:readOnly="false" ma:fieldId="{5cf76f15-5ced-4ddc-b409-7134ff3c332f}" ma:taxonomyMulti="true" ma:sspId="717ace68-1afd-4538-93f6-185096839b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7611c-fc91-4151-a02a-b170cf7d2e6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60f015-5170-4d60-a792-bd078aec010a}" ma:internalName="TaxCatchAll" ma:showField="CatchAllData" ma:web="69e7611c-fc91-4151-a02a-b170cf7d2e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1060f2-915f-4bc0-a891-0948f1671a38">
      <Terms xmlns="http://schemas.microsoft.com/office/infopath/2007/PartnerControls"/>
    </lcf76f155ced4ddcb4097134ff3c332f>
    <TaxCatchAll xmlns="69e7611c-fc91-4151-a02a-b170cf7d2e60" xsi:nil="true"/>
  </documentManagement>
</p:properties>
</file>

<file path=customXml/itemProps1.xml><?xml version="1.0" encoding="utf-8"?>
<ds:datastoreItem xmlns:ds="http://schemas.openxmlformats.org/officeDocument/2006/customXml" ds:itemID="{87986CCD-1BC2-4B84-9B79-E87996577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060f2-915f-4bc0-a891-0948f1671a38"/>
    <ds:schemaRef ds:uri="69e7611c-fc91-4151-a02a-b170cf7d2e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FD1401-5FBE-42BE-9802-FC0BE69CB4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077D7F-74FD-D84A-969A-759A17A822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3A9081-E469-4DFD-AEE8-38CABF4295A1}">
  <ds:schemaRefs>
    <ds:schemaRef ds:uri="http://schemas.microsoft.com/office/2006/metadata/properties"/>
    <ds:schemaRef ds:uri="http://schemas.microsoft.com/office/infopath/2007/PartnerControls"/>
    <ds:schemaRef ds:uri="f81060f2-915f-4bc0-a891-0948f1671a38"/>
    <ds:schemaRef ds:uri="69e7611c-fc91-4151-a02a-b170cf7d2e60"/>
  </ds:schemaRefs>
</ds:datastoreItem>
</file>

<file path=docMetadata/LabelInfo.xml><?xml version="1.0" encoding="utf-8"?>
<clbl:labelList xmlns:clbl="http://schemas.microsoft.com/office/2020/mipLabelMetadata">
  <clbl:label id="{08492740-ca7a-4f8f-8d00-b68d4e06d85c}" enabled="1" method="Privileged" siteId="{815142b9-9d2f-4d92-83c3-65e5740e49a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1567</Words>
  <Characters>9873</Characters>
  <Application>Microsoft Office Word</Application>
  <DocSecurity>0</DocSecurity>
  <Lines>82</Lines>
  <Paragraphs>22</Paragraphs>
  <ScaleCrop>false</ScaleCrop>
  <Company/>
  <LinksUpToDate>false</LinksUpToDate>
  <CharactersWithSpaces>11418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이현재 Hyunjae Lee 매니저 글로벌PR콘텐츠팀</dc:creator>
  <cp:keywords/>
  <cp:lastModifiedBy>saasfee lab</cp:lastModifiedBy>
  <cp:revision>2</cp:revision>
  <dcterms:created xsi:type="dcterms:W3CDTF">2024-09-11T10:12:00Z</dcterms:created>
  <dcterms:modified xsi:type="dcterms:W3CDTF">2024-09-11T10:12:00Z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0x01010022B2F3E41F4EDC42B8E876B32C36C7A1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5e816f6d,70fbdd4a,5a05925b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본 문서는 현대자동차·기아의 정보자산으로 귀사와의 비밀유지계약 및 제반법률에 따라 법적 보호를 받습니다.</vt:lpwstr>
  </property>
  <property fmtid="{D5CDD505-2E9C-101B-9397-08002B2CF9AE}" pid="7" name="MSIP_Label_84883e49-c40c-4c70-af6e-4047d87bba49_Enabled">
    <vt:lpwstr>true</vt:lpwstr>
  </property>
  <property fmtid="{D5CDD505-2E9C-101B-9397-08002B2CF9AE}" pid="8" name="MSIP_Label_84883e49-c40c-4c70-af6e-4047d87bba49_SetDate">
    <vt:lpwstr>2024-08-29T05:11:55Z</vt:lpwstr>
  </property>
  <property fmtid="{D5CDD505-2E9C-101B-9397-08002B2CF9AE}" pid="9" name="MSIP_Label_84883e49-c40c-4c70-af6e-4047d87bba49_Method">
    <vt:lpwstr>Privileged</vt:lpwstr>
  </property>
  <property fmtid="{D5CDD505-2E9C-101B-9397-08002B2CF9AE}" pid="10" name="MSIP_Label_84883e49-c40c-4c70-af6e-4047d87bba49_Name">
    <vt:lpwstr>평문 (AnyUser)</vt:lpwstr>
  </property>
  <property fmtid="{D5CDD505-2E9C-101B-9397-08002B2CF9AE}" pid="11" name="MSIP_Label_84883e49-c40c-4c70-af6e-4047d87bba49_SiteId">
    <vt:lpwstr>f85ca5f1-aa23-4252-a83a-443d333b1fe7</vt:lpwstr>
  </property>
  <property fmtid="{D5CDD505-2E9C-101B-9397-08002B2CF9AE}" pid="12" name="MSIP_Label_84883e49-c40c-4c70-af6e-4047d87bba49_ActionId">
    <vt:lpwstr>ad329a4e-988f-4bf6-a42f-1f767a1042f8</vt:lpwstr>
  </property>
  <property fmtid="{D5CDD505-2E9C-101B-9397-08002B2CF9AE}" pid="13" name="MSIP_Label_84883e49-c40c-4c70-af6e-4047d87bba49_ContentBits">
    <vt:lpwstr>2</vt:lpwstr>
  </property>
</Properties>
</file>