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B0DA" w14:textId="77777777" w:rsidR="004A422B" w:rsidRPr="00CA5C55" w:rsidRDefault="00BE7674" w:rsidP="00752782">
      <w:pPr>
        <w:tabs>
          <w:tab w:val="left" w:pos="2840"/>
        </w:tabs>
      </w:pPr>
      <w:r w:rsidRPr="00CA5C55">
        <w:rPr>
          <w:noProof/>
        </w:rPr>
        <mc:AlternateContent>
          <mc:Choice Requires="wps">
            <w:drawing>
              <wp:anchor distT="0" distB="0" distL="114300" distR="114300" simplePos="0" relativeHeight="251657728" behindDoc="0" locked="0" layoutInCell="1" allowOverlap="1" wp14:anchorId="366EB728" wp14:editId="0B7D247A">
                <wp:simplePos x="0" y="0"/>
                <wp:positionH relativeFrom="column">
                  <wp:posOffset>1851660</wp:posOffset>
                </wp:positionH>
                <wp:positionV relativeFrom="paragraph">
                  <wp:posOffset>-754380</wp:posOffset>
                </wp:positionV>
                <wp:extent cx="4514850" cy="7772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48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3AE7" w14:textId="77777777" w:rsidR="00296238" w:rsidRPr="005D0DF8" w:rsidRDefault="00296238" w:rsidP="00296238">
                            <w:pPr>
                              <w:spacing w:line="240" w:lineRule="auto"/>
                              <w:rPr>
                                <w:rFonts w:cs="Arial"/>
                                <w:b/>
                                <w:bCs/>
                                <w:sz w:val="18"/>
                                <w:szCs w:val="18"/>
                                <w:lang w:val="es-ES"/>
                              </w:rPr>
                            </w:pPr>
                            <w:r w:rsidRPr="005D0DF8">
                              <w:rPr>
                                <w:rFonts w:cs="Arial"/>
                                <w:b/>
                                <w:bCs/>
                                <w:sz w:val="18"/>
                                <w:szCs w:val="18"/>
                                <w:lang w:val="es-ES"/>
                              </w:rPr>
                              <w:t xml:space="preserve">Media contact: </w:t>
                            </w:r>
                          </w:p>
                          <w:p w14:paraId="5A4D7C7E" w14:textId="6AD4F1C2" w:rsidR="00296238" w:rsidRPr="005D0DF8" w:rsidRDefault="0025110D" w:rsidP="00296238">
                            <w:pPr>
                              <w:spacing w:line="240" w:lineRule="auto"/>
                              <w:rPr>
                                <w:rFonts w:cs="Arial"/>
                                <w:sz w:val="18"/>
                                <w:szCs w:val="18"/>
                                <w:lang w:val="es-ES" w:eastAsia="ko-KR"/>
                              </w:rPr>
                            </w:pPr>
                            <w:r w:rsidRPr="005D0DF8">
                              <w:rPr>
                                <w:rFonts w:cs="Arial"/>
                                <w:sz w:val="18"/>
                                <w:szCs w:val="18"/>
                                <w:lang w:val="es-ES"/>
                              </w:rPr>
                              <w:t>Jiwon Han</w:t>
                            </w:r>
                          </w:p>
                          <w:p w14:paraId="69ADE009" w14:textId="164FB0FB" w:rsidR="00296238" w:rsidRPr="005D0DF8" w:rsidRDefault="00296238" w:rsidP="00296238">
                            <w:pPr>
                              <w:spacing w:line="240" w:lineRule="auto"/>
                              <w:rPr>
                                <w:rFonts w:cs="Arial"/>
                                <w:sz w:val="18"/>
                                <w:szCs w:val="18"/>
                                <w:lang w:val="es-ES"/>
                              </w:rPr>
                            </w:pPr>
                            <w:r w:rsidRPr="005D0DF8">
                              <w:rPr>
                                <w:rFonts w:cs="Arial"/>
                                <w:sz w:val="18"/>
                                <w:szCs w:val="18"/>
                                <w:lang w:val="es-ES" w:eastAsia="ko-KR"/>
                              </w:rPr>
                              <w:t xml:space="preserve">Global PR </w:t>
                            </w:r>
                            <w:r w:rsidR="0025110D" w:rsidRPr="005D0DF8">
                              <w:rPr>
                                <w:rFonts w:cs="Arial"/>
                                <w:sz w:val="18"/>
                                <w:szCs w:val="18"/>
                                <w:lang w:val="es-ES" w:eastAsia="ko-KR"/>
                              </w:rPr>
                              <w:t xml:space="preserve">Content </w:t>
                            </w:r>
                            <w:r w:rsidRPr="005D0DF8">
                              <w:rPr>
                                <w:rFonts w:cs="Arial"/>
                                <w:sz w:val="18"/>
                                <w:szCs w:val="18"/>
                                <w:lang w:val="es-ES" w:eastAsia="ko-KR"/>
                              </w:rPr>
                              <w:t>Team</w:t>
                            </w:r>
                          </w:p>
                          <w:p w14:paraId="4E78B98C" w14:textId="555E1E67" w:rsidR="00296238" w:rsidRPr="00910470" w:rsidRDefault="00296238" w:rsidP="00296238">
                            <w:pPr>
                              <w:spacing w:line="240" w:lineRule="auto"/>
                              <w:rPr>
                                <w:rFonts w:cs="Arial"/>
                                <w:sz w:val="18"/>
                                <w:szCs w:val="18"/>
                              </w:rPr>
                            </w:pPr>
                            <w:r w:rsidRPr="00910470">
                              <w:rPr>
                                <w:rFonts w:cs="Arial"/>
                                <w:sz w:val="18"/>
                                <w:szCs w:val="18"/>
                              </w:rPr>
                              <w:t xml:space="preserve">T. </w:t>
                            </w:r>
                            <w:r w:rsidR="00DB2480" w:rsidRPr="00DB2480">
                              <w:rPr>
                                <w:rFonts w:cs="Arial"/>
                                <w:sz w:val="18"/>
                                <w:szCs w:val="18"/>
                              </w:rPr>
                              <w:t>+82-2-3464-85</w:t>
                            </w:r>
                            <w:r w:rsidR="0025110D">
                              <w:rPr>
                                <w:rFonts w:cs="Arial"/>
                                <w:sz w:val="18"/>
                                <w:szCs w:val="18"/>
                              </w:rPr>
                              <w:t>03</w:t>
                            </w:r>
                          </w:p>
                          <w:p w14:paraId="10BFCE95" w14:textId="025EE6C4" w:rsidR="00CF4A83" w:rsidRPr="00910470" w:rsidRDefault="00296238" w:rsidP="00CA5C55">
                            <w:pPr>
                              <w:spacing w:line="240" w:lineRule="auto"/>
                              <w:rPr>
                                <w:rFonts w:cs="Arial"/>
                                <w:sz w:val="18"/>
                                <w:szCs w:val="18"/>
                              </w:rPr>
                            </w:pPr>
                            <w:r w:rsidRPr="00910470">
                              <w:rPr>
                                <w:rFonts w:cs="Arial"/>
                                <w:sz w:val="18"/>
                                <w:szCs w:val="18"/>
                              </w:rPr>
                              <w:t xml:space="preserve">E. </w:t>
                            </w:r>
                            <w:r w:rsidR="0025110D" w:rsidRPr="0025110D">
                              <w:rPr>
                                <w:rFonts w:cs="Arial"/>
                                <w:sz w:val="18"/>
                                <w:szCs w:val="18"/>
                              </w:rPr>
                              <w:t>jiwonhan@kia.com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EB728" id="_x0000_t202" coordsize="21600,21600" o:spt="202" path="m,l,21600r21600,l21600,xe">
                <v:stroke joinstyle="miter"/>
                <v:path gradientshapeok="t" o:connecttype="rect"/>
              </v:shapetype>
              <v:shape id="Text Box 1" o:spid="_x0000_s1026" type="#_x0000_t202" style="position:absolute;margin-left:145.8pt;margin-top:-59.4pt;width:355.5pt;height: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" filled="f" stroked="f">
                <v:path arrowok="t"/>
                <v:textbox>
                  <w:txbxContent>
                    <w:p w14:paraId="2F513AE7" w14:textId="77777777" w:rsidR="00296238" w:rsidRPr="005D0DF8" w:rsidRDefault="00296238" w:rsidP="00296238">
                      <w:pPr>
                        <w:spacing w:line="240" w:lineRule="auto"/>
                        <w:rPr>
                          <w:rFonts w:cs="Arial"/>
                          <w:b/>
                          <w:bCs/>
                          <w:sz w:val="18"/>
                          <w:szCs w:val="18"/>
                          <w:lang w:val="es-ES"/>
                        </w:rPr>
                      </w:pPr>
                      <w:r w:rsidRPr="005D0DF8">
                        <w:rPr>
                          <w:rFonts w:cs="Arial"/>
                          <w:b/>
                          <w:bCs/>
                          <w:sz w:val="18"/>
                          <w:szCs w:val="18"/>
                          <w:lang w:val="es-ES"/>
                        </w:rPr>
                        <w:t xml:space="preserve">Media contact: </w:t>
                      </w:r>
                    </w:p>
                    <w:p w14:paraId="5A4D7C7E" w14:textId="6AD4F1C2" w:rsidR="00296238" w:rsidRPr="005D0DF8" w:rsidRDefault="0025110D" w:rsidP="00296238">
                      <w:pPr>
                        <w:spacing w:line="240" w:lineRule="auto"/>
                        <w:rPr>
                          <w:rFonts w:cs="Arial"/>
                          <w:sz w:val="18"/>
                          <w:szCs w:val="18"/>
                          <w:lang w:val="es-ES" w:eastAsia="ko-KR"/>
                        </w:rPr>
                      </w:pPr>
                      <w:r w:rsidRPr="005D0DF8">
                        <w:rPr>
                          <w:rFonts w:cs="Arial"/>
                          <w:sz w:val="18"/>
                          <w:szCs w:val="18"/>
                          <w:lang w:val="es-ES"/>
                        </w:rPr>
                        <w:t>Jiwon Han</w:t>
                      </w:r>
                    </w:p>
                    <w:p w14:paraId="69ADE009" w14:textId="164FB0FB" w:rsidR="00296238" w:rsidRPr="005D0DF8" w:rsidRDefault="00296238" w:rsidP="00296238">
                      <w:pPr>
                        <w:spacing w:line="240" w:lineRule="auto"/>
                        <w:rPr>
                          <w:rFonts w:cs="Arial"/>
                          <w:sz w:val="18"/>
                          <w:szCs w:val="18"/>
                          <w:lang w:val="es-ES"/>
                        </w:rPr>
                      </w:pPr>
                      <w:r w:rsidRPr="005D0DF8">
                        <w:rPr>
                          <w:rFonts w:cs="Arial"/>
                          <w:sz w:val="18"/>
                          <w:szCs w:val="18"/>
                          <w:lang w:val="es-ES" w:eastAsia="ko-KR"/>
                        </w:rPr>
                        <w:t xml:space="preserve">Global PR </w:t>
                      </w:r>
                      <w:r w:rsidR="0025110D" w:rsidRPr="005D0DF8">
                        <w:rPr>
                          <w:rFonts w:cs="Arial"/>
                          <w:sz w:val="18"/>
                          <w:szCs w:val="18"/>
                          <w:lang w:val="es-ES" w:eastAsia="ko-KR"/>
                        </w:rPr>
                        <w:t xml:space="preserve">Content </w:t>
                      </w:r>
                      <w:r w:rsidRPr="005D0DF8">
                        <w:rPr>
                          <w:rFonts w:cs="Arial"/>
                          <w:sz w:val="18"/>
                          <w:szCs w:val="18"/>
                          <w:lang w:val="es-ES" w:eastAsia="ko-KR"/>
                        </w:rPr>
                        <w:t>Team</w:t>
                      </w:r>
                    </w:p>
                    <w:p w14:paraId="4E78B98C" w14:textId="555E1E67" w:rsidR="00296238" w:rsidRPr="00910470" w:rsidRDefault="00296238" w:rsidP="00296238">
                      <w:pPr>
                        <w:spacing w:line="240" w:lineRule="auto"/>
                        <w:rPr>
                          <w:rFonts w:cs="Arial"/>
                          <w:sz w:val="18"/>
                          <w:szCs w:val="18"/>
                        </w:rPr>
                      </w:pPr>
                      <w:r w:rsidRPr="00910470">
                        <w:rPr>
                          <w:rFonts w:cs="Arial"/>
                          <w:sz w:val="18"/>
                          <w:szCs w:val="18"/>
                        </w:rPr>
                        <w:t xml:space="preserve">T. </w:t>
                      </w:r>
                      <w:r w:rsidR="00DB2480" w:rsidRPr="00DB2480">
                        <w:rPr>
                          <w:rFonts w:cs="Arial"/>
                          <w:sz w:val="18"/>
                          <w:szCs w:val="18"/>
                        </w:rPr>
                        <w:t>+82-2-3464-85</w:t>
                      </w:r>
                      <w:r w:rsidR="0025110D">
                        <w:rPr>
                          <w:rFonts w:cs="Arial"/>
                          <w:sz w:val="18"/>
                          <w:szCs w:val="18"/>
                        </w:rPr>
                        <w:t>03</w:t>
                      </w:r>
                    </w:p>
                    <w:p w14:paraId="10BFCE95" w14:textId="025EE6C4" w:rsidR="00CF4A83" w:rsidRPr="00910470" w:rsidRDefault="00296238" w:rsidP="00CA5C55">
                      <w:pPr>
                        <w:spacing w:line="240" w:lineRule="auto"/>
                        <w:rPr>
                          <w:rFonts w:cs="Arial"/>
                          <w:sz w:val="18"/>
                          <w:szCs w:val="18"/>
                        </w:rPr>
                      </w:pPr>
                      <w:r w:rsidRPr="00910470">
                        <w:rPr>
                          <w:rFonts w:cs="Arial"/>
                          <w:sz w:val="18"/>
                          <w:szCs w:val="18"/>
                        </w:rPr>
                        <w:t xml:space="preserve">E. </w:t>
                      </w:r>
                      <w:r w:rsidR="0025110D" w:rsidRPr="0025110D">
                        <w:rPr>
                          <w:rFonts w:cs="Arial"/>
                          <w:sz w:val="18"/>
                          <w:szCs w:val="18"/>
                        </w:rPr>
                        <w:t>jiwonhan@kia.com</w:t>
                      </w:r>
                    </w:p>
                  </w:txbxContent>
                </v:textbox>
              </v:shape>
            </w:pict>
          </mc:Fallback>
        </mc:AlternateContent>
      </w:r>
      <w:r w:rsidR="00752782" w:rsidRPr="00CA5C55">
        <w:tab/>
      </w:r>
    </w:p>
    <w:p w14:paraId="646EBFD8" w14:textId="66E5D049" w:rsidR="00E366CF" w:rsidRDefault="004A422B" w:rsidP="00BB78D9">
      <w:pPr>
        <w:spacing w:line="240" w:lineRule="auto"/>
        <w:rPr>
          <w:rFonts w:ascii="Arial Black" w:hAnsi="Arial Black"/>
          <w:color w:val="EA0029"/>
          <w:sz w:val="52"/>
          <w:szCs w:val="52"/>
        </w:rPr>
      </w:pPr>
      <w:r w:rsidRPr="00CA5C55">
        <w:rPr>
          <w:rFonts w:ascii="Arial Black" w:hAnsi="Arial Black"/>
          <w:color w:val="EA0029"/>
          <w:sz w:val="52"/>
          <w:szCs w:val="52"/>
        </w:rPr>
        <w:t>NEWS</w:t>
      </w:r>
    </w:p>
    <w:p w14:paraId="25715E28" w14:textId="571F3060" w:rsidR="004C0674" w:rsidRPr="005D0DF8" w:rsidRDefault="004C0674" w:rsidP="004C0674">
      <w:pPr>
        <w:rPr>
          <w:rFonts w:cs="Arial"/>
          <w:b/>
          <w:bCs/>
          <w:color w:val="EA0029"/>
          <w:sz w:val="28"/>
          <w:szCs w:val="28"/>
          <w:lang w:eastAsia="ko-KR"/>
        </w:rPr>
      </w:pPr>
      <w:r w:rsidRPr="005D0DF8">
        <w:rPr>
          <w:rFonts w:cs="Arial"/>
          <w:b/>
          <w:bCs/>
          <w:color w:val="EA0029"/>
          <w:sz w:val="28"/>
          <w:szCs w:val="28"/>
        </w:rPr>
        <w:t>EMBARGOED UNTIL JANUARY 9, 0</w:t>
      </w:r>
      <w:r w:rsidR="005D0DF8" w:rsidRPr="005D0DF8">
        <w:rPr>
          <w:rFonts w:cs="Arial"/>
          <w:b/>
          <w:bCs/>
          <w:color w:val="EA0029"/>
          <w:sz w:val="28"/>
          <w:szCs w:val="28"/>
        </w:rPr>
        <w:t>0</w:t>
      </w:r>
      <w:r w:rsidRPr="005D0DF8">
        <w:rPr>
          <w:rFonts w:cs="Arial"/>
          <w:b/>
          <w:bCs/>
          <w:color w:val="EA0029"/>
          <w:sz w:val="28"/>
          <w:szCs w:val="28"/>
        </w:rPr>
        <w:t xml:space="preserve">:00 </w:t>
      </w:r>
      <w:r w:rsidR="005D0DF8" w:rsidRPr="005D0DF8">
        <w:rPr>
          <w:rFonts w:cs="Arial"/>
          <w:b/>
          <w:bCs/>
          <w:color w:val="EA0029"/>
          <w:sz w:val="28"/>
          <w:szCs w:val="28"/>
        </w:rPr>
        <w:t>CET</w:t>
      </w:r>
    </w:p>
    <w:p w14:paraId="2A15A7D7" w14:textId="77777777" w:rsidR="00F705BC" w:rsidRPr="009641AB" w:rsidRDefault="00F705BC" w:rsidP="00DB2480">
      <w:pPr>
        <w:pStyle w:val="Default"/>
        <w:jc w:val="center"/>
        <w:rPr>
          <w:b/>
          <w:bCs/>
          <w:sz w:val="34"/>
          <w:szCs w:val="34"/>
        </w:rPr>
      </w:pPr>
    </w:p>
    <w:p w14:paraId="58F8CAFF" w14:textId="10055E79" w:rsidR="009641AB" w:rsidRDefault="004C0674" w:rsidP="00EF08D6">
      <w:pPr>
        <w:pStyle w:val="Default"/>
        <w:spacing w:line="276" w:lineRule="auto"/>
        <w:jc w:val="center"/>
        <w:rPr>
          <w:b/>
          <w:bCs/>
          <w:color w:val="000000" w:themeColor="text1"/>
          <w:sz w:val="34"/>
          <w:szCs w:val="34"/>
        </w:rPr>
      </w:pPr>
      <w:r w:rsidRPr="004C0674">
        <w:rPr>
          <w:b/>
          <w:bCs/>
          <w:color w:val="000000" w:themeColor="text1"/>
          <w:sz w:val="34"/>
          <w:szCs w:val="34"/>
        </w:rPr>
        <w:t xml:space="preserve">Kia </w:t>
      </w:r>
      <w:r w:rsidR="006D0CB5">
        <w:rPr>
          <w:b/>
          <w:bCs/>
          <w:color w:val="000000" w:themeColor="text1"/>
          <w:sz w:val="34"/>
          <w:szCs w:val="34"/>
        </w:rPr>
        <w:t>l</w:t>
      </w:r>
      <w:r w:rsidRPr="004C0674">
        <w:rPr>
          <w:b/>
          <w:bCs/>
          <w:color w:val="000000" w:themeColor="text1"/>
          <w:sz w:val="34"/>
          <w:szCs w:val="34"/>
        </w:rPr>
        <w:t xml:space="preserve">aunches Platform Beyond Vehicle </w:t>
      </w:r>
      <w:r w:rsidR="006D0CB5">
        <w:rPr>
          <w:b/>
          <w:bCs/>
          <w:color w:val="000000" w:themeColor="text1"/>
          <w:sz w:val="34"/>
          <w:szCs w:val="34"/>
        </w:rPr>
        <w:t>b</w:t>
      </w:r>
      <w:r w:rsidRPr="004C0674">
        <w:rPr>
          <w:b/>
          <w:bCs/>
          <w:color w:val="000000" w:themeColor="text1"/>
          <w:sz w:val="34"/>
          <w:szCs w:val="34"/>
        </w:rPr>
        <w:t xml:space="preserve">usiness at CES 2024 to go ‘Beyond </w:t>
      </w:r>
      <w:proofErr w:type="gramStart"/>
      <w:r w:rsidRPr="004C0674">
        <w:rPr>
          <w:b/>
          <w:bCs/>
          <w:color w:val="000000" w:themeColor="text1"/>
          <w:sz w:val="34"/>
          <w:szCs w:val="34"/>
        </w:rPr>
        <w:t>Mobility</w:t>
      </w:r>
      <w:proofErr w:type="gramEnd"/>
      <w:r w:rsidRPr="004C0674">
        <w:rPr>
          <w:b/>
          <w:bCs/>
          <w:color w:val="000000" w:themeColor="text1"/>
          <w:sz w:val="34"/>
          <w:szCs w:val="34"/>
        </w:rPr>
        <w:t>’</w:t>
      </w:r>
    </w:p>
    <w:p w14:paraId="03EE972C" w14:textId="5847E69E" w:rsidR="005C4F5C" w:rsidRPr="00A713D4" w:rsidRDefault="005C4F5C" w:rsidP="00EF08D6">
      <w:pPr>
        <w:rPr>
          <w:b/>
          <w:bCs/>
          <w:color w:val="000000" w:themeColor="text1"/>
          <w:sz w:val="24"/>
          <w:szCs w:val="24"/>
        </w:rPr>
      </w:pPr>
    </w:p>
    <w:p w14:paraId="57E4B105" w14:textId="77777777" w:rsidR="004C0674" w:rsidRPr="004C0674" w:rsidRDefault="004C0674" w:rsidP="00EF08D6">
      <w:pPr>
        <w:numPr>
          <w:ilvl w:val="0"/>
          <w:numId w:val="20"/>
        </w:numPr>
        <w:ind w:left="426" w:hanging="284"/>
        <w:jc w:val="both"/>
        <w:rPr>
          <w:b/>
          <w:bCs/>
          <w:sz w:val="24"/>
          <w:szCs w:val="24"/>
        </w:rPr>
      </w:pPr>
      <w:r w:rsidRPr="004C0674">
        <w:rPr>
          <w:b/>
          <w:bCs/>
          <w:sz w:val="24"/>
          <w:szCs w:val="24"/>
        </w:rPr>
        <w:t xml:space="preserve">Kia’s Platform Beyond Vehicle (PBV) goes ‘Beyond Mobility’, with adaptability that stands ‘Ready to Answer Every </w:t>
      </w:r>
      <w:proofErr w:type="gramStart"/>
      <w:r w:rsidRPr="004C0674">
        <w:rPr>
          <w:b/>
          <w:bCs/>
          <w:sz w:val="24"/>
          <w:szCs w:val="24"/>
        </w:rPr>
        <w:t>Question</w:t>
      </w:r>
      <w:proofErr w:type="gramEnd"/>
      <w:r w:rsidRPr="004C0674">
        <w:rPr>
          <w:b/>
          <w:bCs/>
          <w:sz w:val="24"/>
          <w:szCs w:val="24"/>
        </w:rPr>
        <w:t>’</w:t>
      </w:r>
    </w:p>
    <w:p w14:paraId="7B67F410" w14:textId="77777777" w:rsidR="004C0674" w:rsidRPr="004C0674" w:rsidRDefault="004C0674" w:rsidP="00EF08D6">
      <w:pPr>
        <w:numPr>
          <w:ilvl w:val="0"/>
          <w:numId w:val="20"/>
        </w:numPr>
        <w:ind w:left="426" w:hanging="284"/>
        <w:jc w:val="both"/>
        <w:rPr>
          <w:b/>
          <w:bCs/>
          <w:sz w:val="24"/>
          <w:szCs w:val="24"/>
        </w:rPr>
      </w:pPr>
      <w:r w:rsidRPr="004C0674">
        <w:rPr>
          <w:b/>
          <w:bCs/>
          <w:sz w:val="24"/>
          <w:szCs w:val="24"/>
        </w:rPr>
        <w:t xml:space="preserve">Customized vehicles and solutions will enhance versatility and open up limitless possibilities, catering to both businesses and </w:t>
      </w:r>
      <w:proofErr w:type="gramStart"/>
      <w:r w:rsidRPr="004C0674">
        <w:rPr>
          <w:b/>
          <w:bCs/>
          <w:sz w:val="24"/>
          <w:szCs w:val="24"/>
        </w:rPr>
        <w:t>individuals</w:t>
      </w:r>
      <w:proofErr w:type="gramEnd"/>
    </w:p>
    <w:p w14:paraId="5E0B158D" w14:textId="77777777" w:rsidR="004C0674" w:rsidRPr="004C0674" w:rsidRDefault="004C0674" w:rsidP="00EF08D6">
      <w:pPr>
        <w:numPr>
          <w:ilvl w:val="0"/>
          <w:numId w:val="20"/>
        </w:numPr>
        <w:ind w:left="426" w:hanging="284"/>
        <w:jc w:val="both"/>
        <w:rPr>
          <w:b/>
          <w:bCs/>
          <w:sz w:val="24"/>
          <w:szCs w:val="24"/>
        </w:rPr>
      </w:pPr>
      <w:r w:rsidRPr="004C0674">
        <w:rPr>
          <w:b/>
          <w:bCs/>
          <w:sz w:val="24"/>
          <w:szCs w:val="24"/>
        </w:rPr>
        <w:t>Five Kia PBV concept models unveiled at CES 2024 – three Concept PV5 derivatives, Concept PV7 and Concept PV1</w:t>
      </w:r>
    </w:p>
    <w:p w14:paraId="6A46B948" w14:textId="77777777" w:rsidR="004C0674" w:rsidRPr="004C0674" w:rsidRDefault="004C0674" w:rsidP="00EF08D6">
      <w:pPr>
        <w:numPr>
          <w:ilvl w:val="0"/>
          <w:numId w:val="20"/>
        </w:numPr>
        <w:ind w:left="426" w:hanging="284"/>
        <w:jc w:val="both"/>
        <w:rPr>
          <w:b/>
          <w:bCs/>
          <w:sz w:val="24"/>
          <w:szCs w:val="24"/>
        </w:rPr>
      </w:pPr>
      <w:r w:rsidRPr="004C0674">
        <w:rPr>
          <w:b/>
          <w:bCs/>
          <w:sz w:val="24"/>
          <w:szCs w:val="24"/>
        </w:rPr>
        <w:t xml:space="preserve">Kia Concept PV5 to enter mass production in </w:t>
      </w:r>
      <w:proofErr w:type="gramStart"/>
      <w:r w:rsidRPr="004C0674">
        <w:rPr>
          <w:b/>
          <w:bCs/>
          <w:sz w:val="24"/>
          <w:szCs w:val="24"/>
        </w:rPr>
        <w:t>2025</w:t>
      </w:r>
      <w:proofErr w:type="gramEnd"/>
    </w:p>
    <w:p w14:paraId="363EF10C" w14:textId="77777777" w:rsidR="004C0674" w:rsidRPr="004C0674" w:rsidRDefault="004C0674" w:rsidP="00EF08D6">
      <w:pPr>
        <w:numPr>
          <w:ilvl w:val="0"/>
          <w:numId w:val="20"/>
        </w:numPr>
        <w:ind w:left="426" w:hanging="284"/>
        <w:jc w:val="both"/>
        <w:rPr>
          <w:b/>
          <w:bCs/>
          <w:sz w:val="24"/>
          <w:szCs w:val="24"/>
        </w:rPr>
      </w:pPr>
      <w:r w:rsidRPr="004C0674">
        <w:rPr>
          <w:b/>
          <w:bCs/>
          <w:sz w:val="24"/>
          <w:szCs w:val="24"/>
        </w:rPr>
        <w:t xml:space="preserve">PBV platform offers users a blank canvas to redefine how space and mobility can adapt to their needs by providing exceptional flexibility through radical </w:t>
      </w:r>
      <w:proofErr w:type="gramStart"/>
      <w:r w:rsidRPr="004C0674">
        <w:rPr>
          <w:b/>
          <w:bCs/>
          <w:sz w:val="24"/>
          <w:szCs w:val="24"/>
        </w:rPr>
        <w:t>modularity</w:t>
      </w:r>
      <w:proofErr w:type="gramEnd"/>
    </w:p>
    <w:p w14:paraId="27B236CC" w14:textId="77777777" w:rsidR="004C0674" w:rsidRPr="004C0674" w:rsidRDefault="004C0674" w:rsidP="00EF08D6">
      <w:pPr>
        <w:numPr>
          <w:ilvl w:val="0"/>
          <w:numId w:val="20"/>
        </w:numPr>
        <w:ind w:left="426" w:hanging="284"/>
        <w:jc w:val="both"/>
        <w:rPr>
          <w:b/>
          <w:bCs/>
          <w:sz w:val="24"/>
          <w:szCs w:val="24"/>
        </w:rPr>
      </w:pPr>
      <w:r w:rsidRPr="004C0674">
        <w:rPr>
          <w:b/>
          <w:bCs/>
          <w:sz w:val="24"/>
          <w:szCs w:val="24"/>
        </w:rPr>
        <w:t xml:space="preserve">Three-phase PBV road map will transform the mobility landscape, with more models, advanced software and bespoke services to </w:t>
      </w:r>
      <w:proofErr w:type="gramStart"/>
      <w:r w:rsidRPr="004C0674">
        <w:rPr>
          <w:b/>
          <w:bCs/>
          <w:sz w:val="24"/>
          <w:szCs w:val="24"/>
        </w:rPr>
        <w:t>come</w:t>
      </w:r>
      <w:proofErr w:type="gramEnd"/>
    </w:p>
    <w:p w14:paraId="35CD10C7" w14:textId="1A7D3013" w:rsidR="004C0674" w:rsidRPr="004C0674" w:rsidRDefault="004C0674" w:rsidP="00EF08D6">
      <w:pPr>
        <w:numPr>
          <w:ilvl w:val="0"/>
          <w:numId w:val="20"/>
        </w:numPr>
        <w:ind w:left="426" w:hanging="284"/>
        <w:jc w:val="both"/>
        <w:rPr>
          <w:b/>
          <w:bCs/>
          <w:sz w:val="24"/>
          <w:szCs w:val="24"/>
        </w:rPr>
      </w:pPr>
      <w:r w:rsidRPr="004C0674">
        <w:rPr>
          <w:b/>
          <w:bCs/>
          <w:sz w:val="24"/>
          <w:szCs w:val="24"/>
        </w:rPr>
        <w:t xml:space="preserve">Concept EV3, Concept EV4 and EV6 GT and EV9 production models showcase an ‘EV Life for </w:t>
      </w:r>
      <w:proofErr w:type="gramStart"/>
      <w:r w:rsidRPr="004C0674">
        <w:rPr>
          <w:b/>
          <w:bCs/>
          <w:sz w:val="24"/>
          <w:szCs w:val="24"/>
        </w:rPr>
        <w:t>Everyone</w:t>
      </w:r>
      <w:proofErr w:type="gramEnd"/>
      <w:r w:rsidRPr="004C0674">
        <w:rPr>
          <w:b/>
          <w:bCs/>
          <w:sz w:val="24"/>
          <w:szCs w:val="24"/>
        </w:rPr>
        <w:t>’</w:t>
      </w:r>
    </w:p>
    <w:p w14:paraId="52CED7CF" w14:textId="77777777" w:rsidR="001A4A16" w:rsidRDefault="001A4A16" w:rsidP="00EF08D6">
      <w:pPr>
        <w:rPr>
          <w:b/>
          <w:bCs/>
          <w:sz w:val="24"/>
          <w:szCs w:val="24"/>
        </w:rPr>
      </w:pPr>
    </w:p>
    <w:p w14:paraId="0AE583E5" w14:textId="28F65F4E" w:rsidR="00EF08D6" w:rsidRPr="00EF08D6" w:rsidRDefault="00EF08D6" w:rsidP="00EF08D6">
      <w:pPr>
        <w:jc w:val="both"/>
        <w:rPr>
          <w:rFonts w:cs="Arial"/>
          <w:lang w:eastAsia="ko-KR"/>
        </w:rPr>
      </w:pPr>
      <w:r w:rsidRPr="00EF08D6">
        <w:rPr>
          <w:rFonts w:cs="Arial"/>
          <w:b/>
          <w:bCs/>
          <w:lang w:eastAsia="ko-KR"/>
        </w:rPr>
        <w:t xml:space="preserve">(Las Vegas) January 8, 2024 </w:t>
      </w:r>
      <w:r w:rsidR="008C2BBE" w:rsidRPr="00EF08D6">
        <w:rPr>
          <w:rFonts w:cs="Arial"/>
          <w:lang w:eastAsia="ko-KR"/>
        </w:rPr>
        <w:t>–</w:t>
      </w:r>
      <w:r w:rsidR="00722DE2" w:rsidRPr="00EF08D6">
        <w:rPr>
          <w:rFonts w:cs="Arial"/>
          <w:lang w:eastAsia="ko-KR"/>
        </w:rPr>
        <w:t xml:space="preserve"> </w:t>
      </w:r>
      <w:r w:rsidRPr="00EF08D6">
        <w:rPr>
          <w:rFonts w:cs="Arial"/>
          <w:lang w:eastAsia="ko-KR"/>
        </w:rPr>
        <w:t>Kia has revealed its Platform Beyond Vehicle (PBV) future strategy at the 2024 Consumer Electronics Show (CES) in Las Vegas. Kia’s PBV business will initially be based around the introduction of an all-new, modular vehicle, previewed by the Kia Concept PV5.</w:t>
      </w:r>
    </w:p>
    <w:p w14:paraId="22019D2B" w14:textId="77777777" w:rsidR="00EF08D6" w:rsidRPr="00EF08D6" w:rsidRDefault="00EF08D6" w:rsidP="00EF08D6">
      <w:pPr>
        <w:jc w:val="both"/>
        <w:rPr>
          <w:rFonts w:cs="Arial"/>
          <w:lang w:eastAsia="ko-KR"/>
        </w:rPr>
      </w:pPr>
    </w:p>
    <w:p w14:paraId="32F73E35" w14:textId="77777777" w:rsidR="00EF08D6" w:rsidRPr="00EF08D6" w:rsidRDefault="00EF08D6" w:rsidP="00EF08D6">
      <w:pPr>
        <w:jc w:val="both"/>
        <w:rPr>
          <w:rFonts w:cs="Arial"/>
          <w:lang w:eastAsia="ko-KR"/>
        </w:rPr>
      </w:pPr>
      <w:r w:rsidRPr="00EF08D6">
        <w:rPr>
          <w:rFonts w:cs="Arial"/>
          <w:lang w:eastAsia="ko-KR"/>
        </w:rPr>
        <w:t xml:space="preserve">This future vision was presented alongside a multi-phase plan that will see PBVs revolutionize the mobility industry while helping to advance Hyundai Motor Group’s ambitions in robotics, Advanced Air Mobility (AAM), and autonomous driving. </w:t>
      </w:r>
    </w:p>
    <w:p w14:paraId="521A4AF3" w14:textId="77777777" w:rsidR="00EF08D6" w:rsidRPr="00EF08D6" w:rsidRDefault="00EF08D6" w:rsidP="00EF08D6">
      <w:pPr>
        <w:jc w:val="both"/>
        <w:rPr>
          <w:rFonts w:cs="Arial"/>
          <w:lang w:eastAsia="ko-KR"/>
        </w:rPr>
      </w:pPr>
    </w:p>
    <w:p w14:paraId="55BA21FF" w14:textId="77777777" w:rsidR="00EF08D6" w:rsidRPr="00EF08D6" w:rsidRDefault="00EF08D6" w:rsidP="00EF08D6">
      <w:pPr>
        <w:jc w:val="both"/>
        <w:rPr>
          <w:rFonts w:cs="Arial"/>
          <w:lang w:eastAsia="ko-KR"/>
        </w:rPr>
      </w:pPr>
      <w:r w:rsidRPr="00EF08D6">
        <w:rPr>
          <w:rFonts w:cs="Arial"/>
          <w:lang w:eastAsia="ko-KR"/>
        </w:rPr>
        <w:t xml:space="preserve">Kia PBVs </w:t>
      </w:r>
      <w:proofErr w:type="gramStart"/>
      <w:r w:rsidRPr="00EF08D6">
        <w:rPr>
          <w:rFonts w:cs="Arial"/>
          <w:lang w:eastAsia="ko-KR"/>
        </w:rPr>
        <w:t>are</w:t>
      </w:r>
      <w:proofErr w:type="gramEnd"/>
      <w:r w:rsidRPr="00EF08D6">
        <w:rPr>
          <w:rFonts w:cs="Arial"/>
          <w:lang w:eastAsia="ko-KR"/>
        </w:rPr>
        <w:t xml:space="preserve"> a total mobility solution that combines fit-for-purpose EVs with advanced software solutions based on the Hyundai Motor Group’s software-to-everything, or </w:t>
      </w:r>
      <w:proofErr w:type="spellStart"/>
      <w:r w:rsidRPr="00EF08D6">
        <w:rPr>
          <w:rFonts w:cs="Arial"/>
          <w:lang w:eastAsia="ko-KR"/>
        </w:rPr>
        <w:t>SDx</w:t>
      </w:r>
      <w:proofErr w:type="spellEnd"/>
      <w:r w:rsidRPr="00EF08D6">
        <w:rPr>
          <w:rFonts w:cs="Arial"/>
          <w:lang w:eastAsia="ko-KR"/>
        </w:rPr>
        <w:t>, strategy. As a Platform Beyond Vehicle, Kia PBVs will open the door to new businesses and lifestyles by redefining the concept of space thanks to advanced, tailored interiors that provide ultimate freedom and flexibility.</w:t>
      </w:r>
    </w:p>
    <w:p w14:paraId="60B705AE" w14:textId="77777777" w:rsidR="00EF08D6" w:rsidRPr="00EF08D6" w:rsidRDefault="00EF08D6" w:rsidP="00EF08D6">
      <w:pPr>
        <w:jc w:val="both"/>
        <w:rPr>
          <w:rFonts w:cs="Arial"/>
          <w:lang w:eastAsia="ko-KR"/>
        </w:rPr>
      </w:pPr>
    </w:p>
    <w:p w14:paraId="6861E071" w14:textId="77777777" w:rsidR="00EF08D6" w:rsidRPr="00EF08D6" w:rsidRDefault="00EF08D6" w:rsidP="00EF08D6">
      <w:pPr>
        <w:jc w:val="both"/>
        <w:rPr>
          <w:rFonts w:cs="Arial"/>
          <w:lang w:eastAsia="ko-KR"/>
        </w:rPr>
      </w:pPr>
      <w:r w:rsidRPr="00EF08D6">
        <w:rPr>
          <w:rFonts w:cs="Arial"/>
          <w:lang w:eastAsia="ko-KR"/>
        </w:rPr>
        <w:t xml:space="preserve">“Kia’s PBV business represents our vision of going beyond the traditional concept of automobiles by fulfilling the unmet needs of diverse customers and communities through </w:t>
      </w:r>
      <w:r w:rsidRPr="00EF08D6">
        <w:rPr>
          <w:rFonts w:cs="Arial"/>
          <w:lang w:eastAsia="ko-KR"/>
        </w:rPr>
        <w:lastRenderedPageBreak/>
        <w:t xml:space="preserve">optimized vehicles and services catering to specific market and business circumstances,” said Ho Sung Song, Kia </w:t>
      </w:r>
      <w:proofErr w:type="gramStart"/>
      <w:r w:rsidRPr="00EF08D6">
        <w:rPr>
          <w:rFonts w:cs="Arial"/>
          <w:lang w:eastAsia="ko-KR"/>
        </w:rPr>
        <w:t>President</w:t>
      </w:r>
      <w:proofErr w:type="gramEnd"/>
      <w:r w:rsidRPr="00EF08D6">
        <w:rPr>
          <w:rFonts w:cs="Arial"/>
          <w:lang w:eastAsia="ko-KR"/>
        </w:rPr>
        <w:t xml:space="preserve"> and CEO. </w:t>
      </w:r>
    </w:p>
    <w:p w14:paraId="0DEC2F0A" w14:textId="77777777" w:rsidR="00EF08D6" w:rsidRPr="00EF08D6" w:rsidRDefault="00EF08D6" w:rsidP="00EF08D6">
      <w:pPr>
        <w:jc w:val="both"/>
        <w:rPr>
          <w:rFonts w:cs="Arial"/>
          <w:lang w:eastAsia="ko-KR"/>
        </w:rPr>
      </w:pPr>
    </w:p>
    <w:p w14:paraId="3411B1C6" w14:textId="38D539E5" w:rsidR="00021F2F" w:rsidRDefault="00EF08D6" w:rsidP="00EF08D6">
      <w:pPr>
        <w:jc w:val="both"/>
        <w:rPr>
          <w:rFonts w:cs="Arial"/>
          <w:lang w:eastAsia="ko-KR"/>
        </w:rPr>
      </w:pPr>
      <w:r w:rsidRPr="00EF08D6">
        <w:rPr>
          <w:rFonts w:cs="Arial"/>
          <w:lang w:eastAsia="ko-KR"/>
        </w:rPr>
        <w:t xml:space="preserve">“Kia PBVs will be an enabler of business innovation thanks to our customer-centric management system, EV mass production expertise, and the Hyundai Motor Group’s rapidly developing </w:t>
      </w:r>
      <w:proofErr w:type="spellStart"/>
      <w:r w:rsidRPr="00EF08D6">
        <w:rPr>
          <w:rFonts w:cs="Arial"/>
          <w:lang w:eastAsia="ko-KR"/>
        </w:rPr>
        <w:t>SDx</w:t>
      </w:r>
      <w:proofErr w:type="spellEnd"/>
      <w:r w:rsidRPr="00EF08D6">
        <w:rPr>
          <w:rFonts w:cs="Arial"/>
          <w:lang w:eastAsia="ko-KR"/>
        </w:rPr>
        <w:t xml:space="preserve"> strategy and related future businesses. We are excited to show that we are fully prepared to become the first mover in the global PBV market,” he added.</w:t>
      </w:r>
    </w:p>
    <w:p w14:paraId="5F618C01" w14:textId="77777777" w:rsidR="00EF08D6" w:rsidRDefault="00EF08D6" w:rsidP="00EF08D6">
      <w:pPr>
        <w:jc w:val="both"/>
        <w:rPr>
          <w:rFonts w:cs="Arial"/>
          <w:lang w:eastAsia="ko-KR"/>
        </w:rPr>
      </w:pPr>
    </w:p>
    <w:p w14:paraId="7616420A" w14:textId="77777777" w:rsidR="00EF08D6" w:rsidRPr="00EF08D6" w:rsidRDefault="00EF08D6" w:rsidP="00EF08D6">
      <w:pPr>
        <w:jc w:val="both"/>
        <w:rPr>
          <w:rFonts w:cs="Arial"/>
          <w:b/>
          <w:bCs/>
          <w:lang w:eastAsia="ko-KR"/>
        </w:rPr>
      </w:pPr>
      <w:r w:rsidRPr="00EF08D6">
        <w:rPr>
          <w:rFonts w:cs="Arial"/>
          <w:b/>
          <w:bCs/>
          <w:lang w:eastAsia="ko-KR"/>
        </w:rPr>
        <w:t>A vision for future mobility</w:t>
      </w:r>
    </w:p>
    <w:p w14:paraId="7BCC497C" w14:textId="77777777" w:rsidR="00EF08D6" w:rsidRPr="00EF08D6" w:rsidRDefault="00EF08D6" w:rsidP="00EF08D6">
      <w:pPr>
        <w:jc w:val="both"/>
        <w:rPr>
          <w:rFonts w:cs="Arial"/>
          <w:lang w:eastAsia="ko-KR"/>
        </w:rPr>
      </w:pPr>
      <w:r w:rsidRPr="00EF08D6">
        <w:rPr>
          <w:rFonts w:cs="Arial"/>
          <w:lang w:eastAsia="ko-KR"/>
        </w:rPr>
        <w:t>The launch of Kia’s PBV business will see the brand commit to providing a varied range of customized vehicle types to meet customers’ individual requirements. Determined to overcome all existing restrictive and one-dimensional industry product line-up offerings, Kia believes its new approach to PBVs can help solve the mobility challenges encountered by individuals and organizations with limited transportation options.</w:t>
      </w:r>
    </w:p>
    <w:p w14:paraId="672C0F15" w14:textId="77777777" w:rsidR="00EF08D6" w:rsidRPr="00EF08D6" w:rsidRDefault="00EF08D6" w:rsidP="00EF08D6">
      <w:pPr>
        <w:jc w:val="both"/>
        <w:rPr>
          <w:rFonts w:cs="Arial"/>
          <w:lang w:eastAsia="ko-KR"/>
        </w:rPr>
      </w:pPr>
    </w:p>
    <w:p w14:paraId="204B8E58" w14:textId="77777777" w:rsidR="00EF08D6" w:rsidRPr="00EF08D6" w:rsidRDefault="00EF08D6" w:rsidP="00EF08D6">
      <w:pPr>
        <w:jc w:val="both"/>
        <w:rPr>
          <w:rFonts w:cs="Arial"/>
          <w:lang w:eastAsia="ko-KR"/>
        </w:rPr>
      </w:pPr>
      <w:r w:rsidRPr="00EF08D6">
        <w:rPr>
          <w:rFonts w:cs="Arial"/>
          <w:lang w:eastAsia="ko-KR"/>
        </w:rPr>
        <w:t xml:space="preserve">Kia’s PBV offering is the embodiment of a genuine customer-centric approach and will be built around a dedicated business system, integrating vehicles, software, and future technologies to deliver added value. </w:t>
      </w:r>
    </w:p>
    <w:p w14:paraId="0DA08729" w14:textId="77777777" w:rsidR="00EF08D6" w:rsidRPr="00EF08D6" w:rsidRDefault="00EF08D6" w:rsidP="00EF08D6">
      <w:pPr>
        <w:jc w:val="both"/>
        <w:rPr>
          <w:rFonts w:cs="Arial"/>
          <w:lang w:eastAsia="ko-KR"/>
        </w:rPr>
      </w:pPr>
    </w:p>
    <w:p w14:paraId="626DE46B" w14:textId="77777777" w:rsidR="00EF08D6" w:rsidRPr="00EF08D6" w:rsidRDefault="00EF08D6" w:rsidP="00EF08D6">
      <w:pPr>
        <w:jc w:val="both"/>
        <w:rPr>
          <w:rFonts w:cs="Arial"/>
          <w:lang w:eastAsia="ko-KR"/>
        </w:rPr>
      </w:pPr>
      <w:r w:rsidRPr="00EF08D6">
        <w:rPr>
          <w:rFonts w:cs="Arial"/>
          <w:lang w:eastAsia="ko-KR"/>
        </w:rPr>
        <w:t xml:space="preserve">The brand's PBV roadmap, divided into three distinct phases, illustrates how Kia PBVs will be pivotal in realizing the Group’s </w:t>
      </w:r>
      <w:proofErr w:type="spellStart"/>
      <w:r w:rsidRPr="00EF08D6">
        <w:rPr>
          <w:rFonts w:cs="Arial"/>
          <w:lang w:eastAsia="ko-KR"/>
        </w:rPr>
        <w:t>SDx</w:t>
      </w:r>
      <w:proofErr w:type="spellEnd"/>
      <w:r w:rsidRPr="00EF08D6">
        <w:rPr>
          <w:rFonts w:cs="Arial"/>
          <w:lang w:eastAsia="ko-KR"/>
        </w:rPr>
        <w:t xml:space="preserve"> vision as devices that offer tailored solutions according to customer usage patterns.</w:t>
      </w:r>
    </w:p>
    <w:p w14:paraId="2CE0C360" w14:textId="77777777" w:rsidR="00EF08D6" w:rsidRPr="00EF08D6" w:rsidRDefault="00EF08D6" w:rsidP="00EF08D6">
      <w:pPr>
        <w:jc w:val="both"/>
        <w:rPr>
          <w:rFonts w:cs="Arial"/>
          <w:lang w:eastAsia="ko-KR"/>
        </w:rPr>
      </w:pPr>
    </w:p>
    <w:p w14:paraId="45B3FFEF" w14:textId="77777777" w:rsidR="00EF08D6" w:rsidRPr="00EF08D6" w:rsidRDefault="00EF08D6" w:rsidP="00EF08D6">
      <w:pPr>
        <w:jc w:val="both"/>
        <w:rPr>
          <w:rFonts w:cs="Arial"/>
          <w:lang w:eastAsia="ko-KR"/>
        </w:rPr>
      </w:pPr>
      <w:r w:rsidRPr="00EF08D6">
        <w:rPr>
          <w:rFonts w:cs="Arial"/>
          <w:lang w:eastAsia="ko-KR"/>
        </w:rPr>
        <w:t>Phase one will see the introduction of the Kia PV5, a versatile EV optimized for major domains such as hailing, delivery and utilities that features conversion capability for diverse customer needs. Enhanced data connectivity between vehicles and external data such as route or delivery information will enable convenient operation of multiple vehicles as a software-defined fleet. This emergence of customized business fleets and PBV-specific solutions means less downtime and enhanced cost-effectiveness.</w:t>
      </w:r>
    </w:p>
    <w:p w14:paraId="256E474C" w14:textId="77777777" w:rsidR="00EF08D6" w:rsidRPr="00EF08D6" w:rsidRDefault="00EF08D6" w:rsidP="00EF08D6">
      <w:pPr>
        <w:jc w:val="both"/>
        <w:rPr>
          <w:rFonts w:cs="Arial"/>
          <w:lang w:eastAsia="ko-KR"/>
        </w:rPr>
      </w:pPr>
    </w:p>
    <w:p w14:paraId="12B1EF6D" w14:textId="77777777" w:rsidR="00EF08D6" w:rsidRPr="00EF08D6" w:rsidRDefault="00EF08D6" w:rsidP="00EF08D6">
      <w:pPr>
        <w:jc w:val="both"/>
        <w:rPr>
          <w:rFonts w:cs="Arial"/>
          <w:lang w:eastAsia="ko-KR"/>
        </w:rPr>
      </w:pPr>
      <w:r w:rsidRPr="00EF08D6">
        <w:rPr>
          <w:rFonts w:cs="Arial"/>
          <w:lang w:eastAsia="ko-KR"/>
        </w:rPr>
        <w:t>Phase two will see the completion of the dedicated PBV model line-up, and PBVs will evolve into AI-based mobility platforms that use data to interact with users and ensure that the vehicles are always up to date. An integrated PBV solution will provide a customized, seamless experience across devices and software. Meanwhile, new forms of business linked with robotics and other future technologies will emerge.</w:t>
      </w:r>
    </w:p>
    <w:p w14:paraId="4F3AE0A5" w14:textId="77777777" w:rsidR="00EF08D6" w:rsidRPr="00EF08D6" w:rsidRDefault="00EF08D6" w:rsidP="00EF08D6">
      <w:pPr>
        <w:jc w:val="both"/>
        <w:rPr>
          <w:rFonts w:cs="Arial"/>
          <w:lang w:eastAsia="ko-KR"/>
        </w:rPr>
      </w:pPr>
    </w:p>
    <w:p w14:paraId="3CE258F9" w14:textId="3B0619D6" w:rsidR="00EF08D6" w:rsidRPr="00EF08D6" w:rsidRDefault="00EF08D6" w:rsidP="00EF08D6">
      <w:pPr>
        <w:jc w:val="both"/>
        <w:rPr>
          <w:rFonts w:cs="Arial"/>
          <w:lang w:eastAsia="ko-KR"/>
        </w:rPr>
      </w:pPr>
      <w:r w:rsidRPr="00EF08D6">
        <w:rPr>
          <w:rFonts w:cs="Arial"/>
          <w:lang w:eastAsia="ko-KR"/>
        </w:rPr>
        <w:t>In phase three, Kia PBVs will evolve into highly customizable, bespoke mobility solutions by integrating with the future mobility ecosystem. This is where Kia PBVs will ultimately become life platforms that turn any inspiration into reality. Connected self-driving vehicles will be managed as part of a single smart city operating system. With the emergence of a hyper-connected world where people, PBVs and social infrastructure are seamlessly linked, we will open the door to completely new lifestyles by creating a robust PBV ecosystem based on the Hyundai Motor Group’s future technologies for autonomous driving, advanced air mobility, robotics, and the energy grid.</w:t>
      </w:r>
    </w:p>
    <w:p w14:paraId="0B45FD66" w14:textId="77777777" w:rsidR="00EF08D6" w:rsidRPr="00EF08D6" w:rsidRDefault="00EF08D6" w:rsidP="00EF08D6">
      <w:pPr>
        <w:rPr>
          <w:rFonts w:cs="Arial"/>
          <w:b/>
          <w:bCs/>
          <w:lang w:eastAsia="ko-KR"/>
        </w:rPr>
      </w:pPr>
      <w:r w:rsidRPr="00EF08D6">
        <w:rPr>
          <w:rFonts w:cs="Arial"/>
          <w:b/>
          <w:bCs/>
          <w:lang w:eastAsia="ko-KR"/>
        </w:rPr>
        <w:lastRenderedPageBreak/>
        <w:t xml:space="preserve">Designed to make users’ lives </w:t>
      </w:r>
      <w:proofErr w:type="gramStart"/>
      <w:r w:rsidRPr="00EF08D6">
        <w:rPr>
          <w:rFonts w:cs="Arial"/>
          <w:b/>
          <w:bCs/>
          <w:lang w:eastAsia="ko-KR"/>
        </w:rPr>
        <w:t>easier</w:t>
      </w:r>
      <w:proofErr w:type="gramEnd"/>
    </w:p>
    <w:p w14:paraId="65F4729E" w14:textId="77777777" w:rsidR="00EF08D6" w:rsidRPr="00EF08D6" w:rsidRDefault="00EF08D6" w:rsidP="001E1FD6">
      <w:pPr>
        <w:jc w:val="both"/>
        <w:rPr>
          <w:rFonts w:cs="Arial"/>
          <w:lang w:eastAsia="ko-KR"/>
        </w:rPr>
      </w:pPr>
      <w:r w:rsidRPr="00EF08D6">
        <w:rPr>
          <w:rFonts w:cs="Arial"/>
          <w:lang w:eastAsia="ko-KR"/>
        </w:rPr>
        <w:t>Utilizing ‘Easy Swap’ technology to flexibly address the diverse demands of customers, a single vehicle chassis can be used to fulfil multiple mobility needs. Behind a fixed cab, or ‘driver zone’, a variety of interchangeable upper bodies, or ‘life modules</w:t>
      </w:r>
      <w:r w:rsidRPr="00EF08D6">
        <w:rPr>
          <w:rFonts w:cs="Arial" w:hint="eastAsia"/>
          <w:lang w:eastAsia="ko-KR"/>
        </w:rPr>
        <w:t>’</w:t>
      </w:r>
      <w:r w:rsidRPr="00EF08D6">
        <w:rPr>
          <w:rFonts w:cs="Arial"/>
          <w:lang w:eastAsia="ko-KR"/>
        </w:rPr>
        <w:t xml:space="preserve">, can be connected to the base vehicle via a hybrid electromagnetic and mechanical coupling technology, turning the PBV into a taxi during the day, to a delivery van at night, and a personal recreational vehicle on weekends. </w:t>
      </w:r>
    </w:p>
    <w:p w14:paraId="6DDE03E4" w14:textId="77777777" w:rsidR="00EF08D6" w:rsidRPr="00EF08D6" w:rsidRDefault="00EF08D6" w:rsidP="001E1FD6">
      <w:pPr>
        <w:jc w:val="both"/>
        <w:rPr>
          <w:rFonts w:cs="Arial"/>
          <w:lang w:eastAsia="ko-KR"/>
        </w:rPr>
      </w:pPr>
    </w:p>
    <w:p w14:paraId="794842A0" w14:textId="29613134" w:rsidR="00EF08D6" w:rsidRPr="00EF08D6" w:rsidRDefault="00EF08D6" w:rsidP="001E1FD6">
      <w:pPr>
        <w:jc w:val="both"/>
        <w:rPr>
          <w:rFonts w:cs="Arial"/>
          <w:lang w:eastAsia="ko-KR"/>
        </w:rPr>
      </w:pPr>
      <w:r w:rsidRPr="00EF08D6">
        <w:rPr>
          <w:rFonts w:cs="Arial"/>
          <w:lang w:eastAsia="ko-KR"/>
        </w:rPr>
        <w:t>Modularization is further made possible thanks to ‘Dynamic Hybrid’ weldless body structure assembly, which enables the length of moveable members to be flexibly adjusted according to vehicle use purpose. Comprised of high-strength tubular steel and engineered polymers, typical parts are reduced by 55 percent with no loss in rigidity. Shipped in standardized, convenient kit form, Dynamic Hybrid technology will allow for the quick and simple in-field transformation of a Kia PV5.</w:t>
      </w:r>
    </w:p>
    <w:p w14:paraId="6430FD9E" w14:textId="77777777" w:rsidR="00EF08D6" w:rsidRPr="00EF08D6" w:rsidRDefault="00EF08D6" w:rsidP="001E1FD6">
      <w:pPr>
        <w:jc w:val="both"/>
        <w:rPr>
          <w:rFonts w:cs="Arial"/>
          <w:lang w:eastAsia="ko-KR"/>
        </w:rPr>
      </w:pPr>
    </w:p>
    <w:p w14:paraId="467E7C3A" w14:textId="77777777" w:rsidR="00EF08D6" w:rsidRPr="00EF08D6" w:rsidRDefault="00EF08D6" w:rsidP="001E1FD6">
      <w:pPr>
        <w:jc w:val="both"/>
        <w:rPr>
          <w:rFonts w:cs="Arial"/>
          <w:lang w:eastAsia="ko-KR"/>
        </w:rPr>
      </w:pPr>
      <w:r w:rsidRPr="00EF08D6">
        <w:rPr>
          <w:rFonts w:cs="Arial"/>
          <w:lang w:eastAsia="ko-KR"/>
        </w:rPr>
        <w:t xml:space="preserve">The design of Kia’s PBVs is inspired by robust, </w:t>
      </w:r>
      <w:proofErr w:type="gramStart"/>
      <w:r w:rsidRPr="00EF08D6">
        <w:rPr>
          <w:rFonts w:cs="Arial"/>
          <w:lang w:eastAsia="ko-KR"/>
        </w:rPr>
        <w:t>simple</w:t>
      </w:r>
      <w:proofErr w:type="gramEnd"/>
      <w:r w:rsidRPr="00EF08D6">
        <w:rPr>
          <w:rFonts w:cs="Arial"/>
          <w:lang w:eastAsia="ko-KR"/>
        </w:rPr>
        <w:t xml:space="preserve"> and clever tools and goes far beyond mere aesthetics. Kia’s primary mission is to ensure that the brand’s PBVs are simple and intuitive to operate and engage with, regardless of where, </w:t>
      </w:r>
      <w:proofErr w:type="gramStart"/>
      <w:r w:rsidRPr="00EF08D6">
        <w:rPr>
          <w:rFonts w:cs="Arial"/>
          <w:lang w:eastAsia="ko-KR"/>
        </w:rPr>
        <w:t>when</w:t>
      </w:r>
      <w:proofErr w:type="gramEnd"/>
      <w:r w:rsidRPr="00EF08D6">
        <w:rPr>
          <w:rFonts w:cs="Arial"/>
          <w:lang w:eastAsia="ko-KR"/>
        </w:rPr>
        <w:t xml:space="preserve"> or how they are used.</w:t>
      </w:r>
    </w:p>
    <w:p w14:paraId="7D709123" w14:textId="77777777" w:rsidR="00EF08D6" w:rsidRPr="00EF08D6" w:rsidRDefault="00EF08D6" w:rsidP="001E1FD6">
      <w:pPr>
        <w:jc w:val="both"/>
        <w:rPr>
          <w:rFonts w:cs="Arial"/>
          <w:lang w:eastAsia="ko-KR"/>
        </w:rPr>
      </w:pPr>
    </w:p>
    <w:p w14:paraId="627CE446" w14:textId="326072F0" w:rsidR="00EF08D6" w:rsidRPr="00EF08D6" w:rsidRDefault="00EF08D6" w:rsidP="001E1FD6">
      <w:pPr>
        <w:jc w:val="both"/>
        <w:rPr>
          <w:rFonts w:cs="Arial"/>
          <w:lang w:eastAsia="ko-KR"/>
        </w:rPr>
      </w:pPr>
      <w:r w:rsidRPr="00EF08D6">
        <w:rPr>
          <w:rFonts w:cs="Arial"/>
          <w:lang w:eastAsia="ko-KR"/>
        </w:rPr>
        <w:t>Whether the purpose of the vehicle is to transport people, move goods, or meet logistics or personal mobility needs, each PBV shares a consistent quality of design that reflects its solid, robust nature and projects a dependable and highly capable attitude</w:t>
      </w:r>
      <w:r w:rsidR="000B5002">
        <w:rPr>
          <w:rFonts w:cs="Arial"/>
          <w:lang w:eastAsia="ko-KR"/>
        </w:rPr>
        <w:t xml:space="preserve">. </w:t>
      </w:r>
      <w:r w:rsidRPr="00EF08D6">
        <w:rPr>
          <w:rFonts w:cs="Arial"/>
          <w:lang w:eastAsia="ko-KR"/>
        </w:rPr>
        <w:t xml:space="preserve">There are no unnecessary adornments, with </w:t>
      </w:r>
      <w:r w:rsidR="001E1FD6" w:rsidRPr="00EF08D6">
        <w:rPr>
          <w:rFonts w:cs="Arial"/>
          <w:lang w:eastAsia="ko-KR"/>
        </w:rPr>
        <w:t>each</w:t>
      </w:r>
      <w:r w:rsidRPr="00EF08D6">
        <w:rPr>
          <w:rFonts w:cs="Arial"/>
          <w:lang w:eastAsia="ko-KR"/>
        </w:rPr>
        <w:t xml:space="preserve"> feature designed to serve a useful function which makes the lives of vehicle users easier, as clearly demonstrated by the concepts unveiled at CES.</w:t>
      </w:r>
    </w:p>
    <w:p w14:paraId="6C4E354F" w14:textId="77777777" w:rsidR="00EF08D6" w:rsidRPr="00EF08D6" w:rsidRDefault="00EF08D6" w:rsidP="001E1FD6">
      <w:pPr>
        <w:jc w:val="both"/>
        <w:rPr>
          <w:rFonts w:cs="Arial"/>
          <w:lang w:eastAsia="ko-KR"/>
        </w:rPr>
      </w:pPr>
    </w:p>
    <w:p w14:paraId="0F5FF669" w14:textId="6C5C56C3" w:rsidR="00EF08D6" w:rsidRPr="00EF08D6" w:rsidRDefault="00EF08D6" w:rsidP="001E1FD6">
      <w:pPr>
        <w:jc w:val="both"/>
        <w:rPr>
          <w:rFonts w:cs="Arial"/>
          <w:lang w:eastAsia="ko-KR"/>
        </w:rPr>
      </w:pPr>
      <w:r w:rsidRPr="00EF08D6">
        <w:rPr>
          <w:rFonts w:cs="Arial"/>
          <w:lang w:eastAsia="ko-KR"/>
        </w:rPr>
        <w:t xml:space="preserve">A combination of a simple yet robust surface language combined with expressive graphics seamlessly unifies the PV5 models, despite their diverse natures. On each vehicle, large doors open out to reveal an exceptionally accommodating pillarless opening that provides effortless ingress and egress. Inside, the extended wheelbase and electric platform ensure wide, flat open spaces to offer near-endless stowage and usage possibilities. </w:t>
      </w:r>
      <w:r w:rsidR="004D478A" w:rsidRPr="0068323C">
        <w:rPr>
          <w:rFonts w:cs="Arial"/>
          <w:lang w:eastAsia="ko-KR"/>
        </w:rPr>
        <w:t>The driver's experience is also enhanced, as the cockpit provides a desk-like surface, and the steering wheel can be folded to serve as a desk lamp, creating an office-like environment.</w:t>
      </w:r>
    </w:p>
    <w:p w14:paraId="6F7CE465" w14:textId="77777777" w:rsidR="00EF08D6" w:rsidRPr="00EF08D6" w:rsidRDefault="00EF08D6" w:rsidP="001E1FD6">
      <w:pPr>
        <w:jc w:val="both"/>
        <w:rPr>
          <w:rFonts w:cs="Arial"/>
          <w:lang w:eastAsia="ko-KR"/>
        </w:rPr>
      </w:pPr>
    </w:p>
    <w:p w14:paraId="51F2A9E8" w14:textId="656D0C1C" w:rsidR="00EF08D6" w:rsidRDefault="00EF08D6" w:rsidP="001E1FD6">
      <w:pPr>
        <w:jc w:val="both"/>
        <w:rPr>
          <w:rFonts w:cs="Arial"/>
          <w:lang w:eastAsia="ko-KR"/>
        </w:rPr>
      </w:pPr>
      <w:r w:rsidRPr="00EF08D6">
        <w:rPr>
          <w:rFonts w:cs="Arial"/>
          <w:lang w:eastAsia="ko-KR"/>
        </w:rPr>
        <w:t>Sustainability sits at the core of Kia’s PBV design strategy. Extensive use of materials such as bio plastic, Post Consumer Material (PCM) plastic, bio paint, recycled PET fabric, felt and yarns, and bio-PU foam not only limits environmental impact today and tomorrow, but also delivers a unique visual and tactile appeal that leads to the creation of new aesthetic values.</w:t>
      </w:r>
    </w:p>
    <w:p w14:paraId="13DC8619" w14:textId="77777777" w:rsidR="00EF08D6" w:rsidRDefault="00EF08D6" w:rsidP="00EF08D6">
      <w:pPr>
        <w:rPr>
          <w:rFonts w:cs="Arial"/>
          <w:lang w:eastAsia="ko-KR"/>
        </w:rPr>
      </w:pPr>
    </w:p>
    <w:p w14:paraId="2012E72A" w14:textId="77777777" w:rsidR="00EF08D6" w:rsidRPr="00EF08D6" w:rsidRDefault="00EF08D6" w:rsidP="00EF08D6">
      <w:pPr>
        <w:rPr>
          <w:rFonts w:cs="Arial"/>
          <w:b/>
          <w:bCs/>
          <w:lang w:eastAsia="ko-KR"/>
        </w:rPr>
      </w:pPr>
      <w:r w:rsidRPr="00EF08D6">
        <w:rPr>
          <w:rFonts w:cs="Arial"/>
          <w:b/>
          <w:bCs/>
          <w:lang w:eastAsia="ko-KR"/>
        </w:rPr>
        <w:t xml:space="preserve">Inspiration becomes </w:t>
      </w:r>
      <w:proofErr w:type="gramStart"/>
      <w:r w:rsidRPr="00EF08D6">
        <w:rPr>
          <w:rFonts w:cs="Arial"/>
          <w:b/>
          <w:bCs/>
          <w:lang w:eastAsia="ko-KR"/>
        </w:rPr>
        <w:t>reality</w:t>
      </w:r>
      <w:proofErr w:type="gramEnd"/>
    </w:p>
    <w:p w14:paraId="3FDD9AB1" w14:textId="77777777" w:rsidR="00EF08D6" w:rsidRPr="00EF08D6" w:rsidRDefault="00EF08D6" w:rsidP="001E1FD6">
      <w:pPr>
        <w:jc w:val="both"/>
        <w:rPr>
          <w:rFonts w:cs="Arial"/>
          <w:lang w:eastAsia="ko-KR"/>
        </w:rPr>
      </w:pPr>
      <w:r w:rsidRPr="00EF08D6">
        <w:rPr>
          <w:rFonts w:cs="Arial"/>
          <w:lang w:eastAsia="ko-KR"/>
        </w:rPr>
        <w:t xml:space="preserve">While ensuring consistency in design across all vehicles, Kia will create an ecosystem that fosters interaction between PBVs. With extensive modularity — including the ability to share features across all vehicles — PBVs will enhance versatility, </w:t>
      </w:r>
      <w:proofErr w:type="gramStart"/>
      <w:r w:rsidRPr="00EF08D6">
        <w:rPr>
          <w:rFonts w:cs="Arial"/>
          <w:lang w:eastAsia="ko-KR"/>
        </w:rPr>
        <w:t>opening up</w:t>
      </w:r>
      <w:proofErr w:type="gramEnd"/>
      <w:r w:rsidRPr="00EF08D6">
        <w:rPr>
          <w:rFonts w:cs="Arial"/>
          <w:lang w:eastAsia="ko-KR"/>
        </w:rPr>
        <w:t xml:space="preserve"> limitless possibilities to cater to the needs of both businesses and individuals.</w:t>
      </w:r>
    </w:p>
    <w:p w14:paraId="5998EE57" w14:textId="30444695" w:rsidR="004D478A" w:rsidRDefault="00EF08D6" w:rsidP="0068323C">
      <w:pPr>
        <w:jc w:val="both"/>
        <w:rPr>
          <w:rFonts w:cs="Arial"/>
          <w:lang w:eastAsia="ko-KR"/>
        </w:rPr>
      </w:pPr>
      <w:r w:rsidRPr="00EF08D6">
        <w:rPr>
          <w:rFonts w:cs="Arial"/>
          <w:lang w:eastAsia="ko-KR"/>
        </w:rPr>
        <w:lastRenderedPageBreak/>
        <w:t xml:space="preserve">In line with Phase One, </w:t>
      </w:r>
      <w:r w:rsidR="0068323C">
        <w:rPr>
          <w:rFonts w:cs="Arial"/>
          <w:lang w:eastAsia="ko-KR"/>
        </w:rPr>
        <w:t>various</w:t>
      </w:r>
      <w:r w:rsidRPr="00EF08D6">
        <w:rPr>
          <w:rFonts w:cs="Arial"/>
          <w:lang w:eastAsia="ko-KR"/>
        </w:rPr>
        <w:t xml:space="preserve"> versions of the PV5 will be available</w:t>
      </w:r>
      <w:r w:rsidR="0068323C">
        <w:rPr>
          <w:rFonts w:cs="Arial"/>
          <w:lang w:eastAsia="ko-KR"/>
        </w:rPr>
        <w:t xml:space="preserve">, </w:t>
      </w:r>
      <w:r w:rsidR="0068323C" w:rsidRPr="0068323C">
        <w:rPr>
          <w:rFonts w:cs="Arial"/>
          <w:lang w:eastAsia="ko-KR"/>
        </w:rPr>
        <w:t xml:space="preserve">including </w:t>
      </w:r>
      <w:r w:rsidR="004D478A" w:rsidRPr="004D478A">
        <w:rPr>
          <w:rFonts w:cs="Arial"/>
          <w:lang w:eastAsia="ko-KR"/>
        </w:rPr>
        <w:t xml:space="preserve">Basic, </w:t>
      </w:r>
      <w:r w:rsidR="004D478A">
        <w:rPr>
          <w:rFonts w:cs="Arial"/>
          <w:lang w:eastAsia="ko-KR"/>
        </w:rPr>
        <w:t>Van</w:t>
      </w:r>
      <w:r w:rsidR="004D478A" w:rsidRPr="004D478A">
        <w:rPr>
          <w:rFonts w:cs="Arial"/>
          <w:lang w:eastAsia="ko-KR"/>
        </w:rPr>
        <w:t>, High Roof, and Chassis Cab</w:t>
      </w:r>
      <w:r w:rsidR="004D478A">
        <w:rPr>
          <w:rFonts w:cs="Arial"/>
          <w:lang w:eastAsia="ko-KR"/>
        </w:rPr>
        <w:t xml:space="preserve"> </w:t>
      </w:r>
      <w:r w:rsidR="0068323C" w:rsidRPr="0068323C">
        <w:rPr>
          <w:rFonts w:cs="Arial"/>
          <w:lang w:eastAsia="ko-KR"/>
        </w:rPr>
        <w:t>versions</w:t>
      </w:r>
      <w:r w:rsidRPr="00EF08D6">
        <w:rPr>
          <w:rFonts w:cs="Arial"/>
          <w:lang w:eastAsia="ko-KR"/>
        </w:rPr>
        <w:t xml:space="preserve">. </w:t>
      </w:r>
      <w:r w:rsidR="004D478A" w:rsidRPr="004D478A">
        <w:rPr>
          <w:rFonts w:cs="Arial"/>
          <w:lang w:eastAsia="ko-KR"/>
        </w:rPr>
        <w:t xml:space="preserve">In the future, Kia also plans to introduce a </w:t>
      </w:r>
      <w:proofErr w:type="spellStart"/>
      <w:r w:rsidR="004D478A">
        <w:rPr>
          <w:rFonts w:cs="Arial"/>
          <w:lang w:eastAsia="ko-KR"/>
        </w:rPr>
        <w:t>R</w:t>
      </w:r>
      <w:r w:rsidR="004D478A" w:rsidRPr="004D478A">
        <w:rPr>
          <w:rFonts w:cs="Arial"/>
          <w:lang w:eastAsia="ko-KR"/>
        </w:rPr>
        <w:t>obotaxi</w:t>
      </w:r>
      <w:proofErr w:type="spellEnd"/>
      <w:r w:rsidR="004D478A" w:rsidRPr="004D478A">
        <w:rPr>
          <w:rFonts w:cs="Arial"/>
          <w:lang w:eastAsia="ko-KR"/>
        </w:rPr>
        <w:t xml:space="preserve"> model developed with Motional (a joint venture between HMG and </w:t>
      </w:r>
      <w:proofErr w:type="spellStart"/>
      <w:r w:rsidR="004D478A" w:rsidRPr="004D478A">
        <w:rPr>
          <w:rFonts w:cs="Arial"/>
          <w:lang w:eastAsia="ko-KR"/>
        </w:rPr>
        <w:t>Aptiv</w:t>
      </w:r>
      <w:proofErr w:type="spellEnd"/>
      <w:r w:rsidR="004D478A" w:rsidRPr="004D478A">
        <w:rPr>
          <w:rFonts w:cs="Arial"/>
          <w:lang w:eastAsia="ko-KR"/>
        </w:rPr>
        <w:t>), which aims to provide a revolutionary autonomous hailing experience for passengers.</w:t>
      </w:r>
    </w:p>
    <w:p w14:paraId="5408B4A7" w14:textId="77777777" w:rsidR="00EF08D6" w:rsidRPr="00EF08D6" w:rsidRDefault="00EF08D6" w:rsidP="001E1FD6">
      <w:pPr>
        <w:jc w:val="both"/>
        <w:rPr>
          <w:rFonts w:cs="Arial"/>
          <w:lang w:eastAsia="ko-KR"/>
        </w:rPr>
      </w:pPr>
    </w:p>
    <w:p w14:paraId="6D0745B4" w14:textId="746A2355" w:rsidR="00EF08D6" w:rsidRPr="00EF08D6" w:rsidRDefault="00EF08D6" w:rsidP="001E1FD6">
      <w:pPr>
        <w:jc w:val="both"/>
        <w:rPr>
          <w:rFonts w:cs="Arial"/>
          <w:lang w:eastAsia="ko-KR"/>
        </w:rPr>
      </w:pPr>
      <w:r w:rsidRPr="00EF08D6">
        <w:rPr>
          <w:rFonts w:cs="Arial"/>
          <w:lang w:eastAsia="ko-KR"/>
        </w:rPr>
        <w:t>During Phase Two, symbiosis of the PBV ecosystem will be complimented by two further models, the ‘PV7’ and ‘PV1’, utilizing cabinet and frame systems to enhance interaction and connectivity among vehicles based on the modular concept.</w:t>
      </w:r>
    </w:p>
    <w:p w14:paraId="4B09FED4" w14:textId="77777777" w:rsidR="00EF08D6" w:rsidRPr="00EF08D6" w:rsidRDefault="00EF08D6" w:rsidP="001E1FD6">
      <w:pPr>
        <w:jc w:val="both"/>
        <w:rPr>
          <w:rFonts w:cs="Arial"/>
          <w:lang w:eastAsia="ko-KR"/>
        </w:rPr>
      </w:pPr>
    </w:p>
    <w:p w14:paraId="68C7E51F" w14:textId="2C972096" w:rsidR="00EF08D6" w:rsidRDefault="00EF08D6" w:rsidP="001E1FD6">
      <w:pPr>
        <w:pStyle w:val="ListParagraph"/>
        <w:numPr>
          <w:ilvl w:val="0"/>
          <w:numId w:val="25"/>
        </w:numPr>
        <w:jc w:val="both"/>
        <w:rPr>
          <w:rFonts w:cs="Arial"/>
          <w:lang w:eastAsia="ko-KR"/>
        </w:rPr>
      </w:pPr>
      <w:r w:rsidRPr="00EF08D6">
        <w:rPr>
          <w:rFonts w:cs="Arial"/>
          <w:lang w:eastAsia="ko-KR"/>
        </w:rPr>
        <w:t>PV7 — The largest product in the line-up, defined by more interior space, greater driving range, and enhanced functionalities.</w:t>
      </w:r>
    </w:p>
    <w:p w14:paraId="29CC1CC5" w14:textId="77777777" w:rsidR="00EF08D6" w:rsidRPr="00EF08D6" w:rsidRDefault="00EF08D6" w:rsidP="001E1FD6">
      <w:pPr>
        <w:jc w:val="both"/>
        <w:rPr>
          <w:rFonts w:cs="Arial"/>
          <w:lang w:eastAsia="ko-KR"/>
        </w:rPr>
      </w:pPr>
    </w:p>
    <w:p w14:paraId="57ADD484" w14:textId="400CC7B2" w:rsidR="00EF08D6" w:rsidRPr="00EF08D6" w:rsidRDefault="00EF08D6" w:rsidP="001E1FD6">
      <w:pPr>
        <w:pStyle w:val="ListParagraph"/>
        <w:numPr>
          <w:ilvl w:val="0"/>
          <w:numId w:val="25"/>
        </w:numPr>
        <w:jc w:val="both"/>
        <w:rPr>
          <w:rFonts w:cs="Arial"/>
          <w:lang w:eastAsia="ko-KR"/>
        </w:rPr>
      </w:pPr>
      <w:r w:rsidRPr="00EF08D6">
        <w:rPr>
          <w:rFonts w:cs="Arial"/>
          <w:lang w:eastAsia="ko-KR"/>
        </w:rPr>
        <w:t>PV1</w:t>
      </w:r>
      <w:r w:rsidR="00A72F27">
        <w:rPr>
          <w:rFonts w:cs="Arial"/>
          <w:lang w:eastAsia="ko-KR"/>
        </w:rPr>
        <w:t xml:space="preserve"> </w:t>
      </w:r>
      <w:r w:rsidRPr="00EF08D6">
        <w:rPr>
          <w:rFonts w:cs="Arial"/>
          <w:lang w:eastAsia="ko-KR"/>
        </w:rPr>
        <w:t>— The smallest product in the line-up, PV1 is optimized for agile and short-distance logistics transportation, using driving modules to minimize turning radius even in narrow spaces.</w:t>
      </w:r>
    </w:p>
    <w:p w14:paraId="42BEA844" w14:textId="77777777" w:rsidR="00EF08D6" w:rsidRPr="00EF08D6" w:rsidRDefault="00EF08D6" w:rsidP="001E1FD6">
      <w:pPr>
        <w:jc w:val="both"/>
        <w:rPr>
          <w:rFonts w:cs="Arial"/>
          <w:lang w:eastAsia="ko-KR"/>
        </w:rPr>
      </w:pPr>
    </w:p>
    <w:p w14:paraId="274A0A27" w14:textId="6541FF82" w:rsidR="00EF08D6" w:rsidRPr="00EF08D6" w:rsidRDefault="00EF08D6" w:rsidP="001E1FD6">
      <w:pPr>
        <w:pStyle w:val="ListParagraph"/>
        <w:numPr>
          <w:ilvl w:val="0"/>
          <w:numId w:val="25"/>
        </w:numPr>
        <w:jc w:val="both"/>
        <w:rPr>
          <w:rFonts w:cs="Arial"/>
          <w:lang w:eastAsia="ko-KR"/>
        </w:rPr>
      </w:pPr>
      <w:r w:rsidRPr="00EF08D6">
        <w:rPr>
          <w:rFonts w:cs="Arial"/>
          <w:lang w:eastAsia="ko-KR"/>
        </w:rPr>
        <w:t>PBV modularity — An integrated rail system on the vehicle's ceiling, floor, and side panels, as well as on the exterior, enables effortless customization of the vehicle to meet individual customer needs. This system enables seamless transfer of goods and items between vehicles, using cabinets and frames. The 'rails' within this ecosystem simplify the movement of items between vehicles, while the modular design of the 'tiles' and functional accessories, such as speakers and shelves, offer limitless flexibility for a wide range of scenarios.</w:t>
      </w:r>
    </w:p>
    <w:p w14:paraId="5E743EA7" w14:textId="77777777" w:rsidR="00EF08D6" w:rsidRDefault="00EF08D6" w:rsidP="001E1FD6">
      <w:pPr>
        <w:jc w:val="both"/>
        <w:rPr>
          <w:rFonts w:cs="Arial"/>
          <w:lang w:eastAsia="ko-KR"/>
        </w:rPr>
      </w:pPr>
    </w:p>
    <w:p w14:paraId="0D0505D9" w14:textId="77777777" w:rsidR="00EF08D6" w:rsidRDefault="00EF08D6" w:rsidP="001E1FD6">
      <w:pPr>
        <w:jc w:val="both"/>
        <w:rPr>
          <w:rFonts w:cs="Arial"/>
          <w:lang w:eastAsia="ko-KR"/>
        </w:rPr>
      </w:pPr>
      <w:r w:rsidRPr="00EF08D6">
        <w:rPr>
          <w:rFonts w:cs="Arial" w:hint="eastAsia"/>
          <w:lang w:eastAsia="ko-KR"/>
        </w:rPr>
        <w:t>“</w:t>
      </w:r>
      <w:r w:rsidRPr="00EF08D6">
        <w:rPr>
          <w:rFonts w:cs="Arial"/>
          <w:lang w:eastAsia="ko-KR"/>
        </w:rPr>
        <w:t>Kia PBVs will initiate a new era of seamless everyday business and lifestyle solutions. We hope to make our customers’ lives easier and better, whether they’re stationary or on the move, offering exceptional flexibility and customization through radical modularization</w:t>
      </w:r>
      <w:r>
        <w:rPr>
          <w:rFonts w:cs="Arial"/>
          <w:lang w:eastAsia="ko-KR"/>
        </w:rPr>
        <w:t xml:space="preserve">,” </w:t>
      </w:r>
      <w:r w:rsidRPr="00EF08D6">
        <w:rPr>
          <w:rFonts w:cs="Arial"/>
          <w:lang w:eastAsia="ko-KR"/>
        </w:rPr>
        <w:t xml:space="preserve">said Karim Habib, Executive Vice </w:t>
      </w:r>
      <w:proofErr w:type="gramStart"/>
      <w:r w:rsidRPr="00EF08D6">
        <w:rPr>
          <w:rFonts w:cs="Arial"/>
          <w:lang w:eastAsia="ko-KR"/>
        </w:rPr>
        <w:t>President</w:t>
      </w:r>
      <w:proofErr w:type="gramEnd"/>
      <w:r w:rsidRPr="00EF08D6">
        <w:rPr>
          <w:rFonts w:cs="Arial"/>
          <w:lang w:eastAsia="ko-KR"/>
        </w:rPr>
        <w:t xml:space="preserve"> and Head of Kia Global Design.</w:t>
      </w:r>
    </w:p>
    <w:p w14:paraId="5BA87427" w14:textId="77777777" w:rsidR="00EF08D6" w:rsidRDefault="00EF08D6" w:rsidP="001E1FD6">
      <w:pPr>
        <w:jc w:val="both"/>
        <w:rPr>
          <w:rFonts w:cs="Arial"/>
          <w:lang w:eastAsia="ko-KR"/>
        </w:rPr>
      </w:pPr>
    </w:p>
    <w:p w14:paraId="673D9195" w14:textId="7CF7D2A6" w:rsidR="00EF08D6" w:rsidRDefault="00EF08D6" w:rsidP="001E1FD6">
      <w:pPr>
        <w:jc w:val="both"/>
        <w:rPr>
          <w:rFonts w:cs="Arial"/>
          <w:lang w:eastAsia="ko-KR"/>
        </w:rPr>
      </w:pPr>
      <w:r>
        <w:rPr>
          <w:rFonts w:cs="Arial"/>
          <w:lang w:eastAsia="ko-KR"/>
        </w:rPr>
        <w:t>“</w:t>
      </w:r>
      <w:r w:rsidRPr="00EF08D6">
        <w:rPr>
          <w:rFonts w:cs="Arial"/>
          <w:lang w:eastAsia="ko-KR"/>
        </w:rPr>
        <w:t xml:space="preserve">Untethered to any fixed place, and unbounded by the traditional restrictions of space, Kia PBVs offer users a blank canvas to reimagine their lifestyles and workstyles,” </w:t>
      </w:r>
      <w:r>
        <w:rPr>
          <w:rFonts w:cs="Arial"/>
          <w:lang w:eastAsia="ko-KR"/>
        </w:rPr>
        <w:t>he added.</w:t>
      </w:r>
    </w:p>
    <w:p w14:paraId="512BBCFB" w14:textId="77777777" w:rsidR="00EF08D6" w:rsidRDefault="00EF08D6" w:rsidP="00EF08D6">
      <w:pPr>
        <w:rPr>
          <w:rFonts w:cs="Arial"/>
          <w:lang w:eastAsia="ko-KR"/>
        </w:rPr>
      </w:pPr>
    </w:p>
    <w:p w14:paraId="333DC1BC" w14:textId="77777777" w:rsidR="00EF08D6" w:rsidRPr="00EF08D6" w:rsidRDefault="00EF08D6" w:rsidP="00EF08D6">
      <w:pPr>
        <w:rPr>
          <w:rFonts w:cs="Arial"/>
          <w:b/>
          <w:bCs/>
          <w:lang w:eastAsia="ko-KR"/>
        </w:rPr>
      </w:pPr>
      <w:r w:rsidRPr="00EF08D6">
        <w:rPr>
          <w:rFonts w:cs="Arial" w:hint="eastAsia"/>
          <w:b/>
          <w:bCs/>
          <w:lang w:eastAsia="ko-KR"/>
        </w:rPr>
        <w:t>‘</w:t>
      </w:r>
      <w:r w:rsidRPr="00EF08D6">
        <w:rPr>
          <w:rFonts w:cs="Arial"/>
          <w:b/>
          <w:bCs/>
          <w:lang w:eastAsia="ko-KR"/>
        </w:rPr>
        <w:t>Ready to answer every question’</w:t>
      </w:r>
    </w:p>
    <w:p w14:paraId="61B448F0" w14:textId="77777777" w:rsidR="00EF08D6" w:rsidRPr="00EF08D6" w:rsidRDefault="00EF08D6" w:rsidP="001E1FD6">
      <w:pPr>
        <w:jc w:val="both"/>
        <w:rPr>
          <w:rFonts w:cs="Arial"/>
          <w:lang w:eastAsia="ko-KR"/>
        </w:rPr>
      </w:pPr>
      <w:r w:rsidRPr="00EF08D6">
        <w:rPr>
          <w:rFonts w:cs="Arial"/>
          <w:lang w:eastAsia="ko-KR"/>
        </w:rPr>
        <w:t xml:space="preserve">To take full advantage of the opportunities enabled by PBVs, Kia will launch a dedicated business system, encapsulating every aspect of the process, from the product line-up to integration of software solutions, and global partnerships. </w:t>
      </w:r>
    </w:p>
    <w:p w14:paraId="5C5F03AA" w14:textId="77777777" w:rsidR="00EF08D6" w:rsidRPr="00EF08D6" w:rsidRDefault="00EF08D6" w:rsidP="001E1FD6">
      <w:pPr>
        <w:jc w:val="both"/>
        <w:rPr>
          <w:rFonts w:cs="Arial"/>
          <w:lang w:eastAsia="ko-KR"/>
        </w:rPr>
      </w:pPr>
    </w:p>
    <w:p w14:paraId="441C80DA" w14:textId="77777777" w:rsidR="00EF08D6" w:rsidRPr="00EF08D6" w:rsidRDefault="00EF08D6" w:rsidP="001E1FD6">
      <w:pPr>
        <w:jc w:val="both"/>
        <w:rPr>
          <w:rFonts w:cs="Arial"/>
          <w:lang w:eastAsia="ko-KR"/>
        </w:rPr>
      </w:pPr>
      <w:r w:rsidRPr="00EF08D6">
        <w:rPr>
          <w:rFonts w:cs="Arial"/>
          <w:lang w:eastAsia="ko-KR"/>
        </w:rPr>
        <w:t>The product line-up outlined above will be augmented by the introduction of a customer participation-based development process, utilizing customer input and feedback to create more tailored, mission-specific solutions.</w:t>
      </w:r>
    </w:p>
    <w:p w14:paraId="1487FAD9" w14:textId="77777777" w:rsidR="00EF08D6" w:rsidRPr="00EF08D6" w:rsidRDefault="00EF08D6" w:rsidP="001E1FD6">
      <w:pPr>
        <w:jc w:val="both"/>
        <w:rPr>
          <w:rFonts w:cs="Arial"/>
          <w:lang w:eastAsia="ko-KR"/>
        </w:rPr>
      </w:pPr>
    </w:p>
    <w:p w14:paraId="3FAF0D88" w14:textId="77777777" w:rsidR="00EF08D6" w:rsidRPr="00EF08D6" w:rsidRDefault="00EF08D6" w:rsidP="001E1FD6">
      <w:pPr>
        <w:jc w:val="both"/>
        <w:rPr>
          <w:rFonts w:cs="Arial"/>
          <w:lang w:eastAsia="ko-KR"/>
        </w:rPr>
      </w:pPr>
      <w:r w:rsidRPr="00EF08D6">
        <w:rPr>
          <w:rFonts w:cs="Arial"/>
          <w:lang w:eastAsia="ko-KR"/>
        </w:rPr>
        <w:t xml:space="preserve">Kia is taking significant steps to meet the diverse demands of customers by constructing a PBV-dedicated EVO plant in Autoland </w:t>
      </w:r>
      <w:proofErr w:type="spellStart"/>
      <w:r w:rsidRPr="00EF08D6">
        <w:rPr>
          <w:rFonts w:cs="Arial"/>
          <w:lang w:eastAsia="ko-KR"/>
        </w:rPr>
        <w:t>Hwaseong</w:t>
      </w:r>
      <w:proofErr w:type="spellEnd"/>
      <w:r w:rsidRPr="00EF08D6">
        <w:rPr>
          <w:rFonts w:cs="Arial"/>
          <w:lang w:eastAsia="ko-KR"/>
        </w:rPr>
        <w:t xml:space="preserve">, Korea. This factory will implement a hybrid </w:t>
      </w:r>
      <w:r w:rsidRPr="00EF08D6">
        <w:rPr>
          <w:rFonts w:cs="Arial"/>
          <w:lang w:eastAsia="ko-KR"/>
        </w:rPr>
        <w:lastRenderedPageBreak/>
        <w:t>production approach, combining conveyor and cell-based methods. Through collaboration with global conversion partners, Kia will be able to offer conversion models for various PBV line-ups, catering to different customer preferences. The factory is set to become operational in 2025 and will have an annual capacity of 150,000 units.</w:t>
      </w:r>
    </w:p>
    <w:p w14:paraId="39A6E4D0" w14:textId="77777777" w:rsidR="00EF08D6" w:rsidRPr="00EF08D6" w:rsidRDefault="00EF08D6" w:rsidP="001E1FD6">
      <w:pPr>
        <w:jc w:val="both"/>
        <w:rPr>
          <w:rFonts w:cs="Arial"/>
          <w:lang w:eastAsia="ko-KR"/>
        </w:rPr>
      </w:pPr>
    </w:p>
    <w:p w14:paraId="52A4C133" w14:textId="77777777" w:rsidR="00EF08D6" w:rsidRPr="00EF08D6" w:rsidRDefault="00EF08D6" w:rsidP="001E1FD6">
      <w:pPr>
        <w:jc w:val="both"/>
        <w:rPr>
          <w:rFonts w:cs="Arial"/>
          <w:lang w:eastAsia="ko-KR"/>
        </w:rPr>
      </w:pPr>
      <w:r w:rsidRPr="00EF08D6">
        <w:rPr>
          <w:rFonts w:cs="Arial"/>
          <w:lang w:eastAsia="ko-KR"/>
        </w:rPr>
        <w:t xml:space="preserve">The brand’s solutions for In-Vehicle Infotainment (IVI), Fleet Management Systems (FMS), and charging will leverage vehicle software-based data and AI technologies, further enabling customer-centric solutions, predictive maintenance suggestions to minimize downtime, and charging programs tailored to the customer's business operating environment. </w:t>
      </w:r>
    </w:p>
    <w:p w14:paraId="15949FDD" w14:textId="77777777" w:rsidR="00EF08D6" w:rsidRPr="00EF08D6" w:rsidRDefault="00EF08D6" w:rsidP="001E1FD6">
      <w:pPr>
        <w:jc w:val="both"/>
        <w:rPr>
          <w:rFonts w:cs="Arial"/>
          <w:lang w:eastAsia="ko-KR"/>
        </w:rPr>
      </w:pPr>
    </w:p>
    <w:p w14:paraId="01C5AF11" w14:textId="77777777" w:rsidR="00EF08D6" w:rsidRPr="00EF08D6" w:rsidRDefault="00EF08D6" w:rsidP="001E1FD6">
      <w:pPr>
        <w:jc w:val="both"/>
        <w:rPr>
          <w:rFonts w:cs="Arial"/>
          <w:lang w:eastAsia="ko-KR"/>
        </w:rPr>
      </w:pPr>
      <w:r w:rsidRPr="00EF08D6">
        <w:rPr>
          <w:rFonts w:cs="Arial"/>
          <w:lang w:eastAsia="ko-KR"/>
        </w:rPr>
        <w:t>Kia's PBV IVI solution aims to enhance daily life by recognizing user preferences in real-time and providing relevant contextual data. It offers access to the Kia PBV App Market and third-party apps, ensuring customers have the latest information and entertainment content on the go. By connecting with business-specific apps previously limited to mobile devices, it improves service convenience and information reliability, providing a holistic user experience across different hardware form factors.</w:t>
      </w:r>
    </w:p>
    <w:p w14:paraId="17D9C11F" w14:textId="77777777" w:rsidR="00EF08D6" w:rsidRPr="00EF08D6" w:rsidRDefault="00EF08D6" w:rsidP="001E1FD6">
      <w:pPr>
        <w:jc w:val="both"/>
        <w:rPr>
          <w:rFonts w:cs="Arial"/>
          <w:lang w:eastAsia="ko-KR"/>
        </w:rPr>
      </w:pPr>
    </w:p>
    <w:p w14:paraId="17D2809B" w14:textId="77777777" w:rsidR="00EF08D6" w:rsidRPr="00EF08D6" w:rsidRDefault="00EF08D6" w:rsidP="001E1FD6">
      <w:pPr>
        <w:jc w:val="both"/>
        <w:rPr>
          <w:rFonts w:cs="Arial"/>
          <w:lang w:eastAsia="ko-KR"/>
        </w:rPr>
      </w:pPr>
      <w:r w:rsidRPr="00EF08D6">
        <w:rPr>
          <w:rFonts w:cs="Arial"/>
          <w:lang w:eastAsia="ko-KR"/>
        </w:rPr>
        <w:t>The fleet management solution for Kia PBVs allows customers to efficiently oversee multiple vehicles. It provides insights on sales, inventory, and deliveries, benefiting mobility and logistics businesses. Features include inventory monitoring, temperature control, and intelligent route planning for efficiency. The solution streamlines fleet management with real-time data and AI integration for predictive maintenance and optimal operational efficiency.</w:t>
      </w:r>
    </w:p>
    <w:p w14:paraId="019C8996" w14:textId="77777777" w:rsidR="00EF08D6" w:rsidRPr="00EF08D6" w:rsidRDefault="00EF08D6" w:rsidP="001E1FD6">
      <w:pPr>
        <w:jc w:val="both"/>
        <w:rPr>
          <w:rFonts w:cs="Arial"/>
          <w:lang w:eastAsia="ko-KR"/>
        </w:rPr>
      </w:pPr>
    </w:p>
    <w:p w14:paraId="6D56F9B6" w14:textId="77777777" w:rsidR="00EF08D6" w:rsidRPr="00EF08D6" w:rsidRDefault="00EF08D6" w:rsidP="001E1FD6">
      <w:pPr>
        <w:jc w:val="both"/>
        <w:rPr>
          <w:rFonts w:cs="Arial"/>
          <w:lang w:eastAsia="ko-KR"/>
        </w:rPr>
      </w:pPr>
      <w:r w:rsidRPr="00EF08D6">
        <w:rPr>
          <w:rFonts w:cs="Arial"/>
          <w:lang w:eastAsia="ko-KR"/>
        </w:rPr>
        <w:t>Kia's EV charging solution optimizes charging schedules for maximum efficiency. It considers battery charge levels, routes, schedules, and breaks. Additionally, Kia aims to provide a total energy solution by utilizing advanced charging infrastructure, allowing high-density energy batteries to power mobile devices and emergency equipment. This is made possible through innovations like Vehicle-to-Everything (V2X) technology.</w:t>
      </w:r>
    </w:p>
    <w:p w14:paraId="3CB69A21" w14:textId="77777777" w:rsidR="00EF08D6" w:rsidRPr="00EF08D6" w:rsidRDefault="00EF08D6" w:rsidP="001E1FD6">
      <w:pPr>
        <w:jc w:val="both"/>
        <w:rPr>
          <w:rFonts w:cs="Arial"/>
          <w:lang w:eastAsia="ko-KR"/>
        </w:rPr>
      </w:pPr>
    </w:p>
    <w:p w14:paraId="4443AF4B" w14:textId="77777777" w:rsidR="00EF08D6" w:rsidRPr="00EF08D6" w:rsidRDefault="00EF08D6" w:rsidP="001E1FD6">
      <w:pPr>
        <w:jc w:val="both"/>
        <w:rPr>
          <w:rFonts w:cs="Arial"/>
          <w:lang w:eastAsia="ko-KR"/>
        </w:rPr>
      </w:pPr>
      <w:r w:rsidRPr="00EF08D6">
        <w:rPr>
          <w:rFonts w:cs="Arial"/>
          <w:lang w:eastAsia="ko-KR"/>
        </w:rPr>
        <w:t>This integration of IVI, FMS, and charging systems will be delivered via unified software, enabling packaged solutions adaptable to various business environments. Kia has established partnerships with companies like Uber, Coupang, CJ Logistics, Kakao Mobility, and Dubai Taxi Corporation to further enhance its PBV-dedicated business system.</w:t>
      </w:r>
    </w:p>
    <w:p w14:paraId="73A898C6" w14:textId="77777777" w:rsidR="00EF08D6" w:rsidRPr="00EF08D6" w:rsidRDefault="00EF08D6" w:rsidP="001E1FD6">
      <w:pPr>
        <w:jc w:val="both"/>
        <w:rPr>
          <w:rFonts w:cs="Arial"/>
          <w:lang w:eastAsia="ko-KR"/>
        </w:rPr>
      </w:pPr>
    </w:p>
    <w:p w14:paraId="7DB4C97A" w14:textId="69AF2F79" w:rsidR="00EF08D6" w:rsidRDefault="00EF08D6" w:rsidP="001E1FD6">
      <w:pPr>
        <w:jc w:val="both"/>
        <w:rPr>
          <w:rFonts w:cs="Arial"/>
          <w:lang w:eastAsia="ko-KR"/>
        </w:rPr>
      </w:pPr>
      <w:r w:rsidRPr="00EF08D6">
        <w:rPr>
          <w:rFonts w:cs="Arial" w:hint="eastAsia"/>
          <w:lang w:eastAsia="ko-KR"/>
        </w:rPr>
        <w:t>“</w:t>
      </w:r>
      <w:r w:rsidRPr="00EF08D6">
        <w:rPr>
          <w:rFonts w:cs="Arial"/>
          <w:lang w:eastAsia="ko-KR"/>
        </w:rPr>
        <w:t xml:space="preserve">The Kia PBV business is the pinnacle of our customer-centric business approach. With the aim of developing PBVs and solutions tailored to their business environments, we are confident that these strong partnerships will be a driving force on the road to becoming a sustainable mobility solutions provider,” said Pierre-Martin Bos, Vice </w:t>
      </w:r>
      <w:proofErr w:type="gramStart"/>
      <w:r w:rsidRPr="00EF08D6">
        <w:rPr>
          <w:rFonts w:cs="Arial"/>
          <w:lang w:eastAsia="ko-KR"/>
        </w:rPr>
        <w:t>President</w:t>
      </w:r>
      <w:proofErr w:type="gramEnd"/>
      <w:r w:rsidRPr="00EF08D6">
        <w:rPr>
          <w:rFonts w:cs="Arial"/>
          <w:lang w:eastAsia="ko-KR"/>
        </w:rPr>
        <w:t xml:space="preserve"> and </w:t>
      </w:r>
      <w:r w:rsidR="00A83555" w:rsidRPr="00A83555">
        <w:rPr>
          <w:rFonts w:cs="Arial"/>
          <w:lang w:eastAsia="ko-KR"/>
        </w:rPr>
        <w:t xml:space="preserve">BDM Director of </w:t>
      </w:r>
      <w:r w:rsidR="00A83555">
        <w:rPr>
          <w:rFonts w:cs="Arial"/>
          <w:lang w:eastAsia="ko-KR"/>
        </w:rPr>
        <w:t xml:space="preserve">Kia </w:t>
      </w:r>
      <w:r w:rsidR="00A83555" w:rsidRPr="00A83555">
        <w:rPr>
          <w:rFonts w:cs="Arial"/>
          <w:lang w:eastAsia="ko-KR"/>
        </w:rPr>
        <w:t xml:space="preserve">PBV Business </w:t>
      </w:r>
      <w:r w:rsidR="00A83555">
        <w:rPr>
          <w:rFonts w:cs="Arial"/>
          <w:lang w:eastAsia="ko-KR"/>
        </w:rPr>
        <w:t>Division.</w:t>
      </w:r>
    </w:p>
    <w:p w14:paraId="68EFD5E6" w14:textId="77777777" w:rsidR="00A83555" w:rsidRPr="00EF08D6" w:rsidRDefault="00A83555" w:rsidP="001E1FD6">
      <w:pPr>
        <w:jc w:val="both"/>
        <w:rPr>
          <w:rFonts w:cs="Arial"/>
          <w:lang w:eastAsia="ko-KR"/>
        </w:rPr>
      </w:pPr>
    </w:p>
    <w:p w14:paraId="1BA23F10" w14:textId="77777777" w:rsidR="00EF08D6" w:rsidRPr="00EF08D6" w:rsidRDefault="00EF08D6" w:rsidP="001E1FD6">
      <w:pPr>
        <w:jc w:val="both"/>
        <w:rPr>
          <w:rFonts w:cs="Arial"/>
          <w:lang w:eastAsia="ko-KR"/>
        </w:rPr>
      </w:pPr>
      <w:r w:rsidRPr="00EF08D6">
        <w:rPr>
          <w:rFonts w:cs="Arial"/>
          <w:lang w:eastAsia="ko-KR"/>
        </w:rPr>
        <w:t>Future business and affiliate partnerships will serve to strengthen the integration of robotics, AAM, and autonomous driving to ultimately complete a PBV mobility solution within smart city environments.</w:t>
      </w:r>
    </w:p>
    <w:p w14:paraId="3A5A1876" w14:textId="77777777" w:rsidR="00EF08D6" w:rsidRPr="00EF08D6" w:rsidRDefault="00EF08D6" w:rsidP="001E1FD6">
      <w:pPr>
        <w:jc w:val="both"/>
        <w:rPr>
          <w:rFonts w:cs="Arial"/>
          <w:lang w:eastAsia="ko-KR"/>
        </w:rPr>
      </w:pPr>
    </w:p>
    <w:p w14:paraId="2D6943EE" w14:textId="2FC74931" w:rsidR="00EF08D6" w:rsidRPr="00EF08D6" w:rsidRDefault="00EF08D6" w:rsidP="001E1FD6">
      <w:pPr>
        <w:pStyle w:val="ListParagraph"/>
        <w:numPr>
          <w:ilvl w:val="0"/>
          <w:numId w:val="27"/>
        </w:numPr>
        <w:jc w:val="both"/>
        <w:rPr>
          <w:rFonts w:cs="Arial"/>
          <w:lang w:eastAsia="ko-KR"/>
        </w:rPr>
      </w:pPr>
      <w:r w:rsidRPr="00EF08D6">
        <w:rPr>
          <w:rFonts w:cs="Arial"/>
          <w:lang w:eastAsia="ko-KR"/>
        </w:rPr>
        <w:t>Robotics — Kia is leveraging robotics, including Boston Dynamics' Stretch and Spot robots, to enhance logistics automation and round-the-clock quality control at their smart factories. These efforts aim to uncover new business opportunities through collaborations and drive innovation.</w:t>
      </w:r>
    </w:p>
    <w:p w14:paraId="3A5FCBDE" w14:textId="77777777" w:rsidR="00EF08D6" w:rsidRPr="00EF08D6" w:rsidRDefault="00EF08D6" w:rsidP="001E1FD6">
      <w:pPr>
        <w:jc w:val="both"/>
        <w:rPr>
          <w:rFonts w:cs="Arial"/>
          <w:lang w:eastAsia="ko-KR"/>
        </w:rPr>
      </w:pPr>
    </w:p>
    <w:p w14:paraId="081CC54A" w14:textId="79C421BB" w:rsidR="00EF08D6" w:rsidRPr="00EF08D6" w:rsidRDefault="00EF08D6" w:rsidP="001E1FD6">
      <w:pPr>
        <w:pStyle w:val="ListParagraph"/>
        <w:numPr>
          <w:ilvl w:val="0"/>
          <w:numId w:val="27"/>
        </w:numPr>
        <w:jc w:val="both"/>
        <w:rPr>
          <w:rFonts w:cs="Arial"/>
          <w:lang w:eastAsia="ko-KR"/>
        </w:rPr>
      </w:pPr>
      <w:r w:rsidRPr="00EF08D6">
        <w:rPr>
          <w:rFonts w:cs="Arial"/>
          <w:lang w:eastAsia="ko-KR"/>
        </w:rPr>
        <w:t xml:space="preserve">AAM — Kia is collaborating with Hyundai Motor Group </w:t>
      </w:r>
      <w:proofErr w:type="gramStart"/>
      <w:r w:rsidRPr="00EF08D6">
        <w:rPr>
          <w:rFonts w:cs="Arial"/>
          <w:lang w:eastAsia="ko-KR"/>
        </w:rPr>
        <w:t>affiliate</w:t>
      </w:r>
      <w:proofErr w:type="gramEnd"/>
      <w:r w:rsidRPr="00EF08D6">
        <w:rPr>
          <w:rFonts w:cs="Arial"/>
          <w:lang w:eastAsia="ko-KR"/>
        </w:rPr>
        <w:t xml:space="preserve"> Supernal, to expedite the development of smart cities by introducing multi-modal services and mobility hub businesses based on advanced air mobility.</w:t>
      </w:r>
    </w:p>
    <w:p w14:paraId="52C95FDA" w14:textId="77777777" w:rsidR="00EF08D6" w:rsidRPr="00EF08D6" w:rsidRDefault="00EF08D6" w:rsidP="001E1FD6">
      <w:pPr>
        <w:jc w:val="both"/>
        <w:rPr>
          <w:rFonts w:cs="Arial"/>
          <w:lang w:eastAsia="ko-KR"/>
        </w:rPr>
      </w:pPr>
    </w:p>
    <w:p w14:paraId="126F2256" w14:textId="393C7E2E" w:rsidR="00EF08D6" w:rsidRPr="00EF08D6" w:rsidRDefault="00EF08D6" w:rsidP="001E1FD6">
      <w:pPr>
        <w:pStyle w:val="ListParagraph"/>
        <w:numPr>
          <w:ilvl w:val="0"/>
          <w:numId w:val="27"/>
        </w:numPr>
        <w:jc w:val="both"/>
        <w:rPr>
          <w:rFonts w:cs="Arial"/>
          <w:lang w:eastAsia="ko-KR"/>
        </w:rPr>
      </w:pPr>
      <w:r w:rsidRPr="00EF08D6">
        <w:rPr>
          <w:rFonts w:cs="Arial"/>
          <w:lang w:eastAsia="ko-KR"/>
        </w:rPr>
        <w:t xml:space="preserve">Autonomous driving — together with Motional, the Group will expand beyond personal autonomous driving technology into the business phase. This is already underway with plans for the development of a software based PV5 </w:t>
      </w:r>
      <w:proofErr w:type="spellStart"/>
      <w:r w:rsidRPr="00EF08D6">
        <w:rPr>
          <w:rFonts w:cs="Arial"/>
          <w:lang w:eastAsia="ko-KR"/>
        </w:rPr>
        <w:t>Robotaxi</w:t>
      </w:r>
      <w:proofErr w:type="spellEnd"/>
      <w:r w:rsidRPr="00EF08D6">
        <w:rPr>
          <w:rFonts w:cs="Arial"/>
          <w:lang w:eastAsia="ko-KR"/>
        </w:rPr>
        <w:t xml:space="preserve">. This collaboration aims to combine Kia's competitive strengths with </w:t>
      </w:r>
      <w:proofErr w:type="spellStart"/>
      <w:r w:rsidRPr="00EF08D6">
        <w:rPr>
          <w:rFonts w:cs="Arial"/>
          <w:lang w:eastAsia="ko-KR"/>
        </w:rPr>
        <w:t>Motional's</w:t>
      </w:r>
      <w:proofErr w:type="spellEnd"/>
      <w:r w:rsidRPr="00EF08D6">
        <w:rPr>
          <w:rFonts w:cs="Arial"/>
          <w:lang w:eastAsia="ko-KR"/>
        </w:rPr>
        <w:t xml:space="preserve"> advanced Level 4 autonomous driving technology to expand global business opportunities. </w:t>
      </w:r>
    </w:p>
    <w:p w14:paraId="4C85058C" w14:textId="77777777" w:rsidR="00EF08D6" w:rsidRPr="00EF08D6" w:rsidRDefault="00EF08D6" w:rsidP="001E1FD6">
      <w:pPr>
        <w:jc w:val="both"/>
        <w:rPr>
          <w:rFonts w:cs="Arial"/>
          <w:lang w:eastAsia="ko-KR"/>
        </w:rPr>
      </w:pPr>
    </w:p>
    <w:p w14:paraId="1AF21441" w14:textId="214841C4" w:rsidR="00FD079D" w:rsidRPr="00EF08D6" w:rsidRDefault="00FD079D" w:rsidP="001E1FD6">
      <w:pPr>
        <w:jc w:val="both"/>
        <w:rPr>
          <w:rFonts w:cs="Arial"/>
          <w:lang w:eastAsia="ko-KR"/>
        </w:rPr>
      </w:pPr>
      <w:r>
        <w:rPr>
          <w:rFonts w:cs="Arial"/>
          <w:lang w:eastAsia="ko-KR"/>
        </w:rPr>
        <w:t xml:space="preserve">As such, </w:t>
      </w:r>
      <w:r w:rsidRPr="00FD079D">
        <w:rPr>
          <w:rFonts w:cs="Arial"/>
          <w:lang w:eastAsia="ko-KR"/>
        </w:rPr>
        <w:t>Hyundai Motor Group's software capabilities transcend beyond vehicles and extend to various areas of mobility, such as robotics, aircraft, and autonomous driving</w:t>
      </w:r>
      <w:r>
        <w:rPr>
          <w:rFonts w:cs="Arial"/>
          <w:lang w:eastAsia="ko-KR"/>
        </w:rPr>
        <w:t xml:space="preserve">, aiming </w:t>
      </w:r>
      <w:r w:rsidRPr="00FD079D">
        <w:rPr>
          <w:rFonts w:cs="Arial"/>
          <w:lang w:eastAsia="ko-KR"/>
        </w:rPr>
        <w:t>to enable operation, control, and management, fostering an era of hyper-connectedness between people and things.</w:t>
      </w:r>
    </w:p>
    <w:p w14:paraId="6ADAA670" w14:textId="77777777" w:rsidR="000125E7" w:rsidRDefault="000125E7" w:rsidP="008C2BBE">
      <w:pPr>
        <w:rPr>
          <w:rFonts w:cs="Arial"/>
          <w:lang w:eastAsia="ko-KR"/>
        </w:rPr>
      </w:pPr>
    </w:p>
    <w:p w14:paraId="6E3E3C52" w14:textId="77777777" w:rsidR="001E1FD6" w:rsidRPr="001E1FD6" w:rsidRDefault="001E1FD6" w:rsidP="001E1FD6">
      <w:pPr>
        <w:rPr>
          <w:rFonts w:cs="Arial"/>
          <w:b/>
          <w:bCs/>
          <w:lang w:eastAsia="ko-KR"/>
        </w:rPr>
      </w:pPr>
      <w:r w:rsidRPr="001E1FD6">
        <w:rPr>
          <w:rFonts w:cs="Arial"/>
          <w:b/>
          <w:bCs/>
          <w:lang w:eastAsia="ko-KR"/>
        </w:rPr>
        <w:t>Going ‘beyond mobility’, sustainably</w:t>
      </w:r>
    </w:p>
    <w:p w14:paraId="75FD759D" w14:textId="77777777" w:rsidR="001E1FD6" w:rsidRPr="001E1FD6" w:rsidRDefault="001E1FD6" w:rsidP="001E1FD6">
      <w:pPr>
        <w:jc w:val="both"/>
        <w:rPr>
          <w:rFonts w:cs="Arial"/>
          <w:lang w:eastAsia="ko-KR"/>
        </w:rPr>
      </w:pPr>
      <w:r w:rsidRPr="001E1FD6">
        <w:rPr>
          <w:rFonts w:cs="Arial"/>
          <w:lang w:eastAsia="ko-KR"/>
        </w:rPr>
        <w:t>By enabling unprecedented levels of flexibility, Kia’s PBV models will redefine how customers can live their lives. Boundary-pushing design will create new vehicle interiors for a better future and will expand to both mobile and stationary spaces, enhancing daily life, work, and leisure.</w:t>
      </w:r>
    </w:p>
    <w:p w14:paraId="1795F848" w14:textId="77777777" w:rsidR="001E1FD6" w:rsidRPr="001E1FD6" w:rsidRDefault="001E1FD6" w:rsidP="001E1FD6">
      <w:pPr>
        <w:jc w:val="both"/>
        <w:rPr>
          <w:rFonts w:cs="Arial"/>
          <w:lang w:eastAsia="ko-KR"/>
        </w:rPr>
      </w:pPr>
    </w:p>
    <w:p w14:paraId="6F629987" w14:textId="77777777" w:rsidR="001E1FD6" w:rsidRPr="001E1FD6" w:rsidRDefault="001E1FD6" w:rsidP="001E1FD6">
      <w:pPr>
        <w:jc w:val="both"/>
        <w:rPr>
          <w:rFonts w:cs="Arial"/>
          <w:lang w:eastAsia="ko-KR"/>
        </w:rPr>
      </w:pPr>
      <w:r w:rsidRPr="001E1FD6">
        <w:rPr>
          <w:rFonts w:cs="Arial"/>
          <w:lang w:eastAsia="ko-KR"/>
        </w:rPr>
        <w:t>Since the brand’s relaunch in 2021, Kia has embarked on a journey to adapt effectively to the rapidly changing market through its Plan S strategy. With award-winning models including the EV6 and EV9 having helped to successfully establish the company as a leader in the design and manufacture of EVs, Kia aims to solidify its position as a top-tier sustainable mobility solutions provider by 2030 through the launch of subsequent vehicles, such as the EV3, and EV4. In pursuit of achieving its vision and meeting diverse customer needs, Kia’s brand relaunch has led additionally to a transition towards a sustainable customer-centric management system.</w:t>
      </w:r>
    </w:p>
    <w:p w14:paraId="34A8B2CD" w14:textId="77777777" w:rsidR="001E1FD6" w:rsidRPr="001E1FD6" w:rsidRDefault="001E1FD6" w:rsidP="001E1FD6">
      <w:pPr>
        <w:jc w:val="both"/>
        <w:rPr>
          <w:rFonts w:cs="Arial"/>
          <w:lang w:eastAsia="ko-KR"/>
        </w:rPr>
      </w:pPr>
    </w:p>
    <w:p w14:paraId="46E02589" w14:textId="77777777" w:rsidR="001E1FD6" w:rsidRPr="001E1FD6" w:rsidRDefault="001E1FD6" w:rsidP="001E1FD6">
      <w:pPr>
        <w:jc w:val="both"/>
        <w:rPr>
          <w:rFonts w:cs="Arial"/>
          <w:lang w:eastAsia="ko-KR"/>
        </w:rPr>
      </w:pPr>
      <w:proofErr w:type="gramStart"/>
      <w:r w:rsidRPr="001E1FD6">
        <w:rPr>
          <w:rFonts w:cs="Arial"/>
          <w:lang w:eastAsia="ko-KR"/>
        </w:rPr>
        <w:t>During the course of</w:t>
      </w:r>
      <w:proofErr w:type="gramEnd"/>
      <w:r w:rsidRPr="001E1FD6">
        <w:rPr>
          <w:rFonts w:cs="Arial"/>
          <w:lang w:eastAsia="ko-KR"/>
        </w:rPr>
        <w:t xml:space="preserve"> this transformation, Kia has achieved a number of significant sustainability goals on its roadmap to becoming a sustainable mobility solutions provider, including the implementation of 10 must-have sustainability items to be applied to all new Kia lines to achieve sustainability at scale. </w:t>
      </w:r>
    </w:p>
    <w:p w14:paraId="200CC20D" w14:textId="77777777" w:rsidR="001E1FD6" w:rsidRPr="001E1FD6" w:rsidRDefault="001E1FD6" w:rsidP="001E1FD6">
      <w:pPr>
        <w:jc w:val="both"/>
        <w:rPr>
          <w:rFonts w:cs="Arial"/>
          <w:lang w:eastAsia="ko-KR"/>
        </w:rPr>
      </w:pPr>
    </w:p>
    <w:p w14:paraId="247D38ED" w14:textId="77777777" w:rsidR="001E1FD6" w:rsidRPr="001E1FD6" w:rsidRDefault="001E1FD6" w:rsidP="001E1FD6">
      <w:pPr>
        <w:jc w:val="both"/>
        <w:rPr>
          <w:rFonts w:cs="Arial"/>
          <w:lang w:eastAsia="ko-KR"/>
        </w:rPr>
      </w:pPr>
      <w:r w:rsidRPr="001E1FD6">
        <w:rPr>
          <w:rFonts w:cs="Arial"/>
          <w:lang w:eastAsia="ko-KR"/>
        </w:rPr>
        <w:t>Kia’s PBV strategy further facilitates the brand’s climate objectives by allowing PBVs to distribute responsibly generated hydrogen and electricity directly to infrastructure. This not only reduces the environmental impact associated with traditional power plants and fossil fuels but also ensures a cost-effective and reliable supply of electricity throughout the city.</w:t>
      </w:r>
    </w:p>
    <w:p w14:paraId="08A9FBD7" w14:textId="77777777" w:rsidR="001E1FD6" w:rsidRDefault="001E1FD6" w:rsidP="001E1FD6">
      <w:pPr>
        <w:rPr>
          <w:rFonts w:cs="Arial"/>
          <w:b/>
          <w:bCs/>
          <w:lang w:eastAsia="ko-KR"/>
        </w:rPr>
      </w:pPr>
      <w:r w:rsidRPr="001E1FD6">
        <w:rPr>
          <w:rFonts w:cs="Arial"/>
          <w:b/>
          <w:bCs/>
          <w:lang w:eastAsia="ko-KR"/>
        </w:rPr>
        <w:lastRenderedPageBreak/>
        <w:t xml:space="preserve">Leading the way </w:t>
      </w:r>
    </w:p>
    <w:p w14:paraId="7C2F1795" w14:textId="77777777" w:rsidR="001E1FD6" w:rsidRPr="001E1FD6" w:rsidRDefault="001E1FD6" w:rsidP="001E1FD6">
      <w:pPr>
        <w:jc w:val="both"/>
        <w:rPr>
          <w:rFonts w:cs="Arial"/>
          <w:lang w:eastAsia="ko-KR"/>
        </w:rPr>
      </w:pPr>
      <w:r w:rsidRPr="001E1FD6">
        <w:rPr>
          <w:rFonts w:cs="Arial"/>
          <w:lang w:eastAsia="ko-KR"/>
        </w:rPr>
        <w:t xml:space="preserve">Kia’s presence at CES 2024 marks a return to the industry-leading Consumer Electronics Show after a five-year absence. </w:t>
      </w:r>
    </w:p>
    <w:p w14:paraId="35A89CFA" w14:textId="77777777" w:rsidR="001E1FD6" w:rsidRPr="001E1FD6" w:rsidRDefault="001E1FD6" w:rsidP="001E1FD6">
      <w:pPr>
        <w:jc w:val="both"/>
        <w:rPr>
          <w:rFonts w:cs="Arial"/>
          <w:lang w:eastAsia="ko-KR"/>
        </w:rPr>
      </w:pPr>
    </w:p>
    <w:p w14:paraId="3586C262" w14:textId="1F66C900" w:rsidR="0068323C" w:rsidRPr="0068323C" w:rsidRDefault="001E1FD6" w:rsidP="0068323C">
      <w:pPr>
        <w:jc w:val="both"/>
        <w:rPr>
          <w:rFonts w:cs="Arial"/>
          <w:lang w:eastAsia="ko-KR"/>
        </w:rPr>
      </w:pPr>
      <w:r w:rsidRPr="001E1FD6">
        <w:rPr>
          <w:rFonts w:cs="Arial"/>
          <w:lang w:eastAsia="ko-KR"/>
        </w:rPr>
        <w:t xml:space="preserve">The brand will be presenting two exhibitions at the event. Located in the LVCC West Hall, Kia’s PBV exhibition is based on the theme ‘Place of Inspiration’. The exhibition showcases the diverse ways in which PBVs can inspire and shape individuals' lives through a range of lifestyle and experience </w:t>
      </w:r>
      <w:r w:rsidRPr="0089440D">
        <w:rPr>
          <w:rFonts w:cs="Arial"/>
          <w:lang w:eastAsia="ko-KR"/>
        </w:rPr>
        <w:t>displays and features five PBV concept vehicles</w:t>
      </w:r>
      <w:r w:rsidR="0068323C">
        <w:rPr>
          <w:rFonts w:cs="Arial"/>
          <w:lang w:eastAsia="ko-KR"/>
        </w:rPr>
        <w:t xml:space="preserve">, </w:t>
      </w:r>
      <w:r w:rsidR="0068323C" w:rsidRPr="0068323C">
        <w:rPr>
          <w:rFonts w:cs="Arial"/>
          <w:lang w:eastAsia="ko-KR"/>
        </w:rPr>
        <w:t>including three variations of the Concept PV5, as well as the Concept PV7 and Concept PV1.</w:t>
      </w:r>
    </w:p>
    <w:p w14:paraId="70C56023" w14:textId="77777777" w:rsidR="001E1FD6" w:rsidRPr="001E1FD6" w:rsidRDefault="001E1FD6" w:rsidP="001E1FD6">
      <w:pPr>
        <w:jc w:val="both"/>
        <w:rPr>
          <w:rFonts w:cs="Arial"/>
          <w:lang w:eastAsia="ko-KR"/>
        </w:rPr>
      </w:pPr>
    </w:p>
    <w:p w14:paraId="5F06225D" w14:textId="77777777" w:rsidR="001E1FD6" w:rsidRPr="001E1FD6" w:rsidRDefault="001E1FD6" w:rsidP="001E1FD6">
      <w:pPr>
        <w:jc w:val="both"/>
        <w:rPr>
          <w:rFonts w:cs="Arial"/>
          <w:lang w:eastAsia="ko-KR"/>
        </w:rPr>
      </w:pPr>
      <w:r w:rsidRPr="001E1FD6">
        <w:rPr>
          <w:rFonts w:cs="Arial"/>
          <w:lang w:eastAsia="ko-KR"/>
        </w:rPr>
        <w:t xml:space="preserve">The four display areas take the form of visual representations of a park, city, </w:t>
      </w:r>
      <w:proofErr w:type="gramStart"/>
      <w:r w:rsidRPr="001E1FD6">
        <w:rPr>
          <w:rFonts w:cs="Arial"/>
          <w:lang w:eastAsia="ko-KR"/>
        </w:rPr>
        <w:t>home</w:t>
      </w:r>
      <w:proofErr w:type="gramEnd"/>
      <w:r w:rsidRPr="001E1FD6">
        <w:rPr>
          <w:rFonts w:cs="Arial"/>
          <w:lang w:eastAsia="ko-KR"/>
        </w:rPr>
        <w:t xml:space="preserve"> and factory bathed in four visually distinctive colors. Together, the displays highlight the multiple applications and benefits of Kia’s PBV technology in addition to showcasing Kia's brand values and ‘Opposites United’ design philosophy.</w:t>
      </w:r>
    </w:p>
    <w:p w14:paraId="0961292C" w14:textId="77777777" w:rsidR="001E1FD6" w:rsidRPr="001E1FD6" w:rsidRDefault="001E1FD6" w:rsidP="001E1FD6">
      <w:pPr>
        <w:jc w:val="both"/>
        <w:rPr>
          <w:rFonts w:cs="Arial"/>
          <w:lang w:eastAsia="ko-KR"/>
        </w:rPr>
      </w:pPr>
    </w:p>
    <w:p w14:paraId="6F753939" w14:textId="77777777" w:rsidR="001E1FD6" w:rsidRDefault="001E1FD6" w:rsidP="001E1FD6">
      <w:pPr>
        <w:jc w:val="both"/>
        <w:rPr>
          <w:rFonts w:cs="Arial"/>
          <w:lang w:eastAsia="ko-KR"/>
        </w:rPr>
      </w:pPr>
      <w:r w:rsidRPr="001E1FD6">
        <w:rPr>
          <w:rFonts w:cs="Arial"/>
          <w:lang w:eastAsia="ko-KR"/>
        </w:rPr>
        <w:t xml:space="preserve">Kia’s second exhibition </w:t>
      </w:r>
      <w:proofErr w:type="gramStart"/>
      <w:r w:rsidRPr="001E1FD6">
        <w:rPr>
          <w:rFonts w:cs="Arial"/>
          <w:lang w:eastAsia="ko-KR"/>
        </w:rPr>
        <w:t>is located in</w:t>
      </w:r>
      <w:proofErr w:type="gramEnd"/>
      <w:r w:rsidRPr="001E1FD6">
        <w:rPr>
          <w:rFonts w:cs="Arial"/>
          <w:lang w:eastAsia="ko-KR"/>
        </w:rPr>
        <w:t xml:space="preserve"> the CES Central Plaza, under the theme of ‘All-set EV Life for Everyone.’ Featuring a futuristic Kia connected home, the display showcases the Kia Concept EV3, Concept EV4 and the EV6 and EV9 production models, in addition to an exciting EV9 driving technology simulation, a 10 must-have sustainable items exhibition, and Vehicle-to-Home (V2H) power supply and Vehicle-to-Load (V2L) camping demonstrations in real life scenarios.</w:t>
      </w:r>
    </w:p>
    <w:p w14:paraId="21685387" w14:textId="77777777" w:rsidR="001E1FD6" w:rsidRPr="001E1FD6" w:rsidRDefault="001E1FD6" w:rsidP="001E1FD6">
      <w:pPr>
        <w:rPr>
          <w:rFonts w:cs="Arial"/>
          <w:lang w:eastAsia="ko-KR"/>
        </w:rPr>
      </w:pPr>
    </w:p>
    <w:p w14:paraId="4A8A3ADD" w14:textId="7F214168" w:rsidR="00AC1308" w:rsidRPr="001E1FD6" w:rsidRDefault="001E1FD6" w:rsidP="001E1FD6">
      <w:pPr>
        <w:jc w:val="center"/>
        <w:rPr>
          <w:rFonts w:cs="Arial"/>
          <w:b/>
          <w:bCs/>
          <w:lang w:eastAsia="ko-KR"/>
        </w:rPr>
      </w:pPr>
      <w:r w:rsidRPr="001E1FD6">
        <w:rPr>
          <w:rFonts w:cs="Arial"/>
          <w:b/>
          <w:bCs/>
          <w:lang w:eastAsia="ko-KR"/>
        </w:rPr>
        <w:t>ENDS</w:t>
      </w:r>
    </w:p>
    <w:p w14:paraId="27CE7536" w14:textId="77777777" w:rsidR="00AC1308" w:rsidRPr="00AC1308" w:rsidRDefault="00AC1308" w:rsidP="008C2BBE">
      <w:pPr>
        <w:rPr>
          <w:rFonts w:cs="Arial"/>
          <w:color w:val="000000"/>
          <w:lang w:eastAsia="ko-KR"/>
        </w:rPr>
      </w:pPr>
    </w:p>
    <w:p w14:paraId="62A632BD" w14:textId="00778B6B" w:rsidR="00B1188D" w:rsidRPr="009C5377" w:rsidRDefault="00B1188D" w:rsidP="00F62BE0">
      <w:pPr>
        <w:rPr>
          <w:rFonts w:cs="Arial"/>
          <w:bCs/>
        </w:rPr>
      </w:pPr>
      <w:r w:rsidRPr="00CA5C55">
        <w:rPr>
          <w:rFonts w:cs="Arial"/>
          <w:b/>
        </w:rPr>
        <w:t xml:space="preserve">Kia </w:t>
      </w:r>
      <w:r w:rsidRPr="00CA5C55">
        <w:rPr>
          <w:rFonts w:cs="Arial"/>
          <w:b/>
          <w:lang w:eastAsia="ko-KR"/>
        </w:rPr>
        <w:t>Corporation</w:t>
      </w:r>
      <w:r w:rsidRPr="00CA5C55">
        <w:rPr>
          <w:rFonts w:cs="Arial"/>
          <w:b/>
        </w:rPr>
        <w:t xml:space="preserve"> – about us </w:t>
      </w:r>
    </w:p>
    <w:p w14:paraId="17B12A83" w14:textId="6068B1D8" w:rsidR="00B1188D" w:rsidRDefault="00B1188D" w:rsidP="00F12D56">
      <w:pPr>
        <w:rPr>
          <w:rFonts w:cs="Arial"/>
          <w:bCs/>
          <w:i/>
          <w:iCs/>
        </w:rPr>
      </w:pPr>
      <w:r w:rsidRPr="00CA5C55">
        <w:rPr>
          <w:rFonts w:cs="Arial"/>
          <w:bCs/>
          <w:i/>
          <w:iCs/>
        </w:rPr>
        <w:t>Kia (</w:t>
      </w:r>
      <w:hyperlink r:id="rId11" w:history="1">
        <w:r w:rsidRPr="00CA5C55">
          <w:rPr>
            <w:rStyle w:val="Hyperlink"/>
            <w:rFonts w:cs="Arial"/>
            <w:bCs/>
            <w:i/>
            <w:iCs/>
          </w:rPr>
          <w:t>www.kia.com</w:t>
        </w:r>
      </w:hyperlink>
      <w:r w:rsidRPr="00CA5C55">
        <w:rPr>
          <w:rFonts w:cs="Arial"/>
          <w:bCs/>
          <w:i/>
          <w:iCs/>
        </w:rPr>
        <w:t>) is a global mobility brand with a vision to create sustainable mobility solutions for consumers, communities, and societies around the world. Founded in 1944, Kia has been providing mobility solutions for more than 75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6E632F73" w14:textId="7C7F6BBD" w:rsidR="00727270" w:rsidRDefault="00727270" w:rsidP="00727270">
      <w:pPr>
        <w:rPr>
          <w:rFonts w:cs="Arial"/>
          <w:bCs/>
          <w:i/>
          <w:iCs/>
        </w:rPr>
      </w:pPr>
    </w:p>
    <w:p w14:paraId="3F5536CF" w14:textId="36D5C5AE" w:rsidR="00727270" w:rsidRDefault="00727270" w:rsidP="00727270">
      <w:pPr>
        <w:rPr>
          <w:rFonts w:cs="Arial"/>
          <w:bCs/>
          <w:i/>
          <w:iCs/>
        </w:rPr>
      </w:pPr>
      <w:r w:rsidRPr="00CA5C55">
        <w:rPr>
          <w:rFonts w:cs="Arial"/>
          <w:bCs/>
          <w:i/>
          <w:iCs/>
        </w:rPr>
        <w:t xml:space="preserve">For more information, visit the Kia Global Media Center at </w:t>
      </w:r>
      <w:hyperlink r:id="rId12" w:history="1">
        <w:r w:rsidRPr="00CA5C55">
          <w:rPr>
            <w:rStyle w:val="Hyperlink"/>
            <w:rFonts w:cs="Arial"/>
            <w:bCs/>
            <w:i/>
            <w:iCs/>
          </w:rPr>
          <w:t>www.kianewscenter.com</w:t>
        </w:r>
      </w:hyperlink>
    </w:p>
    <w:p w14:paraId="6896090C" w14:textId="77777777" w:rsidR="00727270" w:rsidRDefault="00727270" w:rsidP="00727270">
      <w:pPr>
        <w:rPr>
          <w:rFonts w:cs="Arial"/>
          <w:bCs/>
          <w:i/>
          <w:iCs/>
        </w:rPr>
      </w:pPr>
    </w:p>
    <w:p w14:paraId="7E461BD2" w14:textId="77777777" w:rsidR="00B1188D" w:rsidRPr="00CA5C55" w:rsidRDefault="00B1188D" w:rsidP="00F12D56">
      <w:pPr>
        <w:rPr>
          <w:rFonts w:cs="Arial"/>
          <w:bCs/>
          <w:i/>
          <w:iCs/>
        </w:rPr>
      </w:pPr>
    </w:p>
    <w:sectPr w:rsidR="00B1188D" w:rsidRPr="00CA5C55" w:rsidSect="009917EC">
      <w:headerReference w:type="default" r:id="rId13"/>
      <w:footerReference w:type="even" r:id="rId14"/>
      <w:footerReference w:type="default" r:id="rId15"/>
      <w:footerReference w:type="first" r:id="rId16"/>
      <w:pgSz w:w="11906" w:h="16838"/>
      <w:pgMar w:top="2268" w:right="1440" w:bottom="1701"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6374D" w14:textId="77777777" w:rsidR="008F59D5" w:rsidRDefault="008F59D5" w:rsidP="00777D9D">
      <w:pPr>
        <w:spacing w:line="240" w:lineRule="auto"/>
      </w:pPr>
      <w:r>
        <w:separator/>
      </w:r>
    </w:p>
  </w:endnote>
  <w:endnote w:type="continuationSeparator" w:id="0">
    <w:p w14:paraId="5E9CE622" w14:textId="77777777" w:rsidR="008F59D5" w:rsidRDefault="008F59D5"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36BA" w14:textId="2996B283" w:rsidR="009C6854" w:rsidRDefault="009C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B2A5" w14:textId="03D55125" w:rsidR="009917EC" w:rsidRDefault="00BE7674">
    <w:pPr>
      <w:pStyle w:val="Footer"/>
      <w:rPr>
        <w:lang w:eastAsia="ko-KR"/>
      </w:rPr>
    </w:pPr>
    <w:r>
      <w:rPr>
        <w:rFonts w:hint="eastAsia"/>
        <w:noProof/>
        <w:lang w:eastAsia="ko-KR"/>
      </w:rPr>
      <w:drawing>
        <wp:anchor distT="0" distB="0" distL="114300" distR="114300" simplePos="0" relativeHeight="251658240" behindDoc="0" locked="0" layoutInCell="1" allowOverlap="1" wp14:anchorId="44ADCDC8" wp14:editId="5ABC584F">
          <wp:simplePos x="0" y="0"/>
          <wp:positionH relativeFrom="column">
            <wp:posOffset>3834130</wp:posOffset>
          </wp:positionH>
          <wp:positionV relativeFrom="paragraph">
            <wp:posOffset>-184150</wp:posOffset>
          </wp:positionV>
          <wp:extent cx="1898015" cy="1854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5F1D" w14:textId="71772BB9" w:rsidR="009C6854" w:rsidRDefault="009C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059F" w14:textId="77777777" w:rsidR="008F59D5" w:rsidRDefault="008F59D5" w:rsidP="00777D9D">
      <w:pPr>
        <w:spacing w:line="240" w:lineRule="auto"/>
      </w:pPr>
      <w:r>
        <w:separator/>
      </w:r>
    </w:p>
  </w:footnote>
  <w:footnote w:type="continuationSeparator" w:id="0">
    <w:p w14:paraId="184E0507" w14:textId="77777777" w:rsidR="008F59D5" w:rsidRDefault="008F59D5"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1D28" w14:textId="77777777" w:rsidR="009917EC" w:rsidRDefault="00BE7674">
    <w:pPr>
      <w:pStyle w:val="Header"/>
    </w:pPr>
    <w:r>
      <w:rPr>
        <w:noProof/>
      </w:rPr>
      <w:drawing>
        <wp:anchor distT="0" distB="0" distL="114300" distR="114300" simplePos="0" relativeHeight="251657216" behindDoc="1" locked="0" layoutInCell="1" allowOverlap="1" wp14:anchorId="2ADBB239" wp14:editId="49510807">
          <wp:simplePos x="0" y="0"/>
          <wp:positionH relativeFrom="column">
            <wp:posOffset>-13970</wp:posOffset>
          </wp:positionH>
          <wp:positionV relativeFrom="paragraph">
            <wp:posOffset>256540</wp:posOffset>
          </wp:positionV>
          <wp:extent cx="1499870" cy="391160"/>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r="68219" b="14563"/>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9A0"/>
    <w:multiLevelType w:val="hybridMultilevel"/>
    <w:tmpl w:val="C5D8A606"/>
    <w:lvl w:ilvl="0" w:tplc="4FC4787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BDC35B9"/>
    <w:multiLevelType w:val="multilevel"/>
    <w:tmpl w:val="700A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6E31"/>
    <w:multiLevelType w:val="hybridMultilevel"/>
    <w:tmpl w:val="51BAD62C"/>
    <w:lvl w:ilvl="0" w:tplc="4FC4787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07D4D98"/>
    <w:multiLevelType w:val="hybridMultilevel"/>
    <w:tmpl w:val="D24678F4"/>
    <w:lvl w:ilvl="0" w:tplc="58BCBB9E">
      <w:start w:val="1"/>
      <w:numFmt w:val="bullet"/>
      <w:lvlText w:val=""/>
      <w:lvlJc w:val="left"/>
      <w:pPr>
        <w:ind w:left="720" w:hanging="360"/>
      </w:pPr>
      <w:rPr>
        <w:rFonts w:ascii="Symbol" w:hAnsi="Symbol" w:hint="default"/>
      </w:rPr>
    </w:lvl>
    <w:lvl w:ilvl="1" w:tplc="260E5C48" w:tentative="1">
      <w:start w:val="1"/>
      <w:numFmt w:val="bullet"/>
      <w:lvlText w:val="o"/>
      <w:lvlJc w:val="left"/>
      <w:pPr>
        <w:ind w:left="1440" w:hanging="360"/>
      </w:pPr>
      <w:rPr>
        <w:rFonts w:ascii="Courier New" w:hAnsi="Courier New" w:cs="Courier New" w:hint="default"/>
      </w:rPr>
    </w:lvl>
    <w:lvl w:ilvl="2" w:tplc="C648670C" w:tentative="1">
      <w:start w:val="1"/>
      <w:numFmt w:val="bullet"/>
      <w:lvlText w:val=""/>
      <w:lvlJc w:val="left"/>
      <w:pPr>
        <w:ind w:left="2160" w:hanging="360"/>
      </w:pPr>
      <w:rPr>
        <w:rFonts w:ascii="Wingdings" w:hAnsi="Wingdings" w:hint="default"/>
      </w:rPr>
    </w:lvl>
    <w:lvl w:ilvl="3" w:tplc="93F0E1AA" w:tentative="1">
      <w:start w:val="1"/>
      <w:numFmt w:val="bullet"/>
      <w:lvlText w:val=""/>
      <w:lvlJc w:val="left"/>
      <w:pPr>
        <w:ind w:left="2880" w:hanging="360"/>
      </w:pPr>
      <w:rPr>
        <w:rFonts w:ascii="Symbol" w:hAnsi="Symbol" w:hint="default"/>
      </w:rPr>
    </w:lvl>
    <w:lvl w:ilvl="4" w:tplc="D40ED270" w:tentative="1">
      <w:start w:val="1"/>
      <w:numFmt w:val="bullet"/>
      <w:lvlText w:val="o"/>
      <w:lvlJc w:val="left"/>
      <w:pPr>
        <w:ind w:left="3600" w:hanging="360"/>
      </w:pPr>
      <w:rPr>
        <w:rFonts w:ascii="Courier New" w:hAnsi="Courier New" w:cs="Courier New" w:hint="default"/>
      </w:rPr>
    </w:lvl>
    <w:lvl w:ilvl="5" w:tplc="8856EE64" w:tentative="1">
      <w:start w:val="1"/>
      <w:numFmt w:val="bullet"/>
      <w:lvlText w:val=""/>
      <w:lvlJc w:val="left"/>
      <w:pPr>
        <w:ind w:left="4320" w:hanging="360"/>
      </w:pPr>
      <w:rPr>
        <w:rFonts w:ascii="Wingdings" w:hAnsi="Wingdings" w:hint="default"/>
      </w:rPr>
    </w:lvl>
    <w:lvl w:ilvl="6" w:tplc="31A8833A" w:tentative="1">
      <w:start w:val="1"/>
      <w:numFmt w:val="bullet"/>
      <w:lvlText w:val=""/>
      <w:lvlJc w:val="left"/>
      <w:pPr>
        <w:ind w:left="5040" w:hanging="360"/>
      </w:pPr>
      <w:rPr>
        <w:rFonts w:ascii="Symbol" w:hAnsi="Symbol" w:hint="default"/>
      </w:rPr>
    </w:lvl>
    <w:lvl w:ilvl="7" w:tplc="DEF0332C" w:tentative="1">
      <w:start w:val="1"/>
      <w:numFmt w:val="bullet"/>
      <w:lvlText w:val="o"/>
      <w:lvlJc w:val="left"/>
      <w:pPr>
        <w:ind w:left="5760" w:hanging="360"/>
      </w:pPr>
      <w:rPr>
        <w:rFonts w:ascii="Courier New" w:hAnsi="Courier New" w:cs="Courier New" w:hint="default"/>
      </w:rPr>
    </w:lvl>
    <w:lvl w:ilvl="8" w:tplc="73FE5C30" w:tentative="1">
      <w:start w:val="1"/>
      <w:numFmt w:val="bullet"/>
      <w:lvlText w:val=""/>
      <w:lvlJc w:val="left"/>
      <w:pPr>
        <w:ind w:left="6480" w:hanging="360"/>
      </w:pPr>
      <w:rPr>
        <w:rFonts w:ascii="Wingdings" w:hAnsi="Wingdings" w:hint="default"/>
      </w:rPr>
    </w:lvl>
  </w:abstractNum>
  <w:abstractNum w:abstractNumId="4" w15:restartNumberingAfterBreak="0">
    <w:nsid w:val="13E72965"/>
    <w:multiLevelType w:val="hybridMultilevel"/>
    <w:tmpl w:val="D3E8240A"/>
    <w:lvl w:ilvl="0" w:tplc="345294FA">
      <w:start w:val="1"/>
      <w:numFmt w:val="bullet"/>
      <w:lvlText w:val=""/>
      <w:lvlJc w:val="left"/>
      <w:pPr>
        <w:ind w:left="800" w:hanging="400"/>
      </w:pPr>
      <w:rPr>
        <w:rFonts w:ascii="Wingdings" w:hAnsi="Wingdings" w:hint="default"/>
      </w:rPr>
    </w:lvl>
    <w:lvl w:ilvl="1" w:tplc="CDB2CCB4" w:tentative="1">
      <w:start w:val="1"/>
      <w:numFmt w:val="bullet"/>
      <w:lvlText w:val=""/>
      <w:lvlJc w:val="left"/>
      <w:pPr>
        <w:ind w:left="1200" w:hanging="400"/>
      </w:pPr>
      <w:rPr>
        <w:rFonts w:ascii="Wingdings" w:hAnsi="Wingdings" w:hint="default"/>
      </w:rPr>
    </w:lvl>
    <w:lvl w:ilvl="2" w:tplc="B53091C6" w:tentative="1">
      <w:start w:val="1"/>
      <w:numFmt w:val="bullet"/>
      <w:lvlText w:val=""/>
      <w:lvlJc w:val="left"/>
      <w:pPr>
        <w:ind w:left="1600" w:hanging="400"/>
      </w:pPr>
      <w:rPr>
        <w:rFonts w:ascii="Wingdings" w:hAnsi="Wingdings" w:hint="default"/>
      </w:rPr>
    </w:lvl>
    <w:lvl w:ilvl="3" w:tplc="027A70B8" w:tentative="1">
      <w:start w:val="1"/>
      <w:numFmt w:val="bullet"/>
      <w:lvlText w:val=""/>
      <w:lvlJc w:val="left"/>
      <w:pPr>
        <w:ind w:left="2000" w:hanging="400"/>
      </w:pPr>
      <w:rPr>
        <w:rFonts w:ascii="Wingdings" w:hAnsi="Wingdings" w:hint="default"/>
      </w:rPr>
    </w:lvl>
    <w:lvl w:ilvl="4" w:tplc="DDB6345C" w:tentative="1">
      <w:start w:val="1"/>
      <w:numFmt w:val="bullet"/>
      <w:lvlText w:val=""/>
      <w:lvlJc w:val="left"/>
      <w:pPr>
        <w:ind w:left="2400" w:hanging="400"/>
      </w:pPr>
      <w:rPr>
        <w:rFonts w:ascii="Wingdings" w:hAnsi="Wingdings" w:hint="default"/>
      </w:rPr>
    </w:lvl>
    <w:lvl w:ilvl="5" w:tplc="31C2697C" w:tentative="1">
      <w:start w:val="1"/>
      <w:numFmt w:val="bullet"/>
      <w:lvlText w:val=""/>
      <w:lvlJc w:val="left"/>
      <w:pPr>
        <w:ind w:left="2800" w:hanging="400"/>
      </w:pPr>
      <w:rPr>
        <w:rFonts w:ascii="Wingdings" w:hAnsi="Wingdings" w:hint="default"/>
      </w:rPr>
    </w:lvl>
    <w:lvl w:ilvl="6" w:tplc="585880EA" w:tentative="1">
      <w:start w:val="1"/>
      <w:numFmt w:val="bullet"/>
      <w:lvlText w:val=""/>
      <w:lvlJc w:val="left"/>
      <w:pPr>
        <w:ind w:left="3200" w:hanging="400"/>
      </w:pPr>
      <w:rPr>
        <w:rFonts w:ascii="Wingdings" w:hAnsi="Wingdings" w:hint="default"/>
      </w:rPr>
    </w:lvl>
    <w:lvl w:ilvl="7" w:tplc="FF10B50C" w:tentative="1">
      <w:start w:val="1"/>
      <w:numFmt w:val="bullet"/>
      <w:lvlText w:val=""/>
      <w:lvlJc w:val="left"/>
      <w:pPr>
        <w:ind w:left="3600" w:hanging="400"/>
      </w:pPr>
      <w:rPr>
        <w:rFonts w:ascii="Wingdings" w:hAnsi="Wingdings" w:hint="default"/>
      </w:rPr>
    </w:lvl>
    <w:lvl w:ilvl="8" w:tplc="4044EC3C" w:tentative="1">
      <w:start w:val="1"/>
      <w:numFmt w:val="bullet"/>
      <w:lvlText w:val=""/>
      <w:lvlJc w:val="left"/>
      <w:pPr>
        <w:ind w:left="4000" w:hanging="400"/>
      </w:pPr>
      <w:rPr>
        <w:rFonts w:ascii="Wingdings" w:hAnsi="Wingdings" w:hint="default"/>
      </w:rPr>
    </w:lvl>
  </w:abstractNum>
  <w:abstractNum w:abstractNumId="5" w15:restartNumberingAfterBreak="0">
    <w:nsid w:val="1B5F35BE"/>
    <w:multiLevelType w:val="hybridMultilevel"/>
    <w:tmpl w:val="0686B774"/>
    <w:lvl w:ilvl="0" w:tplc="59D01CA8">
      <w:start w:val="1"/>
      <w:numFmt w:val="bullet"/>
      <w:lvlText w:val=""/>
      <w:lvlJc w:val="left"/>
      <w:pPr>
        <w:ind w:left="1884" w:hanging="400"/>
      </w:pPr>
      <w:rPr>
        <w:rFonts w:ascii="Wingdings" w:hAnsi="Wingdings" w:hint="default"/>
      </w:rPr>
    </w:lvl>
    <w:lvl w:ilvl="1" w:tplc="B94295C2" w:tentative="1">
      <w:start w:val="1"/>
      <w:numFmt w:val="bullet"/>
      <w:lvlText w:val=""/>
      <w:lvlJc w:val="left"/>
      <w:pPr>
        <w:ind w:left="2284" w:hanging="400"/>
      </w:pPr>
      <w:rPr>
        <w:rFonts w:ascii="Wingdings" w:hAnsi="Wingdings" w:hint="default"/>
      </w:rPr>
    </w:lvl>
    <w:lvl w:ilvl="2" w:tplc="9FBECD64" w:tentative="1">
      <w:start w:val="1"/>
      <w:numFmt w:val="bullet"/>
      <w:lvlText w:val=""/>
      <w:lvlJc w:val="left"/>
      <w:pPr>
        <w:ind w:left="2684" w:hanging="400"/>
      </w:pPr>
      <w:rPr>
        <w:rFonts w:ascii="Wingdings" w:hAnsi="Wingdings" w:hint="default"/>
      </w:rPr>
    </w:lvl>
    <w:lvl w:ilvl="3" w:tplc="0A1C5956" w:tentative="1">
      <w:start w:val="1"/>
      <w:numFmt w:val="bullet"/>
      <w:lvlText w:val=""/>
      <w:lvlJc w:val="left"/>
      <w:pPr>
        <w:ind w:left="3084" w:hanging="400"/>
      </w:pPr>
      <w:rPr>
        <w:rFonts w:ascii="Wingdings" w:hAnsi="Wingdings" w:hint="default"/>
      </w:rPr>
    </w:lvl>
    <w:lvl w:ilvl="4" w:tplc="CE009360" w:tentative="1">
      <w:start w:val="1"/>
      <w:numFmt w:val="bullet"/>
      <w:lvlText w:val=""/>
      <w:lvlJc w:val="left"/>
      <w:pPr>
        <w:ind w:left="3484" w:hanging="400"/>
      </w:pPr>
      <w:rPr>
        <w:rFonts w:ascii="Wingdings" w:hAnsi="Wingdings" w:hint="default"/>
      </w:rPr>
    </w:lvl>
    <w:lvl w:ilvl="5" w:tplc="4B66DF50" w:tentative="1">
      <w:start w:val="1"/>
      <w:numFmt w:val="bullet"/>
      <w:lvlText w:val=""/>
      <w:lvlJc w:val="left"/>
      <w:pPr>
        <w:ind w:left="3884" w:hanging="400"/>
      </w:pPr>
      <w:rPr>
        <w:rFonts w:ascii="Wingdings" w:hAnsi="Wingdings" w:hint="default"/>
      </w:rPr>
    </w:lvl>
    <w:lvl w:ilvl="6" w:tplc="9E5A670A" w:tentative="1">
      <w:start w:val="1"/>
      <w:numFmt w:val="bullet"/>
      <w:lvlText w:val=""/>
      <w:lvlJc w:val="left"/>
      <w:pPr>
        <w:ind w:left="4284" w:hanging="400"/>
      </w:pPr>
      <w:rPr>
        <w:rFonts w:ascii="Wingdings" w:hAnsi="Wingdings" w:hint="default"/>
      </w:rPr>
    </w:lvl>
    <w:lvl w:ilvl="7" w:tplc="6BE0D2EC" w:tentative="1">
      <w:start w:val="1"/>
      <w:numFmt w:val="bullet"/>
      <w:lvlText w:val=""/>
      <w:lvlJc w:val="left"/>
      <w:pPr>
        <w:ind w:left="4684" w:hanging="400"/>
      </w:pPr>
      <w:rPr>
        <w:rFonts w:ascii="Wingdings" w:hAnsi="Wingdings" w:hint="default"/>
      </w:rPr>
    </w:lvl>
    <w:lvl w:ilvl="8" w:tplc="3360599A"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A7921FD2">
      <w:start w:val="1"/>
      <w:numFmt w:val="bullet"/>
      <w:lvlText w:val=""/>
      <w:lvlJc w:val="left"/>
      <w:pPr>
        <w:ind w:left="1600" w:hanging="400"/>
      </w:pPr>
      <w:rPr>
        <w:rFonts w:ascii="Wingdings" w:hAnsi="Wingdings" w:hint="default"/>
      </w:rPr>
    </w:lvl>
    <w:lvl w:ilvl="1" w:tplc="312A62F2" w:tentative="1">
      <w:start w:val="1"/>
      <w:numFmt w:val="bullet"/>
      <w:lvlText w:val=""/>
      <w:lvlJc w:val="left"/>
      <w:pPr>
        <w:ind w:left="2000" w:hanging="400"/>
      </w:pPr>
      <w:rPr>
        <w:rFonts w:ascii="Wingdings" w:hAnsi="Wingdings" w:hint="default"/>
      </w:rPr>
    </w:lvl>
    <w:lvl w:ilvl="2" w:tplc="5ECE95AA" w:tentative="1">
      <w:start w:val="1"/>
      <w:numFmt w:val="bullet"/>
      <w:lvlText w:val=""/>
      <w:lvlJc w:val="left"/>
      <w:pPr>
        <w:ind w:left="2400" w:hanging="400"/>
      </w:pPr>
      <w:rPr>
        <w:rFonts w:ascii="Wingdings" w:hAnsi="Wingdings" w:hint="default"/>
      </w:rPr>
    </w:lvl>
    <w:lvl w:ilvl="3" w:tplc="4372F32E" w:tentative="1">
      <w:start w:val="1"/>
      <w:numFmt w:val="bullet"/>
      <w:lvlText w:val=""/>
      <w:lvlJc w:val="left"/>
      <w:pPr>
        <w:ind w:left="2800" w:hanging="400"/>
      </w:pPr>
      <w:rPr>
        <w:rFonts w:ascii="Wingdings" w:hAnsi="Wingdings" w:hint="default"/>
      </w:rPr>
    </w:lvl>
    <w:lvl w:ilvl="4" w:tplc="C1B263D2" w:tentative="1">
      <w:start w:val="1"/>
      <w:numFmt w:val="bullet"/>
      <w:lvlText w:val=""/>
      <w:lvlJc w:val="left"/>
      <w:pPr>
        <w:ind w:left="3200" w:hanging="400"/>
      </w:pPr>
      <w:rPr>
        <w:rFonts w:ascii="Wingdings" w:hAnsi="Wingdings" w:hint="default"/>
      </w:rPr>
    </w:lvl>
    <w:lvl w:ilvl="5" w:tplc="D326EFAC" w:tentative="1">
      <w:start w:val="1"/>
      <w:numFmt w:val="bullet"/>
      <w:lvlText w:val=""/>
      <w:lvlJc w:val="left"/>
      <w:pPr>
        <w:ind w:left="3600" w:hanging="400"/>
      </w:pPr>
      <w:rPr>
        <w:rFonts w:ascii="Wingdings" w:hAnsi="Wingdings" w:hint="default"/>
      </w:rPr>
    </w:lvl>
    <w:lvl w:ilvl="6" w:tplc="3B7C4DEA" w:tentative="1">
      <w:start w:val="1"/>
      <w:numFmt w:val="bullet"/>
      <w:lvlText w:val=""/>
      <w:lvlJc w:val="left"/>
      <w:pPr>
        <w:ind w:left="4000" w:hanging="400"/>
      </w:pPr>
      <w:rPr>
        <w:rFonts w:ascii="Wingdings" w:hAnsi="Wingdings" w:hint="default"/>
      </w:rPr>
    </w:lvl>
    <w:lvl w:ilvl="7" w:tplc="58CC231E" w:tentative="1">
      <w:start w:val="1"/>
      <w:numFmt w:val="bullet"/>
      <w:lvlText w:val=""/>
      <w:lvlJc w:val="left"/>
      <w:pPr>
        <w:ind w:left="4400" w:hanging="400"/>
      </w:pPr>
      <w:rPr>
        <w:rFonts w:ascii="Wingdings" w:hAnsi="Wingdings" w:hint="default"/>
      </w:rPr>
    </w:lvl>
    <w:lvl w:ilvl="8" w:tplc="AE903B14"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534DE48">
      <w:start w:val="1"/>
      <w:numFmt w:val="bullet"/>
      <w:lvlText w:val=""/>
      <w:lvlJc w:val="left"/>
      <w:pPr>
        <w:ind w:left="800" w:hanging="400"/>
      </w:pPr>
      <w:rPr>
        <w:rFonts w:ascii="Wingdings" w:hAnsi="Wingdings" w:hint="default"/>
      </w:rPr>
    </w:lvl>
    <w:lvl w:ilvl="1" w:tplc="FB408924" w:tentative="1">
      <w:start w:val="1"/>
      <w:numFmt w:val="bullet"/>
      <w:lvlText w:val=""/>
      <w:lvlJc w:val="left"/>
      <w:pPr>
        <w:ind w:left="1200" w:hanging="400"/>
      </w:pPr>
      <w:rPr>
        <w:rFonts w:ascii="Wingdings" w:hAnsi="Wingdings" w:hint="default"/>
      </w:rPr>
    </w:lvl>
    <w:lvl w:ilvl="2" w:tplc="948AE394" w:tentative="1">
      <w:start w:val="1"/>
      <w:numFmt w:val="bullet"/>
      <w:lvlText w:val=""/>
      <w:lvlJc w:val="left"/>
      <w:pPr>
        <w:ind w:left="1600" w:hanging="400"/>
      </w:pPr>
      <w:rPr>
        <w:rFonts w:ascii="Wingdings" w:hAnsi="Wingdings" w:hint="default"/>
      </w:rPr>
    </w:lvl>
    <w:lvl w:ilvl="3" w:tplc="5A001F24" w:tentative="1">
      <w:start w:val="1"/>
      <w:numFmt w:val="bullet"/>
      <w:lvlText w:val=""/>
      <w:lvlJc w:val="left"/>
      <w:pPr>
        <w:ind w:left="2000" w:hanging="400"/>
      </w:pPr>
      <w:rPr>
        <w:rFonts w:ascii="Wingdings" w:hAnsi="Wingdings" w:hint="default"/>
      </w:rPr>
    </w:lvl>
    <w:lvl w:ilvl="4" w:tplc="2B24601E" w:tentative="1">
      <w:start w:val="1"/>
      <w:numFmt w:val="bullet"/>
      <w:lvlText w:val=""/>
      <w:lvlJc w:val="left"/>
      <w:pPr>
        <w:ind w:left="2400" w:hanging="400"/>
      </w:pPr>
      <w:rPr>
        <w:rFonts w:ascii="Wingdings" w:hAnsi="Wingdings" w:hint="default"/>
      </w:rPr>
    </w:lvl>
    <w:lvl w:ilvl="5" w:tplc="D68C71C2" w:tentative="1">
      <w:start w:val="1"/>
      <w:numFmt w:val="bullet"/>
      <w:lvlText w:val=""/>
      <w:lvlJc w:val="left"/>
      <w:pPr>
        <w:ind w:left="2800" w:hanging="400"/>
      </w:pPr>
      <w:rPr>
        <w:rFonts w:ascii="Wingdings" w:hAnsi="Wingdings" w:hint="default"/>
      </w:rPr>
    </w:lvl>
    <w:lvl w:ilvl="6" w:tplc="B13AB5A6" w:tentative="1">
      <w:start w:val="1"/>
      <w:numFmt w:val="bullet"/>
      <w:lvlText w:val=""/>
      <w:lvlJc w:val="left"/>
      <w:pPr>
        <w:ind w:left="3200" w:hanging="400"/>
      </w:pPr>
      <w:rPr>
        <w:rFonts w:ascii="Wingdings" w:hAnsi="Wingdings" w:hint="default"/>
      </w:rPr>
    </w:lvl>
    <w:lvl w:ilvl="7" w:tplc="3B12709C" w:tentative="1">
      <w:start w:val="1"/>
      <w:numFmt w:val="bullet"/>
      <w:lvlText w:val=""/>
      <w:lvlJc w:val="left"/>
      <w:pPr>
        <w:ind w:left="3600" w:hanging="400"/>
      </w:pPr>
      <w:rPr>
        <w:rFonts w:ascii="Wingdings" w:hAnsi="Wingdings" w:hint="default"/>
      </w:rPr>
    </w:lvl>
    <w:lvl w:ilvl="8" w:tplc="6F58092C" w:tentative="1">
      <w:start w:val="1"/>
      <w:numFmt w:val="bullet"/>
      <w:lvlText w:val=""/>
      <w:lvlJc w:val="left"/>
      <w:pPr>
        <w:ind w:left="4000" w:hanging="400"/>
      </w:pPr>
      <w:rPr>
        <w:rFonts w:ascii="Wingdings" w:hAnsi="Wingdings" w:hint="default"/>
      </w:rPr>
    </w:lvl>
  </w:abstractNum>
  <w:abstractNum w:abstractNumId="8" w15:restartNumberingAfterBreak="0">
    <w:nsid w:val="27B90BBD"/>
    <w:multiLevelType w:val="hybridMultilevel"/>
    <w:tmpl w:val="084001DA"/>
    <w:lvl w:ilvl="0" w:tplc="0B180B08">
      <w:start w:val="1"/>
      <w:numFmt w:val="bullet"/>
      <w:lvlText w:val=""/>
      <w:lvlJc w:val="left"/>
      <w:pPr>
        <w:ind w:left="720" w:hanging="360"/>
      </w:pPr>
      <w:rPr>
        <w:rFonts w:ascii="Symbol" w:hAnsi="Symbol" w:hint="default"/>
      </w:rPr>
    </w:lvl>
    <w:lvl w:ilvl="1" w:tplc="9146B7B0" w:tentative="1">
      <w:start w:val="1"/>
      <w:numFmt w:val="bullet"/>
      <w:lvlText w:val="o"/>
      <w:lvlJc w:val="left"/>
      <w:pPr>
        <w:ind w:left="1440" w:hanging="360"/>
      </w:pPr>
      <w:rPr>
        <w:rFonts w:ascii="Courier New" w:hAnsi="Courier New" w:cs="Courier New" w:hint="default"/>
      </w:rPr>
    </w:lvl>
    <w:lvl w:ilvl="2" w:tplc="931044D2" w:tentative="1">
      <w:start w:val="1"/>
      <w:numFmt w:val="bullet"/>
      <w:lvlText w:val=""/>
      <w:lvlJc w:val="left"/>
      <w:pPr>
        <w:ind w:left="2160" w:hanging="360"/>
      </w:pPr>
      <w:rPr>
        <w:rFonts w:ascii="Wingdings" w:hAnsi="Wingdings" w:hint="default"/>
      </w:rPr>
    </w:lvl>
    <w:lvl w:ilvl="3" w:tplc="A6AECD66" w:tentative="1">
      <w:start w:val="1"/>
      <w:numFmt w:val="bullet"/>
      <w:lvlText w:val=""/>
      <w:lvlJc w:val="left"/>
      <w:pPr>
        <w:ind w:left="2880" w:hanging="360"/>
      </w:pPr>
      <w:rPr>
        <w:rFonts w:ascii="Symbol" w:hAnsi="Symbol" w:hint="default"/>
      </w:rPr>
    </w:lvl>
    <w:lvl w:ilvl="4" w:tplc="7C2E9638" w:tentative="1">
      <w:start w:val="1"/>
      <w:numFmt w:val="bullet"/>
      <w:lvlText w:val="o"/>
      <w:lvlJc w:val="left"/>
      <w:pPr>
        <w:ind w:left="3600" w:hanging="360"/>
      </w:pPr>
      <w:rPr>
        <w:rFonts w:ascii="Courier New" w:hAnsi="Courier New" w:cs="Courier New" w:hint="default"/>
      </w:rPr>
    </w:lvl>
    <w:lvl w:ilvl="5" w:tplc="8C6C891C" w:tentative="1">
      <w:start w:val="1"/>
      <w:numFmt w:val="bullet"/>
      <w:lvlText w:val=""/>
      <w:lvlJc w:val="left"/>
      <w:pPr>
        <w:ind w:left="4320" w:hanging="360"/>
      </w:pPr>
      <w:rPr>
        <w:rFonts w:ascii="Wingdings" w:hAnsi="Wingdings" w:hint="default"/>
      </w:rPr>
    </w:lvl>
    <w:lvl w:ilvl="6" w:tplc="94AABC32" w:tentative="1">
      <w:start w:val="1"/>
      <w:numFmt w:val="bullet"/>
      <w:lvlText w:val=""/>
      <w:lvlJc w:val="left"/>
      <w:pPr>
        <w:ind w:left="5040" w:hanging="360"/>
      </w:pPr>
      <w:rPr>
        <w:rFonts w:ascii="Symbol" w:hAnsi="Symbol" w:hint="default"/>
      </w:rPr>
    </w:lvl>
    <w:lvl w:ilvl="7" w:tplc="7FE27A6E" w:tentative="1">
      <w:start w:val="1"/>
      <w:numFmt w:val="bullet"/>
      <w:lvlText w:val="o"/>
      <w:lvlJc w:val="left"/>
      <w:pPr>
        <w:ind w:left="5760" w:hanging="360"/>
      </w:pPr>
      <w:rPr>
        <w:rFonts w:ascii="Courier New" w:hAnsi="Courier New" w:cs="Courier New" w:hint="default"/>
      </w:rPr>
    </w:lvl>
    <w:lvl w:ilvl="8" w:tplc="616CFE3A" w:tentative="1">
      <w:start w:val="1"/>
      <w:numFmt w:val="bullet"/>
      <w:lvlText w:val=""/>
      <w:lvlJc w:val="left"/>
      <w:pPr>
        <w:ind w:left="6480" w:hanging="360"/>
      </w:pPr>
      <w:rPr>
        <w:rFonts w:ascii="Wingdings" w:hAnsi="Wingdings" w:hint="default"/>
      </w:rPr>
    </w:lvl>
  </w:abstractNum>
  <w:abstractNum w:abstractNumId="9" w15:restartNumberingAfterBreak="0">
    <w:nsid w:val="2AAA7DD2"/>
    <w:multiLevelType w:val="hybridMultilevel"/>
    <w:tmpl w:val="45B46614"/>
    <w:lvl w:ilvl="0" w:tplc="37DA19CA">
      <w:start w:val="1"/>
      <w:numFmt w:val="decimalEnclosedCircle"/>
      <w:lvlText w:val="%1"/>
      <w:lvlJc w:val="left"/>
      <w:pPr>
        <w:ind w:left="1084" w:hanging="400"/>
      </w:pPr>
    </w:lvl>
    <w:lvl w:ilvl="1" w:tplc="B5D41938" w:tentative="1">
      <w:start w:val="1"/>
      <w:numFmt w:val="upperLetter"/>
      <w:lvlText w:val="%2."/>
      <w:lvlJc w:val="left"/>
      <w:pPr>
        <w:ind w:left="1484" w:hanging="400"/>
      </w:pPr>
    </w:lvl>
    <w:lvl w:ilvl="2" w:tplc="E038606E" w:tentative="1">
      <w:start w:val="1"/>
      <w:numFmt w:val="lowerRoman"/>
      <w:lvlText w:val="%3."/>
      <w:lvlJc w:val="right"/>
      <w:pPr>
        <w:ind w:left="1884" w:hanging="400"/>
      </w:pPr>
    </w:lvl>
    <w:lvl w:ilvl="3" w:tplc="E2FC58AE" w:tentative="1">
      <w:start w:val="1"/>
      <w:numFmt w:val="decimal"/>
      <w:lvlText w:val="%4."/>
      <w:lvlJc w:val="left"/>
      <w:pPr>
        <w:ind w:left="2284" w:hanging="400"/>
      </w:pPr>
    </w:lvl>
    <w:lvl w:ilvl="4" w:tplc="8A382BEC" w:tentative="1">
      <w:start w:val="1"/>
      <w:numFmt w:val="upperLetter"/>
      <w:lvlText w:val="%5."/>
      <w:lvlJc w:val="left"/>
      <w:pPr>
        <w:ind w:left="2684" w:hanging="400"/>
      </w:pPr>
    </w:lvl>
    <w:lvl w:ilvl="5" w:tplc="6228F0DA" w:tentative="1">
      <w:start w:val="1"/>
      <w:numFmt w:val="lowerRoman"/>
      <w:lvlText w:val="%6."/>
      <w:lvlJc w:val="right"/>
      <w:pPr>
        <w:ind w:left="3084" w:hanging="400"/>
      </w:pPr>
    </w:lvl>
    <w:lvl w:ilvl="6" w:tplc="96BC1078" w:tentative="1">
      <w:start w:val="1"/>
      <w:numFmt w:val="decimal"/>
      <w:lvlText w:val="%7."/>
      <w:lvlJc w:val="left"/>
      <w:pPr>
        <w:ind w:left="3484" w:hanging="400"/>
      </w:pPr>
    </w:lvl>
    <w:lvl w:ilvl="7" w:tplc="2A7C6510" w:tentative="1">
      <w:start w:val="1"/>
      <w:numFmt w:val="upperLetter"/>
      <w:lvlText w:val="%8."/>
      <w:lvlJc w:val="left"/>
      <w:pPr>
        <w:ind w:left="3884" w:hanging="400"/>
      </w:pPr>
    </w:lvl>
    <w:lvl w:ilvl="8" w:tplc="B39A9832" w:tentative="1">
      <w:start w:val="1"/>
      <w:numFmt w:val="lowerRoman"/>
      <w:lvlText w:val="%9."/>
      <w:lvlJc w:val="right"/>
      <w:pPr>
        <w:ind w:left="4284" w:hanging="400"/>
      </w:pPr>
    </w:lvl>
  </w:abstractNum>
  <w:abstractNum w:abstractNumId="10" w15:restartNumberingAfterBreak="0">
    <w:nsid w:val="2AFA7960"/>
    <w:multiLevelType w:val="hybridMultilevel"/>
    <w:tmpl w:val="4634A566"/>
    <w:lvl w:ilvl="0" w:tplc="E25EB24C">
      <w:start w:val="1"/>
      <w:numFmt w:val="bullet"/>
      <w:lvlText w:val=""/>
      <w:lvlJc w:val="left"/>
      <w:pPr>
        <w:ind w:left="800" w:hanging="400"/>
      </w:pPr>
      <w:rPr>
        <w:rFonts w:ascii="Wingdings" w:hAnsi="Wingdings" w:hint="default"/>
      </w:rPr>
    </w:lvl>
    <w:lvl w:ilvl="1" w:tplc="ABD69B30" w:tentative="1">
      <w:start w:val="1"/>
      <w:numFmt w:val="bullet"/>
      <w:lvlText w:val=""/>
      <w:lvlJc w:val="left"/>
      <w:pPr>
        <w:ind w:left="1200" w:hanging="400"/>
      </w:pPr>
      <w:rPr>
        <w:rFonts w:ascii="Wingdings" w:hAnsi="Wingdings" w:hint="default"/>
      </w:rPr>
    </w:lvl>
    <w:lvl w:ilvl="2" w:tplc="0C709ED2" w:tentative="1">
      <w:start w:val="1"/>
      <w:numFmt w:val="bullet"/>
      <w:lvlText w:val=""/>
      <w:lvlJc w:val="left"/>
      <w:pPr>
        <w:ind w:left="1600" w:hanging="400"/>
      </w:pPr>
      <w:rPr>
        <w:rFonts w:ascii="Wingdings" w:hAnsi="Wingdings" w:hint="default"/>
      </w:rPr>
    </w:lvl>
    <w:lvl w:ilvl="3" w:tplc="755A6104" w:tentative="1">
      <w:start w:val="1"/>
      <w:numFmt w:val="bullet"/>
      <w:lvlText w:val=""/>
      <w:lvlJc w:val="left"/>
      <w:pPr>
        <w:ind w:left="2000" w:hanging="400"/>
      </w:pPr>
      <w:rPr>
        <w:rFonts w:ascii="Wingdings" w:hAnsi="Wingdings" w:hint="default"/>
      </w:rPr>
    </w:lvl>
    <w:lvl w:ilvl="4" w:tplc="3446C072" w:tentative="1">
      <w:start w:val="1"/>
      <w:numFmt w:val="bullet"/>
      <w:lvlText w:val=""/>
      <w:lvlJc w:val="left"/>
      <w:pPr>
        <w:ind w:left="2400" w:hanging="400"/>
      </w:pPr>
      <w:rPr>
        <w:rFonts w:ascii="Wingdings" w:hAnsi="Wingdings" w:hint="default"/>
      </w:rPr>
    </w:lvl>
    <w:lvl w:ilvl="5" w:tplc="90662C10" w:tentative="1">
      <w:start w:val="1"/>
      <w:numFmt w:val="bullet"/>
      <w:lvlText w:val=""/>
      <w:lvlJc w:val="left"/>
      <w:pPr>
        <w:ind w:left="2800" w:hanging="400"/>
      </w:pPr>
      <w:rPr>
        <w:rFonts w:ascii="Wingdings" w:hAnsi="Wingdings" w:hint="default"/>
      </w:rPr>
    </w:lvl>
    <w:lvl w:ilvl="6" w:tplc="D6B43D34" w:tentative="1">
      <w:start w:val="1"/>
      <w:numFmt w:val="bullet"/>
      <w:lvlText w:val=""/>
      <w:lvlJc w:val="left"/>
      <w:pPr>
        <w:ind w:left="3200" w:hanging="400"/>
      </w:pPr>
      <w:rPr>
        <w:rFonts w:ascii="Wingdings" w:hAnsi="Wingdings" w:hint="default"/>
      </w:rPr>
    </w:lvl>
    <w:lvl w:ilvl="7" w:tplc="4FFE23D4" w:tentative="1">
      <w:start w:val="1"/>
      <w:numFmt w:val="bullet"/>
      <w:lvlText w:val=""/>
      <w:lvlJc w:val="left"/>
      <w:pPr>
        <w:ind w:left="3600" w:hanging="400"/>
      </w:pPr>
      <w:rPr>
        <w:rFonts w:ascii="Wingdings" w:hAnsi="Wingdings" w:hint="default"/>
      </w:rPr>
    </w:lvl>
    <w:lvl w:ilvl="8" w:tplc="D212A2AC" w:tentative="1">
      <w:start w:val="1"/>
      <w:numFmt w:val="bullet"/>
      <w:lvlText w:val=""/>
      <w:lvlJc w:val="left"/>
      <w:pPr>
        <w:ind w:left="4000" w:hanging="400"/>
      </w:pPr>
      <w:rPr>
        <w:rFonts w:ascii="Wingdings" w:hAnsi="Wingdings" w:hint="default"/>
      </w:rPr>
    </w:lvl>
  </w:abstractNum>
  <w:abstractNum w:abstractNumId="11" w15:restartNumberingAfterBreak="0">
    <w:nsid w:val="34D9338F"/>
    <w:multiLevelType w:val="hybridMultilevel"/>
    <w:tmpl w:val="7B34D948"/>
    <w:lvl w:ilvl="0" w:tplc="5CA6C9F6">
      <w:start w:val="1"/>
      <w:numFmt w:val="bullet"/>
      <w:lvlText w:val=""/>
      <w:lvlJc w:val="left"/>
      <w:pPr>
        <w:ind w:left="800" w:hanging="400"/>
      </w:pPr>
      <w:rPr>
        <w:rFonts w:ascii="Wingdings" w:hAnsi="Wingdings" w:hint="default"/>
      </w:rPr>
    </w:lvl>
    <w:lvl w:ilvl="1" w:tplc="9702AA8E" w:tentative="1">
      <w:start w:val="1"/>
      <w:numFmt w:val="bullet"/>
      <w:lvlText w:val=""/>
      <w:lvlJc w:val="left"/>
      <w:pPr>
        <w:ind w:left="1200" w:hanging="400"/>
      </w:pPr>
      <w:rPr>
        <w:rFonts w:ascii="Wingdings" w:hAnsi="Wingdings" w:hint="default"/>
      </w:rPr>
    </w:lvl>
    <w:lvl w:ilvl="2" w:tplc="74AC5DA4" w:tentative="1">
      <w:start w:val="1"/>
      <w:numFmt w:val="bullet"/>
      <w:lvlText w:val=""/>
      <w:lvlJc w:val="left"/>
      <w:pPr>
        <w:ind w:left="1600" w:hanging="400"/>
      </w:pPr>
      <w:rPr>
        <w:rFonts w:ascii="Wingdings" w:hAnsi="Wingdings" w:hint="default"/>
      </w:rPr>
    </w:lvl>
    <w:lvl w:ilvl="3" w:tplc="E264AF7C" w:tentative="1">
      <w:start w:val="1"/>
      <w:numFmt w:val="bullet"/>
      <w:lvlText w:val=""/>
      <w:lvlJc w:val="left"/>
      <w:pPr>
        <w:ind w:left="2000" w:hanging="400"/>
      </w:pPr>
      <w:rPr>
        <w:rFonts w:ascii="Wingdings" w:hAnsi="Wingdings" w:hint="default"/>
      </w:rPr>
    </w:lvl>
    <w:lvl w:ilvl="4" w:tplc="C234E1F8" w:tentative="1">
      <w:start w:val="1"/>
      <w:numFmt w:val="bullet"/>
      <w:lvlText w:val=""/>
      <w:lvlJc w:val="left"/>
      <w:pPr>
        <w:ind w:left="2400" w:hanging="400"/>
      </w:pPr>
      <w:rPr>
        <w:rFonts w:ascii="Wingdings" w:hAnsi="Wingdings" w:hint="default"/>
      </w:rPr>
    </w:lvl>
    <w:lvl w:ilvl="5" w:tplc="8E4A4A82" w:tentative="1">
      <w:start w:val="1"/>
      <w:numFmt w:val="bullet"/>
      <w:lvlText w:val=""/>
      <w:lvlJc w:val="left"/>
      <w:pPr>
        <w:ind w:left="2800" w:hanging="400"/>
      </w:pPr>
      <w:rPr>
        <w:rFonts w:ascii="Wingdings" w:hAnsi="Wingdings" w:hint="default"/>
      </w:rPr>
    </w:lvl>
    <w:lvl w:ilvl="6" w:tplc="BBB0C1B6" w:tentative="1">
      <w:start w:val="1"/>
      <w:numFmt w:val="bullet"/>
      <w:lvlText w:val=""/>
      <w:lvlJc w:val="left"/>
      <w:pPr>
        <w:ind w:left="3200" w:hanging="400"/>
      </w:pPr>
      <w:rPr>
        <w:rFonts w:ascii="Wingdings" w:hAnsi="Wingdings" w:hint="default"/>
      </w:rPr>
    </w:lvl>
    <w:lvl w:ilvl="7" w:tplc="165AE7E4" w:tentative="1">
      <w:start w:val="1"/>
      <w:numFmt w:val="bullet"/>
      <w:lvlText w:val=""/>
      <w:lvlJc w:val="left"/>
      <w:pPr>
        <w:ind w:left="3600" w:hanging="400"/>
      </w:pPr>
      <w:rPr>
        <w:rFonts w:ascii="Wingdings" w:hAnsi="Wingdings" w:hint="default"/>
      </w:rPr>
    </w:lvl>
    <w:lvl w:ilvl="8" w:tplc="D0C00AE4" w:tentative="1">
      <w:start w:val="1"/>
      <w:numFmt w:val="bullet"/>
      <w:lvlText w:val=""/>
      <w:lvlJc w:val="left"/>
      <w:pPr>
        <w:ind w:left="4000" w:hanging="400"/>
      </w:pPr>
      <w:rPr>
        <w:rFonts w:ascii="Wingdings" w:hAnsi="Wingdings" w:hint="default"/>
      </w:rPr>
    </w:lvl>
  </w:abstractNum>
  <w:abstractNum w:abstractNumId="12" w15:restartNumberingAfterBreak="0">
    <w:nsid w:val="3D287663"/>
    <w:multiLevelType w:val="hybridMultilevel"/>
    <w:tmpl w:val="17C40186"/>
    <w:lvl w:ilvl="0" w:tplc="7CAC6D06">
      <w:numFmt w:val="bullet"/>
      <w:lvlText w:val="-"/>
      <w:lvlJc w:val="left"/>
      <w:pPr>
        <w:ind w:left="3480" w:hanging="360"/>
      </w:pPr>
      <w:rPr>
        <w:rFonts w:ascii="Arial" w:eastAsia="Malgun Gothic" w:hAnsi="Arial" w:cs="Arial" w:hint="default"/>
        <w:b/>
      </w:rPr>
    </w:lvl>
    <w:lvl w:ilvl="1" w:tplc="E1E81E0A" w:tentative="1">
      <w:start w:val="1"/>
      <w:numFmt w:val="bullet"/>
      <w:lvlText w:val="o"/>
      <w:lvlJc w:val="left"/>
      <w:pPr>
        <w:ind w:left="4200" w:hanging="360"/>
      </w:pPr>
      <w:rPr>
        <w:rFonts w:ascii="Courier New" w:hAnsi="Courier New" w:cs="Courier New" w:hint="default"/>
      </w:rPr>
    </w:lvl>
    <w:lvl w:ilvl="2" w:tplc="CEFEA31A" w:tentative="1">
      <w:start w:val="1"/>
      <w:numFmt w:val="bullet"/>
      <w:lvlText w:val=""/>
      <w:lvlJc w:val="left"/>
      <w:pPr>
        <w:ind w:left="4920" w:hanging="360"/>
      </w:pPr>
      <w:rPr>
        <w:rFonts w:ascii="Wingdings" w:hAnsi="Wingdings" w:hint="default"/>
      </w:rPr>
    </w:lvl>
    <w:lvl w:ilvl="3" w:tplc="B854FD86" w:tentative="1">
      <w:start w:val="1"/>
      <w:numFmt w:val="bullet"/>
      <w:lvlText w:val=""/>
      <w:lvlJc w:val="left"/>
      <w:pPr>
        <w:ind w:left="5640" w:hanging="360"/>
      </w:pPr>
      <w:rPr>
        <w:rFonts w:ascii="Symbol" w:hAnsi="Symbol" w:hint="default"/>
      </w:rPr>
    </w:lvl>
    <w:lvl w:ilvl="4" w:tplc="87D80102" w:tentative="1">
      <w:start w:val="1"/>
      <w:numFmt w:val="bullet"/>
      <w:lvlText w:val="o"/>
      <w:lvlJc w:val="left"/>
      <w:pPr>
        <w:ind w:left="6360" w:hanging="360"/>
      </w:pPr>
      <w:rPr>
        <w:rFonts w:ascii="Courier New" w:hAnsi="Courier New" w:cs="Courier New" w:hint="default"/>
      </w:rPr>
    </w:lvl>
    <w:lvl w:ilvl="5" w:tplc="F00EFC8C" w:tentative="1">
      <w:start w:val="1"/>
      <w:numFmt w:val="bullet"/>
      <w:lvlText w:val=""/>
      <w:lvlJc w:val="left"/>
      <w:pPr>
        <w:ind w:left="7080" w:hanging="360"/>
      </w:pPr>
      <w:rPr>
        <w:rFonts w:ascii="Wingdings" w:hAnsi="Wingdings" w:hint="default"/>
      </w:rPr>
    </w:lvl>
    <w:lvl w:ilvl="6" w:tplc="31FE3642" w:tentative="1">
      <w:start w:val="1"/>
      <w:numFmt w:val="bullet"/>
      <w:lvlText w:val=""/>
      <w:lvlJc w:val="left"/>
      <w:pPr>
        <w:ind w:left="7800" w:hanging="360"/>
      </w:pPr>
      <w:rPr>
        <w:rFonts w:ascii="Symbol" w:hAnsi="Symbol" w:hint="default"/>
      </w:rPr>
    </w:lvl>
    <w:lvl w:ilvl="7" w:tplc="D82E1E8E" w:tentative="1">
      <w:start w:val="1"/>
      <w:numFmt w:val="bullet"/>
      <w:lvlText w:val="o"/>
      <w:lvlJc w:val="left"/>
      <w:pPr>
        <w:ind w:left="8520" w:hanging="360"/>
      </w:pPr>
      <w:rPr>
        <w:rFonts w:ascii="Courier New" w:hAnsi="Courier New" w:cs="Courier New" w:hint="default"/>
      </w:rPr>
    </w:lvl>
    <w:lvl w:ilvl="8" w:tplc="8878F27C" w:tentative="1">
      <w:start w:val="1"/>
      <w:numFmt w:val="bullet"/>
      <w:lvlText w:val=""/>
      <w:lvlJc w:val="left"/>
      <w:pPr>
        <w:ind w:left="9240" w:hanging="360"/>
      </w:pPr>
      <w:rPr>
        <w:rFonts w:ascii="Wingdings" w:hAnsi="Wingdings" w:hint="default"/>
      </w:rPr>
    </w:lvl>
  </w:abstractNum>
  <w:abstractNum w:abstractNumId="13" w15:restartNumberingAfterBreak="0">
    <w:nsid w:val="3D6D3DD3"/>
    <w:multiLevelType w:val="hybridMultilevel"/>
    <w:tmpl w:val="3124C2DE"/>
    <w:lvl w:ilvl="0" w:tplc="5BF89AA0">
      <w:start w:val="1"/>
      <w:numFmt w:val="bullet"/>
      <w:lvlText w:val=""/>
      <w:lvlJc w:val="left"/>
      <w:pPr>
        <w:ind w:left="720" w:hanging="360"/>
      </w:pPr>
      <w:rPr>
        <w:rFonts w:ascii="Symbol" w:hAnsi="Symbol" w:hint="default"/>
      </w:rPr>
    </w:lvl>
    <w:lvl w:ilvl="1" w:tplc="980439D0">
      <w:start w:val="1"/>
      <w:numFmt w:val="bullet"/>
      <w:lvlText w:val="o"/>
      <w:lvlJc w:val="left"/>
      <w:pPr>
        <w:ind w:left="1440" w:hanging="360"/>
      </w:pPr>
      <w:rPr>
        <w:rFonts w:ascii="Courier New" w:hAnsi="Courier New" w:cs="Courier New" w:hint="default"/>
      </w:rPr>
    </w:lvl>
    <w:lvl w:ilvl="2" w:tplc="522E4092">
      <w:start w:val="1"/>
      <w:numFmt w:val="bullet"/>
      <w:lvlText w:val=""/>
      <w:lvlJc w:val="left"/>
      <w:pPr>
        <w:ind w:left="2160" w:hanging="360"/>
      </w:pPr>
      <w:rPr>
        <w:rFonts w:ascii="Wingdings" w:hAnsi="Wingdings" w:hint="default"/>
      </w:rPr>
    </w:lvl>
    <w:lvl w:ilvl="3" w:tplc="93D86972">
      <w:start w:val="1"/>
      <w:numFmt w:val="bullet"/>
      <w:lvlText w:val=""/>
      <w:lvlJc w:val="left"/>
      <w:pPr>
        <w:ind w:left="2880" w:hanging="360"/>
      </w:pPr>
      <w:rPr>
        <w:rFonts w:ascii="Symbol" w:hAnsi="Symbol" w:hint="default"/>
      </w:rPr>
    </w:lvl>
    <w:lvl w:ilvl="4" w:tplc="AC8ADC14" w:tentative="1">
      <w:start w:val="1"/>
      <w:numFmt w:val="bullet"/>
      <w:lvlText w:val="o"/>
      <w:lvlJc w:val="left"/>
      <w:pPr>
        <w:ind w:left="3600" w:hanging="360"/>
      </w:pPr>
      <w:rPr>
        <w:rFonts w:ascii="Courier New" w:hAnsi="Courier New" w:cs="Courier New" w:hint="default"/>
      </w:rPr>
    </w:lvl>
    <w:lvl w:ilvl="5" w:tplc="8B3879A2" w:tentative="1">
      <w:start w:val="1"/>
      <w:numFmt w:val="bullet"/>
      <w:lvlText w:val=""/>
      <w:lvlJc w:val="left"/>
      <w:pPr>
        <w:ind w:left="4320" w:hanging="360"/>
      </w:pPr>
      <w:rPr>
        <w:rFonts w:ascii="Wingdings" w:hAnsi="Wingdings" w:hint="default"/>
      </w:rPr>
    </w:lvl>
    <w:lvl w:ilvl="6" w:tplc="C394A04E" w:tentative="1">
      <w:start w:val="1"/>
      <w:numFmt w:val="bullet"/>
      <w:lvlText w:val=""/>
      <w:lvlJc w:val="left"/>
      <w:pPr>
        <w:ind w:left="5040" w:hanging="360"/>
      </w:pPr>
      <w:rPr>
        <w:rFonts w:ascii="Symbol" w:hAnsi="Symbol" w:hint="default"/>
      </w:rPr>
    </w:lvl>
    <w:lvl w:ilvl="7" w:tplc="4080DCDE" w:tentative="1">
      <w:start w:val="1"/>
      <w:numFmt w:val="bullet"/>
      <w:lvlText w:val="o"/>
      <w:lvlJc w:val="left"/>
      <w:pPr>
        <w:ind w:left="5760" w:hanging="360"/>
      </w:pPr>
      <w:rPr>
        <w:rFonts w:ascii="Courier New" w:hAnsi="Courier New" w:cs="Courier New" w:hint="default"/>
      </w:rPr>
    </w:lvl>
    <w:lvl w:ilvl="8" w:tplc="BD0AD5E6" w:tentative="1">
      <w:start w:val="1"/>
      <w:numFmt w:val="bullet"/>
      <w:lvlText w:val=""/>
      <w:lvlJc w:val="left"/>
      <w:pPr>
        <w:ind w:left="6480" w:hanging="360"/>
      </w:pPr>
      <w:rPr>
        <w:rFonts w:ascii="Wingdings" w:hAnsi="Wingdings" w:hint="default"/>
      </w:rPr>
    </w:lvl>
  </w:abstractNum>
  <w:abstractNum w:abstractNumId="14" w15:restartNumberingAfterBreak="0">
    <w:nsid w:val="3EFA2D8D"/>
    <w:multiLevelType w:val="hybridMultilevel"/>
    <w:tmpl w:val="210AD908"/>
    <w:lvl w:ilvl="0" w:tplc="4FC4787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431A716F"/>
    <w:multiLevelType w:val="hybridMultilevel"/>
    <w:tmpl w:val="17AEBBFC"/>
    <w:lvl w:ilvl="0" w:tplc="758C02DA">
      <w:start w:val="1"/>
      <w:numFmt w:val="bullet"/>
      <w:lvlText w:val=""/>
      <w:lvlJc w:val="left"/>
      <w:pPr>
        <w:ind w:left="800" w:hanging="400"/>
      </w:pPr>
      <w:rPr>
        <w:rFonts w:ascii="Wingdings" w:hAnsi="Wingdings" w:hint="default"/>
      </w:rPr>
    </w:lvl>
    <w:lvl w:ilvl="1" w:tplc="B5B0C566" w:tentative="1">
      <w:start w:val="1"/>
      <w:numFmt w:val="bullet"/>
      <w:lvlText w:val=""/>
      <w:lvlJc w:val="left"/>
      <w:pPr>
        <w:ind w:left="1200" w:hanging="400"/>
      </w:pPr>
      <w:rPr>
        <w:rFonts w:ascii="Wingdings" w:hAnsi="Wingdings" w:hint="default"/>
      </w:rPr>
    </w:lvl>
    <w:lvl w:ilvl="2" w:tplc="6D98F7CE" w:tentative="1">
      <w:start w:val="1"/>
      <w:numFmt w:val="bullet"/>
      <w:lvlText w:val=""/>
      <w:lvlJc w:val="left"/>
      <w:pPr>
        <w:ind w:left="1600" w:hanging="400"/>
      </w:pPr>
      <w:rPr>
        <w:rFonts w:ascii="Wingdings" w:hAnsi="Wingdings" w:hint="default"/>
      </w:rPr>
    </w:lvl>
    <w:lvl w:ilvl="3" w:tplc="4DD0AC1A" w:tentative="1">
      <w:start w:val="1"/>
      <w:numFmt w:val="bullet"/>
      <w:lvlText w:val=""/>
      <w:lvlJc w:val="left"/>
      <w:pPr>
        <w:ind w:left="2000" w:hanging="400"/>
      </w:pPr>
      <w:rPr>
        <w:rFonts w:ascii="Wingdings" w:hAnsi="Wingdings" w:hint="default"/>
      </w:rPr>
    </w:lvl>
    <w:lvl w:ilvl="4" w:tplc="046E43DA" w:tentative="1">
      <w:start w:val="1"/>
      <w:numFmt w:val="bullet"/>
      <w:lvlText w:val=""/>
      <w:lvlJc w:val="left"/>
      <w:pPr>
        <w:ind w:left="2400" w:hanging="400"/>
      </w:pPr>
      <w:rPr>
        <w:rFonts w:ascii="Wingdings" w:hAnsi="Wingdings" w:hint="default"/>
      </w:rPr>
    </w:lvl>
    <w:lvl w:ilvl="5" w:tplc="54C2F31E" w:tentative="1">
      <w:start w:val="1"/>
      <w:numFmt w:val="bullet"/>
      <w:lvlText w:val=""/>
      <w:lvlJc w:val="left"/>
      <w:pPr>
        <w:ind w:left="2800" w:hanging="400"/>
      </w:pPr>
      <w:rPr>
        <w:rFonts w:ascii="Wingdings" w:hAnsi="Wingdings" w:hint="default"/>
      </w:rPr>
    </w:lvl>
    <w:lvl w:ilvl="6" w:tplc="6826FA52" w:tentative="1">
      <w:start w:val="1"/>
      <w:numFmt w:val="bullet"/>
      <w:lvlText w:val=""/>
      <w:lvlJc w:val="left"/>
      <w:pPr>
        <w:ind w:left="3200" w:hanging="400"/>
      </w:pPr>
      <w:rPr>
        <w:rFonts w:ascii="Wingdings" w:hAnsi="Wingdings" w:hint="default"/>
      </w:rPr>
    </w:lvl>
    <w:lvl w:ilvl="7" w:tplc="B0B475C2" w:tentative="1">
      <w:start w:val="1"/>
      <w:numFmt w:val="bullet"/>
      <w:lvlText w:val=""/>
      <w:lvlJc w:val="left"/>
      <w:pPr>
        <w:ind w:left="3600" w:hanging="400"/>
      </w:pPr>
      <w:rPr>
        <w:rFonts w:ascii="Wingdings" w:hAnsi="Wingdings" w:hint="default"/>
      </w:rPr>
    </w:lvl>
    <w:lvl w:ilvl="8" w:tplc="3288D968" w:tentative="1">
      <w:start w:val="1"/>
      <w:numFmt w:val="bullet"/>
      <w:lvlText w:val=""/>
      <w:lvlJc w:val="left"/>
      <w:pPr>
        <w:ind w:left="4000" w:hanging="400"/>
      </w:pPr>
      <w:rPr>
        <w:rFonts w:ascii="Wingdings" w:hAnsi="Wingdings" w:hint="default"/>
      </w:rPr>
    </w:lvl>
  </w:abstractNum>
  <w:abstractNum w:abstractNumId="16" w15:restartNumberingAfterBreak="0">
    <w:nsid w:val="568449C0"/>
    <w:multiLevelType w:val="hybridMultilevel"/>
    <w:tmpl w:val="1910CEB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57092FBC"/>
    <w:multiLevelType w:val="hybridMultilevel"/>
    <w:tmpl w:val="4FC0F3A8"/>
    <w:lvl w:ilvl="0" w:tplc="AB56A6E8">
      <w:start w:val="1"/>
      <w:numFmt w:val="decimal"/>
      <w:lvlText w:val="%1."/>
      <w:lvlJc w:val="left"/>
      <w:pPr>
        <w:ind w:left="720" w:hanging="360"/>
      </w:pPr>
      <w:rPr>
        <w:rFonts w:hint="default"/>
      </w:rPr>
    </w:lvl>
    <w:lvl w:ilvl="1" w:tplc="B10A3A30" w:tentative="1">
      <w:start w:val="1"/>
      <w:numFmt w:val="lowerLetter"/>
      <w:lvlText w:val="%2."/>
      <w:lvlJc w:val="left"/>
      <w:pPr>
        <w:ind w:left="1440" w:hanging="360"/>
      </w:pPr>
    </w:lvl>
    <w:lvl w:ilvl="2" w:tplc="9118EC72" w:tentative="1">
      <w:start w:val="1"/>
      <w:numFmt w:val="lowerRoman"/>
      <w:lvlText w:val="%3."/>
      <w:lvlJc w:val="right"/>
      <w:pPr>
        <w:ind w:left="2160" w:hanging="180"/>
      </w:pPr>
    </w:lvl>
    <w:lvl w:ilvl="3" w:tplc="6D6C2E0C" w:tentative="1">
      <w:start w:val="1"/>
      <w:numFmt w:val="decimal"/>
      <w:lvlText w:val="%4."/>
      <w:lvlJc w:val="left"/>
      <w:pPr>
        <w:ind w:left="2880" w:hanging="360"/>
      </w:pPr>
    </w:lvl>
    <w:lvl w:ilvl="4" w:tplc="E13E8D90" w:tentative="1">
      <w:start w:val="1"/>
      <w:numFmt w:val="lowerLetter"/>
      <w:lvlText w:val="%5."/>
      <w:lvlJc w:val="left"/>
      <w:pPr>
        <w:ind w:left="3600" w:hanging="360"/>
      </w:pPr>
    </w:lvl>
    <w:lvl w:ilvl="5" w:tplc="3C7E1932" w:tentative="1">
      <w:start w:val="1"/>
      <w:numFmt w:val="lowerRoman"/>
      <w:lvlText w:val="%6."/>
      <w:lvlJc w:val="right"/>
      <w:pPr>
        <w:ind w:left="4320" w:hanging="180"/>
      </w:pPr>
    </w:lvl>
    <w:lvl w:ilvl="6" w:tplc="F2CE7C64" w:tentative="1">
      <w:start w:val="1"/>
      <w:numFmt w:val="decimal"/>
      <w:lvlText w:val="%7."/>
      <w:lvlJc w:val="left"/>
      <w:pPr>
        <w:ind w:left="5040" w:hanging="360"/>
      </w:pPr>
    </w:lvl>
    <w:lvl w:ilvl="7" w:tplc="721AD592" w:tentative="1">
      <w:start w:val="1"/>
      <w:numFmt w:val="lowerLetter"/>
      <w:lvlText w:val="%8."/>
      <w:lvlJc w:val="left"/>
      <w:pPr>
        <w:ind w:left="5760" w:hanging="360"/>
      </w:pPr>
    </w:lvl>
    <w:lvl w:ilvl="8" w:tplc="F1503E20" w:tentative="1">
      <w:start w:val="1"/>
      <w:numFmt w:val="lowerRoman"/>
      <w:lvlText w:val="%9."/>
      <w:lvlJc w:val="right"/>
      <w:pPr>
        <w:ind w:left="6480" w:hanging="180"/>
      </w:pPr>
    </w:lvl>
  </w:abstractNum>
  <w:abstractNum w:abstractNumId="18" w15:restartNumberingAfterBreak="0">
    <w:nsid w:val="5A343AED"/>
    <w:multiLevelType w:val="hybridMultilevel"/>
    <w:tmpl w:val="AA04DD26"/>
    <w:lvl w:ilvl="0" w:tplc="8098ED6A">
      <w:start w:val="1"/>
      <w:numFmt w:val="bullet"/>
      <w:lvlText w:val="•"/>
      <w:lvlJc w:val="left"/>
      <w:pPr>
        <w:tabs>
          <w:tab w:val="num" w:pos="720"/>
        </w:tabs>
        <w:ind w:left="720" w:hanging="360"/>
      </w:pPr>
      <w:rPr>
        <w:rFonts w:ascii="Gulim" w:hAnsi="Gulim" w:hint="default"/>
      </w:rPr>
    </w:lvl>
    <w:lvl w:ilvl="1" w:tplc="89B20B88" w:tentative="1">
      <w:start w:val="1"/>
      <w:numFmt w:val="bullet"/>
      <w:lvlText w:val="•"/>
      <w:lvlJc w:val="left"/>
      <w:pPr>
        <w:tabs>
          <w:tab w:val="num" w:pos="1440"/>
        </w:tabs>
        <w:ind w:left="1440" w:hanging="360"/>
      </w:pPr>
      <w:rPr>
        <w:rFonts w:ascii="Gulim" w:hAnsi="Gulim" w:hint="default"/>
      </w:rPr>
    </w:lvl>
    <w:lvl w:ilvl="2" w:tplc="C816A006" w:tentative="1">
      <w:start w:val="1"/>
      <w:numFmt w:val="bullet"/>
      <w:lvlText w:val="•"/>
      <w:lvlJc w:val="left"/>
      <w:pPr>
        <w:tabs>
          <w:tab w:val="num" w:pos="2160"/>
        </w:tabs>
        <w:ind w:left="2160" w:hanging="360"/>
      </w:pPr>
      <w:rPr>
        <w:rFonts w:ascii="Gulim" w:hAnsi="Gulim" w:hint="default"/>
      </w:rPr>
    </w:lvl>
    <w:lvl w:ilvl="3" w:tplc="A91C1B2C" w:tentative="1">
      <w:start w:val="1"/>
      <w:numFmt w:val="bullet"/>
      <w:lvlText w:val="•"/>
      <w:lvlJc w:val="left"/>
      <w:pPr>
        <w:tabs>
          <w:tab w:val="num" w:pos="2880"/>
        </w:tabs>
        <w:ind w:left="2880" w:hanging="360"/>
      </w:pPr>
      <w:rPr>
        <w:rFonts w:ascii="Gulim" w:hAnsi="Gulim" w:hint="default"/>
      </w:rPr>
    </w:lvl>
    <w:lvl w:ilvl="4" w:tplc="A6580130" w:tentative="1">
      <w:start w:val="1"/>
      <w:numFmt w:val="bullet"/>
      <w:lvlText w:val="•"/>
      <w:lvlJc w:val="left"/>
      <w:pPr>
        <w:tabs>
          <w:tab w:val="num" w:pos="3600"/>
        </w:tabs>
        <w:ind w:left="3600" w:hanging="360"/>
      </w:pPr>
      <w:rPr>
        <w:rFonts w:ascii="Gulim" w:hAnsi="Gulim" w:hint="default"/>
      </w:rPr>
    </w:lvl>
    <w:lvl w:ilvl="5" w:tplc="FA203BE0" w:tentative="1">
      <w:start w:val="1"/>
      <w:numFmt w:val="bullet"/>
      <w:lvlText w:val="•"/>
      <w:lvlJc w:val="left"/>
      <w:pPr>
        <w:tabs>
          <w:tab w:val="num" w:pos="4320"/>
        </w:tabs>
        <w:ind w:left="4320" w:hanging="360"/>
      </w:pPr>
      <w:rPr>
        <w:rFonts w:ascii="Gulim" w:hAnsi="Gulim" w:hint="default"/>
      </w:rPr>
    </w:lvl>
    <w:lvl w:ilvl="6" w:tplc="60249FCC" w:tentative="1">
      <w:start w:val="1"/>
      <w:numFmt w:val="bullet"/>
      <w:lvlText w:val="•"/>
      <w:lvlJc w:val="left"/>
      <w:pPr>
        <w:tabs>
          <w:tab w:val="num" w:pos="5040"/>
        </w:tabs>
        <w:ind w:left="5040" w:hanging="360"/>
      </w:pPr>
      <w:rPr>
        <w:rFonts w:ascii="Gulim" w:hAnsi="Gulim" w:hint="default"/>
      </w:rPr>
    </w:lvl>
    <w:lvl w:ilvl="7" w:tplc="EF66C4C4" w:tentative="1">
      <w:start w:val="1"/>
      <w:numFmt w:val="bullet"/>
      <w:lvlText w:val="•"/>
      <w:lvlJc w:val="left"/>
      <w:pPr>
        <w:tabs>
          <w:tab w:val="num" w:pos="5760"/>
        </w:tabs>
        <w:ind w:left="5760" w:hanging="360"/>
      </w:pPr>
      <w:rPr>
        <w:rFonts w:ascii="Gulim" w:hAnsi="Gulim" w:hint="default"/>
      </w:rPr>
    </w:lvl>
    <w:lvl w:ilvl="8" w:tplc="0C1A950A" w:tentative="1">
      <w:start w:val="1"/>
      <w:numFmt w:val="bullet"/>
      <w:lvlText w:val="•"/>
      <w:lvlJc w:val="left"/>
      <w:pPr>
        <w:tabs>
          <w:tab w:val="num" w:pos="6480"/>
        </w:tabs>
        <w:ind w:left="6480" w:hanging="360"/>
      </w:pPr>
      <w:rPr>
        <w:rFonts w:ascii="Gulim" w:hAnsi="Gulim" w:hint="default"/>
      </w:rPr>
    </w:lvl>
  </w:abstractNum>
  <w:abstractNum w:abstractNumId="19" w15:restartNumberingAfterBreak="0">
    <w:nsid w:val="5F6B4DB9"/>
    <w:multiLevelType w:val="hybridMultilevel"/>
    <w:tmpl w:val="CC20657A"/>
    <w:lvl w:ilvl="0" w:tplc="A50C4464">
      <w:start w:val="1"/>
      <w:numFmt w:val="bullet"/>
      <w:lvlText w:val=""/>
      <w:lvlJc w:val="left"/>
      <w:pPr>
        <w:ind w:left="1084" w:hanging="400"/>
      </w:pPr>
      <w:rPr>
        <w:rFonts w:ascii="Wingdings" w:hAnsi="Wingdings" w:hint="default"/>
      </w:rPr>
    </w:lvl>
    <w:lvl w:ilvl="1" w:tplc="22884214" w:tentative="1">
      <w:start w:val="1"/>
      <w:numFmt w:val="bullet"/>
      <w:lvlText w:val=""/>
      <w:lvlJc w:val="left"/>
      <w:pPr>
        <w:ind w:left="1484" w:hanging="400"/>
      </w:pPr>
      <w:rPr>
        <w:rFonts w:ascii="Wingdings" w:hAnsi="Wingdings" w:hint="default"/>
      </w:rPr>
    </w:lvl>
    <w:lvl w:ilvl="2" w:tplc="8CD44606" w:tentative="1">
      <w:start w:val="1"/>
      <w:numFmt w:val="bullet"/>
      <w:lvlText w:val=""/>
      <w:lvlJc w:val="left"/>
      <w:pPr>
        <w:ind w:left="1884" w:hanging="400"/>
      </w:pPr>
      <w:rPr>
        <w:rFonts w:ascii="Wingdings" w:hAnsi="Wingdings" w:hint="default"/>
      </w:rPr>
    </w:lvl>
    <w:lvl w:ilvl="3" w:tplc="A038F51C" w:tentative="1">
      <w:start w:val="1"/>
      <w:numFmt w:val="bullet"/>
      <w:lvlText w:val=""/>
      <w:lvlJc w:val="left"/>
      <w:pPr>
        <w:ind w:left="2284" w:hanging="400"/>
      </w:pPr>
      <w:rPr>
        <w:rFonts w:ascii="Wingdings" w:hAnsi="Wingdings" w:hint="default"/>
      </w:rPr>
    </w:lvl>
    <w:lvl w:ilvl="4" w:tplc="EB8C1AB2" w:tentative="1">
      <w:start w:val="1"/>
      <w:numFmt w:val="bullet"/>
      <w:lvlText w:val=""/>
      <w:lvlJc w:val="left"/>
      <w:pPr>
        <w:ind w:left="2684" w:hanging="400"/>
      </w:pPr>
      <w:rPr>
        <w:rFonts w:ascii="Wingdings" w:hAnsi="Wingdings" w:hint="default"/>
      </w:rPr>
    </w:lvl>
    <w:lvl w:ilvl="5" w:tplc="6980E37E" w:tentative="1">
      <w:start w:val="1"/>
      <w:numFmt w:val="bullet"/>
      <w:lvlText w:val=""/>
      <w:lvlJc w:val="left"/>
      <w:pPr>
        <w:ind w:left="3084" w:hanging="400"/>
      </w:pPr>
      <w:rPr>
        <w:rFonts w:ascii="Wingdings" w:hAnsi="Wingdings" w:hint="default"/>
      </w:rPr>
    </w:lvl>
    <w:lvl w:ilvl="6" w:tplc="05B69AE2" w:tentative="1">
      <w:start w:val="1"/>
      <w:numFmt w:val="bullet"/>
      <w:lvlText w:val=""/>
      <w:lvlJc w:val="left"/>
      <w:pPr>
        <w:ind w:left="3484" w:hanging="400"/>
      </w:pPr>
      <w:rPr>
        <w:rFonts w:ascii="Wingdings" w:hAnsi="Wingdings" w:hint="default"/>
      </w:rPr>
    </w:lvl>
    <w:lvl w:ilvl="7" w:tplc="6630DBE2" w:tentative="1">
      <w:start w:val="1"/>
      <w:numFmt w:val="bullet"/>
      <w:lvlText w:val=""/>
      <w:lvlJc w:val="left"/>
      <w:pPr>
        <w:ind w:left="3884" w:hanging="400"/>
      </w:pPr>
      <w:rPr>
        <w:rFonts w:ascii="Wingdings" w:hAnsi="Wingdings" w:hint="default"/>
      </w:rPr>
    </w:lvl>
    <w:lvl w:ilvl="8" w:tplc="1234D408" w:tentative="1">
      <w:start w:val="1"/>
      <w:numFmt w:val="bullet"/>
      <w:lvlText w:val=""/>
      <w:lvlJc w:val="left"/>
      <w:pPr>
        <w:ind w:left="4284" w:hanging="400"/>
      </w:pPr>
      <w:rPr>
        <w:rFonts w:ascii="Wingdings" w:hAnsi="Wingdings" w:hint="default"/>
      </w:rPr>
    </w:lvl>
  </w:abstractNum>
  <w:abstractNum w:abstractNumId="20" w15:restartNumberingAfterBreak="0">
    <w:nsid w:val="6D360B8D"/>
    <w:multiLevelType w:val="hybridMultilevel"/>
    <w:tmpl w:val="B12A240E"/>
    <w:lvl w:ilvl="0" w:tplc="3BEEA956">
      <w:numFmt w:val="bullet"/>
      <w:lvlText w:val="-"/>
      <w:lvlJc w:val="left"/>
      <w:pPr>
        <w:ind w:left="720" w:hanging="360"/>
      </w:pPr>
      <w:rPr>
        <w:rFonts w:ascii="Arial" w:eastAsia="Malgun Gothic" w:hAnsi="Arial" w:cs="Arial" w:hint="default"/>
        <w:b/>
      </w:rPr>
    </w:lvl>
    <w:lvl w:ilvl="1" w:tplc="DA3A967E" w:tentative="1">
      <w:start w:val="1"/>
      <w:numFmt w:val="bullet"/>
      <w:lvlText w:val="o"/>
      <w:lvlJc w:val="left"/>
      <w:pPr>
        <w:ind w:left="1440" w:hanging="360"/>
      </w:pPr>
      <w:rPr>
        <w:rFonts w:ascii="Courier New" w:hAnsi="Courier New" w:cs="Courier New" w:hint="default"/>
      </w:rPr>
    </w:lvl>
    <w:lvl w:ilvl="2" w:tplc="08029938" w:tentative="1">
      <w:start w:val="1"/>
      <w:numFmt w:val="bullet"/>
      <w:lvlText w:val=""/>
      <w:lvlJc w:val="left"/>
      <w:pPr>
        <w:ind w:left="2160" w:hanging="360"/>
      </w:pPr>
      <w:rPr>
        <w:rFonts w:ascii="Wingdings" w:hAnsi="Wingdings" w:hint="default"/>
      </w:rPr>
    </w:lvl>
    <w:lvl w:ilvl="3" w:tplc="8F9E18CC" w:tentative="1">
      <w:start w:val="1"/>
      <w:numFmt w:val="bullet"/>
      <w:lvlText w:val=""/>
      <w:lvlJc w:val="left"/>
      <w:pPr>
        <w:ind w:left="2880" w:hanging="360"/>
      </w:pPr>
      <w:rPr>
        <w:rFonts w:ascii="Symbol" w:hAnsi="Symbol" w:hint="default"/>
      </w:rPr>
    </w:lvl>
    <w:lvl w:ilvl="4" w:tplc="AFB4057C" w:tentative="1">
      <w:start w:val="1"/>
      <w:numFmt w:val="bullet"/>
      <w:lvlText w:val="o"/>
      <w:lvlJc w:val="left"/>
      <w:pPr>
        <w:ind w:left="3600" w:hanging="360"/>
      </w:pPr>
      <w:rPr>
        <w:rFonts w:ascii="Courier New" w:hAnsi="Courier New" w:cs="Courier New" w:hint="default"/>
      </w:rPr>
    </w:lvl>
    <w:lvl w:ilvl="5" w:tplc="9E78E662" w:tentative="1">
      <w:start w:val="1"/>
      <w:numFmt w:val="bullet"/>
      <w:lvlText w:val=""/>
      <w:lvlJc w:val="left"/>
      <w:pPr>
        <w:ind w:left="4320" w:hanging="360"/>
      </w:pPr>
      <w:rPr>
        <w:rFonts w:ascii="Wingdings" w:hAnsi="Wingdings" w:hint="default"/>
      </w:rPr>
    </w:lvl>
    <w:lvl w:ilvl="6" w:tplc="D174D17C" w:tentative="1">
      <w:start w:val="1"/>
      <w:numFmt w:val="bullet"/>
      <w:lvlText w:val=""/>
      <w:lvlJc w:val="left"/>
      <w:pPr>
        <w:ind w:left="5040" w:hanging="360"/>
      </w:pPr>
      <w:rPr>
        <w:rFonts w:ascii="Symbol" w:hAnsi="Symbol" w:hint="default"/>
      </w:rPr>
    </w:lvl>
    <w:lvl w:ilvl="7" w:tplc="1E18F494" w:tentative="1">
      <w:start w:val="1"/>
      <w:numFmt w:val="bullet"/>
      <w:lvlText w:val="o"/>
      <w:lvlJc w:val="left"/>
      <w:pPr>
        <w:ind w:left="5760" w:hanging="360"/>
      </w:pPr>
      <w:rPr>
        <w:rFonts w:ascii="Courier New" w:hAnsi="Courier New" w:cs="Courier New" w:hint="default"/>
      </w:rPr>
    </w:lvl>
    <w:lvl w:ilvl="8" w:tplc="913C27DA" w:tentative="1">
      <w:start w:val="1"/>
      <w:numFmt w:val="bullet"/>
      <w:lvlText w:val=""/>
      <w:lvlJc w:val="left"/>
      <w:pPr>
        <w:ind w:left="6480" w:hanging="360"/>
      </w:pPr>
      <w:rPr>
        <w:rFonts w:ascii="Wingdings" w:hAnsi="Wingdings" w:hint="default"/>
      </w:rPr>
    </w:lvl>
  </w:abstractNum>
  <w:abstractNum w:abstractNumId="21"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01386"/>
    <w:multiLevelType w:val="hybridMultilevel"/>
    <w:tmpl w:val="6B8065A0"/>
    <w:lvl w:ilvl="0" w:tplc="27F2CC3C">
      <w:start w:val="1"/>
      <w:numFmt w:val="bullet"/>
      <w:lvlText w:val=""/>
      <w:lvlJc w:val="left"/>
      <w:pPr>
        <w:ind w:left="1884" w:hanging="400"/>
      </w:pPr>
      <w:rPr>
        <w:rFonts w:ascii="Wingdings" w:hAnsi="Wingdings" w:hint="default"/>
      </w:rPr>
    </w:lvl>
    <w:lvl w:ilvl="1" w:tplc="91665D7A" w:tentative="1">
      <w:start w:val="1"/>
      <w:numFmt w:val="bullet"/>
      <w:lvlText w:val=""/>
      <w:lvlJc w:val="left"/>
      <w:pPr>
        <w:ind w:left="2284" w:hanging="400"/>
      </w:pPr>
      <w:rPr>
        <w:rFonts w:ascii="Wingdings" w:hAnsi="Wingdings" w:hint="default"/>
      </w:rPr>
    </w:lvl>
    <w:lvl w:ilvl="2" w:tplc="64DA5B10" w:tentative="1">
      <w:start w:val="1"/>
      <w:numFmt w:val="bullet"/>
      <w:lvlText w:val=""/>
      <w:lvlJc w:val="left"/>
      <w:pPr>
        <w:ind w:left="2684" w:hanging="400"/>
      </w:pPr>
      <w:rPr>
        <w:rFonts w:ascii="Wingdings" w:hAnsi="Wingdings" w:hint="default"/>
      </w:rPr>
    </w:lvl>
    <w:lvl w:ilvl="3" w:tplc="0FB60CAE" w:tentative="1">
      <w:start w:val="1"/>
      <w:numFmt w:val="bullet"/>
      <w:lvlText w:val=""/>
      <w:lvlJc w:val="left"/>
      <w:pPr>
        <w:ind w:left="3084" w:hanging="400"/>
      </w:pPr>
      <w:rPr>
        <w:rFonts w:ascii="Wingdings" w:hAnsi="Wingdings" w:hint="default"/>
      </w:rPr>
    </w:lvl>
    <w:lvl w:ilvl="4" w:tplc="BB0EBC68" w:tentative="1">
      <w:start w:val="1"/>
      <w:numFmt w:val="bullet"/>
      <w:lvlText w:val=""/>
      <w:lvlJc w:val="left"/>
      <w:pPr>
        <w:ind w:left="3484" w:hanging="400"/>
      </w:pPr>
      <w:rPr>
        <w:rFonts w:ascii="Wingdings" w:hAnsi="Wingdings" w:hint="default"/>
      </w:rPr>
    </w:lvl>
    <w:lvl w:ilvl="5" w:tplc="74348CFE" w:tentative="1">
      <w:start w:val="1"/>
      <w:numFmt w:val="bullet"/>
      <w:lvlText w:val=""/>
      <w:lvlJc w:val="left"/>
      <w:pPr>
        <w:ind w:left="3884" w:hanging="400"/>
      </w:pPr>
      <w:rPr>
        <w:rFonts w:ascii="Wingdings" w:hAnsi="Wingdings" w:hint="default"/>
      </w:rPr>
    </w:lvl>
    <w:lvl w:ilvl="6" w:tplc="60A4D0FE" w:tentative="1">
      <w:start w:val="1"/>
      <w:numFmt w:val="bullet"/>
      <w:lvlText w:val=""/>
      <w:lvlJc w:val="left"/>
      <w:pPr>
        <w:ind w:left="4284" w:hanging="400"/>
      </w:pPr>
      <w:rPr>
        <w:rFonts w:ascii="Wingdings" w:hAnsi="Wingdings" w:hint="default"/>
      </w:rPr>
    </w:lvl>
    <w:lvl w:ilvl="7" w:tplc="1D0470BE" w:tentative="1">
      <w:start w:val="1"/>
      <w:numFmt w:val="bullet"/>
      <w:lvlText w:val=""/>
      <w:lvlJc w:val="left"/>
      <w:pPr>
        <w:ind w:left="4684" w:hanging="400"/>
      </w:pPr>
      <w:rPr>
        <w:rFonts w:ascii="Wingdings" w:hAnsi="Wingdings" w:hint="default"/>
      </w:rPr>
    </w:lvl>
    <w:lvl w:ilvl="8" w:tplc="98347DD4" w:tentative="1">
      <w:start w:val="1"/>
      <w:numFmt w:val="bullet"/>
      <w:lvlText w:val=""/>
      <w:lvlJc w:val="left"/>
      <w:pPr>
        <w:ind w:left="5084" w:hanging="400"/>
      </w:pPr>
      <w:rPr>
        <w:rFonts w:ascii="Wingdings" w:hAnsi="Wingdings" w:hint="default"/>
      </w:rPr>
    </w:lvl>
  </w:abstractNum>
  <w:abstractNum w:abstractNumId="23" w15:restartNumberingAfterBreak="0">
    <w:nsid w:val="71A10184"/>
    <w:multiLevelType w:val="hybridMultilevel"/>
    <w:tmpl w:val="9C5640B6"/>
    <w:lvl w:ilvl="0" w:tplc="7F02177C">
      <w:start w:val="1"/>
      <w:numFmt w:val="bullet"/>
      <w:lvlText w:val=""/>
      <w:lvlJc w:val="left"/>
      <w:pPr>
        <w:ind w:left="1259" w:hanging="400"/>
      </w:pPr>
      <w:rPr>
        <w:rFonts w:ascii="Wingdings" w:hAnsi="Wingdings" w:hint="default"/>
      </w:rPr>
    </w:lvl>
    <w:lvl w:ilvl="1" w:tplc="70C26454" w:tentative="1">
      <w:start w:val="1"/>
      <w:numFmt w:val="bullet"/>
      <w:lvlText w:val=""/>
      <w:lvlJc w:val="left"/>
      <w:pPr>
        <w:ind w:left="1659" w:hanging="400"/>
      </w:pPr>
      <w:rPr>
        <w:rFonts w:ascii="Wingdings" w:hAnsi="Wingdings" w:hint="default"/>
      </w:rPr>
    </w:lvl>
    <w:lvl w:ilvl="2" w:tplc="5EA69F5C" w:tentative="1">
      <w:start w:val="1"/>
      <w:numFmt w:val="bullet"/>
      <w:lvlText w:val=""/>
      <w:lvlJc w:val="left"/>
      <w:pPr>
        <w:ind w:left="2059" w:hanging="400"/>
      </w:pPr>
      <w:rPr>
        <w:rFonts w:ascii="Wingdings" w:hAnsi="Wingdings" w:hint="default"/>
      </w:rPr>
    </w:lvl>
    <w:lvl w:ilvl="3" w:tplc="3DF44664" w:tentative="1">
      <w:start w:val="1"/>
      <w:numFmt w:val="bullet"/>
      <w:lvlText w:val=""/>
      <w:lvlJc w:val="left"/>
      <w:pPr>
        <w:ind w:left="2459" w:hanging="400"/>
      </w:pPr>
      <w:rPr>
        <w:rFonts w:ascii="Wingdings" w:hAnsi="Wingdings" w:hint="default"/>
      </w:rPr>
    </w:lvl>
    <w:lvl w:ilvl="4" w:tplc="F01AAFC6" w:tentative="1">
      <w:start w:val="1"/>
      <w:numFmt w:val="bullet"/>
      <w:lvlText w:val=""/>
      <w:lvlJc w:val="left"/>
      <w:pPr>
        <w:ind w:left="2859" w:hanging="400"/>
      </w:pPr>
      <w:rPr>
        <w:rFonts w:ascii="Wingdings" w:hAnsi="Wingdings" w:hint="default"/>
      </w:rPr>
    </w:lvl>
    <w:lvl w:ilvl="5" w:tplc="B11852E8" w:tentative="1">
      <w:start w:val="1"/>
      <w:numFmt w:val="bullet"/>
      <w:lvlText w:val=""/>
      <w:lvlJc w:val="left"/>
      <w:pPr>
        <w:ind w:left="3259" w:hanging="400"/>
      </w:pPr>
      <w:rPr>
        <w:rFonts w:ascii="Wingdings" w:hAnsi="Wingdings" w:hint="default"/>
      </w:rPr>
    </w:lvl>
    <w:lvl w:ilvl="6" w:tplc="F7E6F57E" w:tentative="1">
      <w:start w:val="1"/>
      <w:numFmt w:val="bullet"/>
      <w:lvlText w:val=""/>
      <w:lvlJc w:val="left"/>
      <w:pPr>
        <w:ind w:left="3659" w:hanging="400"/>
      </w:pPr>
      <w:rPr>
        <w:rFonts w:ascii="Wingdings" w:hAnsi="Wingdings" w:hint="default"/>
      </w:rPr>
    </w:lvl>
    <w:lvl w:ilvl="7" w:tplc="9DB49710" w:tentative="1">
      <w:start w:val="1"/>
      <w:numFmt w:val="bullet"/>
      <w:lvlText w:val=""/>
      <w:lvlJc w:val="left"/>
      <w:pPr>
        <w:ind w:left="4059" w:hanging="400"/>
      </w:pPr>
      <w:rPr>
        <w:rFonts w:ascii="Wingdings" w:hAnsi="Wingdings" w:hint="default"/>
      </w:rPr>
    </w:lvl>
    <w:lvl w:ilvl="8" w:tplc="CC52EA00" w:tentative="1">
      <w:start w:val="1"/>
      <w:numFmt w:val="bullet"/>
      <w:lvlText w:val=""/>
      <w:lvlJc w:val="left"/>
      <w:pPr>
        <w:ind w:left="4459" w:hanging="400"/>
      </w:pPr>
      <w:rPr>
        <w:rFonts w:ascii="Wingdings" w:hAnsi="Wingdings" w:hint="default"/>
      </w:rPr>
    </w:lvl>
  </w:abstractNum>
  <w:abstractNum w:abstractNumId="24" w15:restartNumberingAfterBreak="0">
    <w:nsid w:val="77280288"/>
    <w:multiLevelType w:val="hybridMultilevel"/>
    <w:tmpl w:val="BD585816"/>
    <w:lvl w:ilvl="0" w:tplc="4FC47876">
      <w:start w:val="1"/>
      <w:numFmt w:val="decimal"/>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25" w15:restartNumberingAfterBreak="0">
    <w:nsid w:val="7C290B57"/>
    <w:multiLevelType w:val="hybridMultilevel"/>
    <w:tmpl w:val="541ABE08"/>
    <w:lvl w:ilvl="0" w:tplc="D62834EA">
      <w:start w:val="1"/>
      <w:numFmt w:val="bullet"/>
      <w:lvlText w:val=""/>
      <w:lvlJc w:val="left"/>
      <w:pPr>
        <w:ind w:left="800" w:hanging="400"/>
      </w:pPr>
      <w:rPr>
        <w:rFonts w:ascii="Wingdings" w:hAnsi="Wingdings" w:hint="default"/>
      </w:rPr>
    </w:lvl>
    <w:lvl w:ilvl="1" w:tplc="4BF2D812" w:tentative="1">
      <w:start w:val="1"/>
      <w:numFmt w:val="bullet"/>
      <w:lvlText w:val=""/>
      <w:lvlJc w:val="left"/>
      <w:pPr>
        <w:ind w:left="1200" w:hanging="400"/>
      </w:pPr>
      <w:rPr>
        <w:rFonts w:ascii="Wingdings" w:hAnsi="Wingdings" w:hint="default"/>
      </w:rPr>
    </w:lvl>
    <w:lvl w:ilvl="2" w:tplc="D7FEE570" w:tentative="1">
      <w:start w:val="1"/>
      <w:numFmt w:val="bullet"/>
      <w:lvlText w:val=""/>
      <w:lvlJc w:val="left"/>
      <w:pPr>
        <w:ind w:left="1600" w:hanging="400"/>
      </w:pPr>
      <w:rPr>
        <w:rFonts w:ascii="Wingdings" w:hAnsi="Wingdings" w:hint="default"/>
      </w:rPr>
    </w:lvl>
    <w:lvl w:ilvl="3" w:tplc="9842B4E6" w:tentative="1">
      <w:start w:val="1"/>
      <w:numFmt w:val="bullet"/>
      <w:lvlText w:val=""/>
      <w:lvlJc w:val="left"/>
      <w:pPr>
        <w:ind w:left="2000" w:hanging="400"/>
      </w:pPr>
      <w:rPr>
        <w:rFonts w:ascii="Wingdings" w:hAnsi="Wingdings" w:hint="default"/>
      </w:rPr>
    </w:lvl>
    <w:lvl w:ilvl="4" w:tplc="68668446" w:tentative="1">
      <w:start w:val="1"/>
      <w:numFmt w:val="bullet"/>
      <w:lvlText w:val=""/>
      <w:lvlJc w:val="left"/>
      <w:pPr>
        <w:ind w:left="2400" w:hanging="400"/>
      </w:pPr>
      <w:rPr>
        <w:rFonts w:ascii="Wingdings" w:hAnsi="Wingdings" w:hint="default"/>
      </w:rPr>
    </w:lvl>
    <w:lvl w:ilvl="5" w:tplc="11EE47B6" w:tentative="1">
      <w:start w:val="1"/>
      <w:numFmt w:val="bullet"/>
      <w:lvlText w:val=""/>
      <w:lvlJc w:val="left"/>
      <w:pPr>
        <w:ind w:left="2800" w:hanging="400"/>
      </w:pPr>
      <w:rPr>
        <w:rFonts w:ascii="Wingdings" w:hAnsi="Wingdings" w:hint="default"/>
      </w:rPr>
    </w:lvl>
    <w:lvl w:ilvl="6" w:tplc="753607E0" w:tentative="1">
      <w:start w:val="1"/>
      <w:numFmt w:val="bullet"/>
      <w:lvlText w:val=""/>
      <w:lvlJc w:val="left"/>
      <w:pPr>
        <w:ind w:left="3200" w:hanging="400"/>
      </w:pPr>
      <w:rPr>
        <w:rFonts w:ascii="Wingdings" w:hAnsi="Wingdings" w:hint="default"/>
      </w:rPr>
    </w:lvl>
    <w:lvl w:ilvl="7" w:tplc="8D5CA46A" w:tentative="1">
      <w:start w:val="1"/>
      <w:numFmt w:val="bullet"/>
      <w:lvlText w:val=""/>
      <w:lvlJc w:val="left"/>
      <w:pPr>
        <w:ind w:left="3600" w:hanging="400"/>
      </w:pPr>
      <w:rPr>
        <w:rFonts w:ascii="Wingdings" w:hAnsi="Wingdings" w:hint="default"/>
      </w:rPr>
    </w:lvl>
    <w:lvl w:ilvl="8" w:tplc="1E76E278" w:tentative="1">
      <w:start w:val="1"/>
      <w:numFmt w:val="bullet"/>
      <w:lvlText w:val=""/>
      <w:lvlJc w:val="left"/>
      <w:pPr>
        <w:ind w:left="4000" w:hanging="400"/>
      </w:pPr>
      <w:rPr>
        <w:rFonts w:ascii="Wingdings" w:hAnsi="Wingdings" w:hint="default"/>
      </w:rPr>
    </w:lvl>
  </w:abstractNum>
  <w:abstractNum w:abstractNumId="26" w15:restartNumberingAfterBreak="0">
    <w:nsid w:val="7DDE025A"/>
    <w:multiLevelType w:val="hybridMultilevel"/>
    <w:tmpl w:val="8F38FF9A"/>
    <w:lvl w:ilvl="0" w:tplc="4FC4787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6166887">
    <w:abstractNumId w:val="20"/>
  </w:num>
  <w:num w:numId="2" w16cid:durableId="346491983">
    <w:abstractNumId w:val="3"/>
  </w:num>
  <w:num w:numId="3" w16cid:durableId="483426174">
    <w:abstractNumId w:val="8"/>
  </w:num>
  <w:num w:numId="4" w16cid:durableId="2104062469">
    <w:abstractNumId w:val="9"/>
  </w:num>
  <w:num w:numId="5" w16cid:durableId="1186556560">
    <w:abstractNumId w:val="5"/>
  </w:num>
  <w:num w:numId="6" w16cid:durableId="148596908">
    <w:abstractNumId w:val="22"/>
  </w:num>
  <w:num w:numId="7" w16cid:durableId="1607468600">
    <w:abstractNumId w:val="19"/>
  </w:num>
  <w:num w:numId="8" w16cid:durableId="600264800">
    <w:abstractNumId w:val="10"/>
  </w:num>
  <w:num w:numId="9" w16cid:durableId="5720533">
    <w:abstractNumId w:val="7"/>
  </w:num>
  <w:num w:numId="10" w16cid:durableId="1795636168">
    <w:abstractNumId w:val="6"/>
  </w:num>
  <w:num w:numId="11" w16cid:durableId="986666473">
    <w:abstractNumId w:val="23"/>
  </w:num>
  <w:num w:numId="12" w16cid:durableId="200095194">
    <w:abstractNumId w:val="4"/>
  </w:num>
  <w:num w:numId="13" w16cid:durableId="1997880282">
    <w:abstractNumId w:val="21"/>
  </w:num>
  <w:num w:numId="14" w16cid:durableId="1092320499">
    <w:abstractNumId w:val="11"/>
  </w:num>
  <w:num w:numId="15" w16cid:durableId="1355303298">
    <w:abstractNumId w:val="15"/>
  </w:num>
  <w:num w:numId="16" w16cid:durableId="1604603911">
    <w:abstractNumId w:val="25"/>
  </w:num>
  <w:num w:numId="17" w16cid:durableId="1072243147">
    <w:abstractNumId w:val="13"/>
  </w:num>
  <w:num w:numId="18" w16cid:durableId="1928616179">
    <w:abstractNumId w:val="1"/>
  </w:num>
  <w:num w:numId="19" w16cid:durableId="931818661">
    <w:abstractNumId w:val="18"/>
  </w:num>
  <w:num w:numId="20" w16cid:durableId="757097324">
    <w:abstractNumId w:val="12"/>
  </w:num>
  <w:num w:numId="21" w16cid:durableId="2003002267">
    <w:abstractNumId w:val="17"/>
  </w:num>
  <w:num w:numId="22" w16cid:durableId="870457401">
    <w:abstractNumId w:val="16"/>
  </w:num>
  <w:num w:numId="23" w16cid:durableId="1930844493">
    <w:abstractNumId w:val="24"/>
  </w:num>
  <w:num w:numId="24" w16cid:durableId="1167288129">
    <w:abstractNumId w:val="0"/>
  </w:num>
  <w:num w:numId="25" w16cid:durableId="1034966606">
    <w:abstractNumId w:val="14"/>
  </w:num>
  <w:num w:numId="26" w16cid:durableId="1007246065">
    <w:abstractNumId w:val="2"/>
  </w:num>
  <w:num w:numId="27" w16cid:durableId="20259821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TA2N7U0NzUxtjRU0lEKTi0uzszPAykwqQUAc/7lbCwAAAA="/>
  </w:docVars>
  <w:rsids>
    <w:rsidRoot w:val="004A422B"/>
    <w:rsid w:val="0000100F"/>
    <w:rsid w:val="00002243"/>
    <w:rsid w:val="000032ED"/>
    <w:rsid w:val="000039CD"/>
    <w:rsid w:val="00003A47"/>
    <w:rsid w:val="00003FEE"/>
    <w:rsid w:val="000044C1"/>
    <w:rsid w:val="00005102"/>
    <w:rsid w:val="00007167"/>
    <w:rsid w:val="00010216"/>
    <w:rsid w:val="00010D7C"/>
    <w:rsid w:val="000110CD"/>
    <w:rsid w:val="00011FBB"/>
    <w:rsid w:val="000125E7"/>
    <w:rsid w:val="0001470A"/>
    <w:rsid w:val="00015C73"/>
    <w:rsid w:val="000200DB"/>
    <w:rsid w:val="00020607"/>
    <w:rsid w:val="00021F2F"/>
    <w:rsid w:val="00022B1E"/>
    <w:rsid w:val="00022FAB"/>
    <w:rsid w:val="00024020"/>
    <w:rsid w:val="00024453"/>
    <w:rsid w:val="000277A1"/>
    <w:rsid w:val="00027C5E"/>
    <w:rsid w:val="000309AB"/>
    <w:rsid w:val="00030AFA"/>
    <w:rsid w:val="00032920"/>
    <w:rsid w:val="00032FBA"/>
    <w:rsid w:val="000338D1"/>
    <w:rsid w:val="00034ECF"/>
    <w:rsid w:val="00035B3B"/>
    <w:rsid w:val="00036166"/>
    <w:rsid w:val="00036DC8"/>
    <w:rsid w:val="00040AE4"/>
    <w:rsid w:val="00040E0B"/>
    <w:rsid w:val="00041AFF"/>
    <w:rsid w:val="00043923"/>
    <w:rsid w:val="00043B7D"/>
    <w:rsid w:val="00045018"/>
    <w:rsid w:val="00046B70"/>
    <w:rsid w:val="0004725E"/>
    <w:rsid w:val="0005143B"/>
    <w:rsid w:val="0005345E"/>
    <w:rsid w:val="00053A93"/>
    <w:rsid w:val="00053A9D"/>
    <w:rsid w:val="00053CAF"/>
    <w:rsid w:val="00054C94"/>
    <w:rsid w:val="00055845"/>
    <w:rsid w:val="00055C68"/>
    <w:rsid w:val="000562F4"/>
    <w:rsid w:val="0005648D"/>
    <w:rsid w:val="00060BBC"/>
    <w:rsid w:val="000618BA"/>
    <w:rsid w:val="0006227A"/>
    <w:rsid w:val="000647EF"/>
    <w:rsid w:val="000653A3"/>
    <w:rsid w:val="00065BF5"/>
    <w:rsid w:val="00065E3C"/>
    <w:rsid w:val="00066279"/>
    <w:rsid w:val="000666E8"/>
    <w:rsid w:val="00067A4B"/>
    <w:rsid w:val="00067DF1"/>
    <w:rsid w:val="0007222A"/>
    <w:rsid w:val="00072DFB"/>
    <w:rsid w:val="0007309B"/>
    <w:rsid w:val="00074126"/>
    <w:rsid w:val="00074958"/>
    <w:rsid w:val="00074BAA"/>
    <w:rsid w:val="00074E2D"/>
    <w:rsid w:val="00076010"/>
    <w:rsid w:val="00076B29"/>
    <w:rsid w:val="000774F4"/>
    <w:rsid w:val="00077CD2"/>
    <w:rsid w:val="00080620"/>
    <w:rsid w:val="00080D49"/>
    <w:rsid w:val="00080F5A"/>
    <w:rsid w:val="00081B86"/>
    <w:rsid w:val="00083214"/>
    <w:rsid w:val="00083E78"/>
    <w:rsid w:val="00084133"/>
    <w:rsid w:val="00085236"/>
    <w:rsid w:val="00085549"/>
    <w:rsid w:val="00086908"/>
    <w:rsid w:val="00090BBA"/>
    <w:rsid w:val="00090CAA"/>
    <w:rsid w:val="0009331B"/>
    <w:rsid w:val="00093AFD"/>
    <w:rsid w:val="000944AC"/>
    <w:rsid w:val="0009574B"/>
    <w:rsid w:val="00095DF5"/>
    <w:rsid w:val="000974BE"/>
    <w:rsid w:val="000A00DC"/>
    <w:rsid w:val="000A1A00"/>
    <w:rsid w:val="000A2017"/>
    <w:rsid w:val="000A314B"/>
    <w:rsid w:val="000A319E"/>
    <w:rsid w:val="000A38F3"/>
    <w:rsid w:val="000A3D91"/>
    <w:rsid w:val="000A4003"/>
    <w:rsid w:val="000A673A"/>
    <w:rsid w:val="000A6E28"/>
    <w:rsid w:val="000A7FC7"/>
    <w:rsid w:val="000A7FD7"/>
    <w:rsid w:val="000B11E1"/>
    <w:rsid w:val="000B3825"/>
    <w:rsid w:val="000B4930"/>
    <w:rsid w:val="000B5002"/>
    <w:rsid w:val="000B5DA5"/>
    <w:rsid w:val="000B7DB7"/>
    <w:rsid w:val="000C2B40"/>
    <w:rsid w:val="000C5812"/>
    <w:rsid w:val="000C7648"/>
    <w:rsid w:val="000C76BE"/>
    <w:rsid w:val="000D02D4"/>
    <w:rsid w:val="000D0B13"/>
    <w:rsid w:val="000D0B2A"/>
    <w:rsid w:val="000D21C4"/>
    <w:rsid w:val="000D4EA2"/>
    <w:rsid w:val="000D5F77"/>
    <w:rsid w:val="000D6AF8"/>
    <w:rsid w:val="000D7FAB"/>
    <w:rsid w:val="000E09D2"/>
    <w:rsid w:val="000E3575"/>
    <w:rsid w:val="000E369A"/>
    <w:rsid w:val="000E3BDC"/>
    <w:rsid w:val="000E48E3"/>
    <w:rsid w:val="000E4E26"/>
    <w:rsid w:val="000E59CF"/>
    <w:rsid w:val="000E7010"/>
    <w:rsid w:val="000E712C"/>
    <w:rsid w:val="000E7B7B"/>
    <w:rsid w:val="000F1740"/>
    <w:rsid w:val="000F1A27"/>
    <w:rsid w:val="000F4586"/>
    <w:rsid w:val="000F583B"/>
    <w:rsid w:val="000F58D5"/>
    <w:rsid w:val="000F6160"/>
    <w:rsid w:val="000F7417"/>
    <w:rsid w:val="000F7BAC"/>
    <w:rsid w:val="00100C3B"/>
    <w:rsid w:val="0010155A"/>
    <w:rsid w:val="00101E39"/>
    <w:rsid w:val="00102292"/>
    <w:rsid w:val="00102939"/>
    <w:rsid w:val="00103E71"/>
    <w:rsid w:val="00105AE8"/>
    <w:rsid w:val="001063A5"/>
    <w:rsid w:val="00106C14"/>
    <w:rsid w:val="001078DD"/>
    <w:rsid w:val="0011047C"/>
    <w:rsid w:val="00110A6E"/>
    <w:rsid w:val="001117B7"/>
    <w:rsid w:val="00112B90"/>
    <w:rsid w:val="0011388F"/>
    <w:rsid w:val="00115554"/>
    <w:rsid w:val="001172E4"/>
    <w:rsid w:val="0011738D"/>
    <w:rsid w:val="001177EA"/>
    <w:rsid w:val="00120C9D"/>
    <w:rsid w:val="001233FF"/>
    <w:rsid w:val="00123D43"/>
    <w:rsid w:val="00124F72"/>
    <w:rsid w:val="001258C8"/>
    <w:rsid w:val="00125B6D"/>
    <w:rsid w:val="0012610C"/>
    <w:rsid w:val="00126AE6"/>
    <w:rsid w:val="00127D43"/>
    <w:rsid w:val="001309C4"/>
    <w:rsid w:val="00131396"/>
    <w:rsid w:val="00132ABD"/>
    <w:rsid w:val="00134244"/>
    <w:rsid w:val="00134985"/>
    <w:rsid w:val="00137052"/>
    <w:rsid w:val="0013709F"/>
    <w:rsid w:val="00137123"/>
    <w:rsid w:val="001415F2"/>
    <w:rsid w:val="001427E8"/>
    <w:rsid w:val="00142854"/>
    <w:rsid w:val="00142BAF"/>
    <w:rsid w:val="00142C5C"/>
    <w:rsid w:val="001447BF"/>
    <w:rsid w:val="00144FFF"/>
    <w:rsid w:val="00145385"/>
    <w:rsid w:val="00145FC4"/>
    <w:rsid w:val="00147DBA"/>
    <w:rsid w:val="001503B6"/>
    <w:rsid w:val="0015162B"/>
    <w:rsid w:val="001519D1"/>
    <w:rsid w:val="00151B85"/>
    <w:rsid w:val="00151F53"/>
    <w:rsid w:val="0015228B"/>
    <w:rsid w:val="001537A6"/>
    <w:rsid w:val="00153FC9"/>
    <w:rsid w:val="001547B0"/>
    <w:rsid w:val="00155E7E"/>
    <w:rsid w:val="00157D6E"/>
    <w:rsid w:val="00160DE9"/>
    <w:rsid w:val="00161C03"/>
    <w:rsid w:val="00162774"/>
    <w:rsid w:val="00164468"/>
    <w:rsid w:val="0016476B"/>
    <w:rsid w:val="0016531C"/>
    <w:rsid w:val="0016687B"/>
    <w:rsid w:val="00167268"/>
    <w:rsid w:val="00170639"/>
    <w:rsid w:val="00170B57"/>
    <w:rsid w:val="0017177F"/>
    <w:rsid w:val="00171840"/>
    <w:rsid w:val="00172154"/>
    <w:rsid w:val="00172FC4"/>
    <w:rsid w:val="00173410"/>
    <w:rsid w:val="00174459"/>
    <w:rsid w:val="00176104"/>
    <w:rsid w:val="0017786F"/>
    <w:rsid w:val="00182F8E"/>
    <w:rsid w:val="00184474"/>
    <w:rsid w:val="00186F8D"/>
    <w:rsid w:val="00187280"/>
    <w:rsid w:val="00187350"/>
    <w:rsid w:val="001902FB"/>
    <w:rsid w:val="001917A9"/>
    <w:rsid w:val="00192390"/>
    <w:rsid w:val="001934B9"/>
    <w:rsid w:val="00195652"/>
    <w:rsid w:val="001957EE"/>
    <w:rsid w:val="00196101"/>
    <w:rsid w:val="00196641"/>
    <w:rsid w:val="00196F21"/>
    <w:rsid w:val="00197F56"/>
    <w:rsid w:val="001A09FE"/>
    <w:rsid w:val="001A4A16"/>
    <w:rsid w:val="001A500E"/>
    <w:rsid w:val="001A6003"/>
    <w:rsid w:val="001A629F"/>
    <w:rsid w:val="001A6BD1"/>
    <w:rsid w:val="001B020C"/>
    <w:rsid w:val="001B02B9"/>
    <w:rsid w:val="001B0BC5"/>
    <w:rsid w:val="001B37B4"/>
    <w:rsid w:val="001B4743"/>
    <w:rsid w:val="001B7828"/>
    <w:rsid w:val="001C0778"/>
    <w:rsid w:val="001C22DE"/>
    <w:rsid w:val="001C2E7A"/>
    <w:rsid w:val="001C42A3"/>
    <w:rsid w:val="001C6637"/>
    <w:rsid w:val="001C7CF2"/>
    <w:rsid w:val="001C7F79"/>
    <w:rsid w:val="001D02FA"/>
    <w:rsid w:val="001D20EA"/>
    <w:rsid w:val="001D2344"/>
    <w:rsid w:val="001D36B1"/>
    <w:rsid w:val="001D43F2"/>
    <w:rsid w:val="001D4630"/>
    <w:rsid w:val="001D5962"/>
    <w:rsid w:val="001D5E4C"/>
    <w:rsid w:val="001D6BC5"/>
    <w:rsid w:val="001D739B"/>
    <w:rsid w:val="001E0377"/>
    <w:rsid w:val="001E1FD6"/>
    <w:rsid w:val="001E2559"/>
    <w:rsid w:val="001E2B13"/>
    <w:rsid w:val="001E499B"/>
    <w:rsid w:val="001E4B74"/>
    <w:rsid w:val="001E57DD"/>
    <w:rsid w:val="001E5F07"/>
    <w:rsid w:val="001E61FF"/>
    <w:rsid w:val="001E6681"/>
    <w:rsid w:val="001E701B"/>
    <w:rsid w:val="001F0B42"/>
    <w:rsid w:val="001F0D1A"/>
    <w:rsid w:val="001F41C1"/>
    <w:rsid w:val="001F6369"/>
    <w:rsid w:val="001F6742"/>
    <w:rsid w:val="002027D2"/>
    <w:rsid w:val="002033AB"/>
    <w:rsid w:val="00203519"/>
    <w:rsid w:val="00203B2A"/>
    <w:rsid w:val="00205AA6"/>
    <w:rsid w:val="00207411"/>
    <w:rsid w:val="00207611"/>
    <w:rsid w:val="00207874"/>
    <w:rsid w:val="00210BE6"/>
    <w:rsid w:val="00210D2E"/>
    <w:rsid w:val="00210FE9"/>
    <w:rsid w:val="0021204C"/>
    <w:rsid w:val="00212F1E"/>
    <w:rsid w:val="00215563"/>
    <w:rsid w:val="00215CB2"/>
    <w:rsid w:val="0021618E"/>
    <w:rsid w:val="0022447F"/>
    <w:rsid w:val="0022571A"/>
    <w:rsid w:val="002261D8"/>
    <w:rsid w:val="002262C7"/>
    <w:rsid w:val="00226832"/>
    <w:rsid w:val="00227152"/>
    <w:rsid w:val="0023259D"/>
    <w:rsid w:val="0023295D"/>
    <w:rsid w:val="00233338"/>
    <w:rsid w:val="0023580D"/>
    <w:rsid w:val="00235E81"/>
    <w:rsid w:val="00236898"/>
    <w:rsid w:val="0023737A"/>
    <w:rsid w:val="002378EC"/>
    <w:rsid w:val="00237989"/>
    <w:rsid w:val="00237C1E"/>
    <w:rsid w:val="00240374"/>
    <w:rsid w:val="00241605"/>
    <w:rsid w:val="00241711"/>
    <w:rsid w:val="002418C4"/>
    <w:rsid w:val="00241C78"/>
    <w:rsid w:val="00242C35"/>
    <w:rsid w:val="00242DB1"/>
    <w:rsid w:val="00242EAD"/>
    <w:rsid w:val="00244322"/>
    <w:rsid w:val="0025110D"/>
    <w:rsid w:val="002520D0"/>
    <w:rsid w:val="00252C1D"/>
    <w:rsid w:val="00253260"/>
    <w:rsid w:val="00253657"/>
    <w:rsid w:val="00255B32"/>
    <w:rsid w:val="00255D2C"/>
    <w:rsid w:val="00256784"/>
    <w:rsid w:val="00256AB9"/>
    <w:rsid w:val="00257158"/>
    <w:rsid w:val="0025748E"/>
    <w:rsid w:val="0026048B"/>
    <w:rsid w:val="00260D63"/>
    <w:rsid w:val="002625F7"/>
    <w:rsid w:val="00263B08"/>
    <w:rsid w:val="002645C9"/>
    <w:rsid w:val="0027013B"/>
    <w:rsid w:val="0027065E"/>
    <w:rsid w:val="002707B6"/>
    <w:rsid w:val="0027106A"/>
    <w:rsid w:val="0027414A"/>
    <w:rsid w:val="00274616"/>
    <w:rsid w:val="002746D4"/>
    <w:rsid w:val="0027585F"/>
    <w:rsid w:val="002758AB"/>
    <w:rsid w:val="002762CD"/>
    <w:rsid w:val="00276F9D"/>
    <w:rsid w:val="002775B5"/>
    <w:rsid w:val="00277B93"/>
    <w:rsid w:val="00281176"/>
    <w:rsid w:val="002815DF"/>
    <w:rsid w:val="0028293E"/>
    <w:rsid w:val="00284DA2"/>
    <w:rsid w:val="00286168"/>
    <w:rsid w:val="00286340"/>
    <w:rsid w:val="00287B43"/>
    <w:rsid w:val="00287CA7"/>
    <w:rsid w:val="00290EA4"/>
    <w:rsid w:val="00291223"/>
    <w:rsid w:val="00292943"/>
    <w:rsid w:val="00292E2E"/>
    <w:rsid w:val="00293123"/>
    <w:rsid w:val="00294C75"/>
    <w:rsid w:val="00296238"/>
    <w:rsid w:val="00296474"/>
    <w:rsid w:val="00297654"/>
    <w:rsid w:val="002A1D8F"/>
    <w:rsid w:val="002A4F04"/>
    <w:rsid w:val="002A54FD"/>
    <w:rsid w:val="002A6375"/>
    <w:rsid w:val="002A6442"/>
    <w:rsid w:val="002A746F"/>
    <w:rsid w:val="002B2D45"/>
    <w:rsid w:val="002B371C"/>
    <w:rsid w:val="002B508A"/>
    <w:rsid w:val="002B5773"/>
    <w:rsid w:val="002B5F00"/>
    <w:rsid w:val="002C1AB1"/>
    <w:rsid w:val="002C2E00"/>
    <w:rsid w:val="002C4501"/>
    <w:rsid w:val="002C48C8"/>
    <w:rsid w:val="002C6C30"/>
    <w:rsid w:val="002D5095"/>
    <w:rsid w:val="002D71D3"/>
    <w:rsid w:val="002D79AD"/>
    <w:rsid w:val="002E1332"/>
    <w:rsid w:val="002E1CE2"/>
    <w:rsid w:val="002E448D"/>
    <w:rsid w:val="002E675B"/>
    <w:rsid w:val="002E6F50"/>
    <w:rsid w:val="002F0526"/>
    <w:rsid w:val="002F10C5"/>
    <w:rsid w:val="002F24FA"/>
    <w:rsid w:val="002F2C94"/>
    <w:rsid w:val="002F3747"/>
    <w:rsid w:val="002F3ADC"/>
    <w:rsid w:val="002F4D61"/>
    <w:rsid w:val="002F4FFD"/>
    <w:rsid w:val="002F5509"/>
    <w:rsid w:val="002F5AE6"/>
    <w:rsid w:val="002F6D1C"/>
    <w:rsid w:val="002F71CD"/>
    <w:rsid w:val="003016C9"/>
    <w:rsid w:val="00302185"/>
    <w:rsid w:val="00303833"/>
    <w:rsid w:val="00304070"/>
    <w:rsid w:val="0030415A"/>
    <w:rsid w:val="003042DD"/>
    <w:rsid w:val="00305AF6"/>
    <w:rsid w:val="0030600E"/>
    <w:rsid w:val="0030718F"/>
    <w:rsid w:val="003100D8"/>
    <w:rsid w:val="003113C0"/>
    <w:rsid w:val="00311E15"/>
    <w:rsid w:val="003125E5"/>
    <w:rsid w:val="003148FC"/>
    <w:rsid w:val="0031504D"/>
    <w:rsid w:val="0031589E"/>
    <w:rsid w:val="00316263"/>
    <w:rsid w:val="00321A06"/>
    <w:rsid w:val="0032231A"/>
    <w:rsid w:val="00323F8A"/>
    <w:rsid w:val="00325BF6"/>
    <w:rsid w:val="003266BC"/>
    <w:rsid w:val="00326826"/>
    <w:rsid w:val="00326EFD"/>
    <w:rsid w:val="003270B1"/>
    <w:rsid w:val="00327FBC"/>
    <w:rsid w:val="003313D4"/>
    <w:rsid w:val="003321E4"/>
    <w:rsid w:val="00333B9E"/>
    <w:rsid w:val="00334751"/>
    <w:rsid w:val="00335F2E"/>
    <w:rsid w:val="0033615E"/>
    <w:rsid w:val="00336442"/>
    <w:rsid w:val="00337DA6"/>
    <w:rsid w:val="00342B9A"/>
    <w:rsid w:val="0034393F"/>
    <w:rsid w:val="0034437D"/>
    <w:rsid w:val="00345A7D"/>
    <w:rsid w:val="00346ADB"/>
    <w:rsid w:val="00346BBE"/>
    <w:rsid w:val="0035138B"/>
    <w:rsid w:val="00352E04"/>
    <w:rsid w:val="00353286"/>
    <w:rsid w:val="003556F6"/>
    <w:rsid w:val="003561C7"/>
    <w:rsid w:val="00357188"/>
    <w:rsid w:val="00357D99"/>
    <w:rsid w:val="003609FA"/>
    <w:rsid w:val="00360B80"/>
    <w:rsid w:val="00364039"/>
    <w:rsid w:val="003649D5"/>
    <w:rsid w:val="00366386"/>
    <w:rsid w:val="00366809"/>
    <w:rsid w:val="00366900"/>
    <w:rsid w:val="00367A3E"/>
    <w:rsid w:val="00367C66"/>
    <w:rsid w:val="003709CB"/>
    <w:rsid w:val="003714C9"/>
    <w:rsid w:val="003723AE"/>
    <w:rsid w:val="0037252F"/>
    <w:rsid w:val="00377CFD"/>
    <w:rsid w:val="00380F9F"/>
    <w:rsid w:val="003824DC"/>
    <w:rsid w:val="003855AF"/>
    <w:rsid w:val="00385AEE"/>
    <w:rsid w:val="00386890"/>
    <w:rsid w:val="003953A7"/>
    <w:rsid w:val="00396E0C"/>
    <w:rsid w:val="003972A5"/>
    <w:rsid w:val="00397B9F"/>
    <w:rsid w:val="003A00F6"/>
    <w:rsid w:val="003A10B2"/>
    <w:rsid w:val="003A38E2"/>
    <w:rsid w:val="003A4AE5"/>
    <w:rsid w:val="003A50BC"/>
    <w:rsid w:val="003A679A"/>
    <w:rsid w:val="003B0ADB"/>
    <w:rsid w:val="003B2AD2"/>
    <w:rsid w:val="003B4003"/>
    <w:rsid w:val="003B4F1D"/>
    <w:rsid w:val="003B5765"/>
    <w:rsid w:val="003C19CE"/>
    <w:rsid w:val="003C2109"/>
    <w:rsid w:val="003C2194"/>
    <w:rsid w:val="003C21F9"/>
    <w:rsid w:val="003C2F70"/>
    <w:rsid w:val="003C3623"/>
    <w:rsid w:val="003C36D6"/>
    <w:rsid w:val="003C3D25"/>
    <w:rsid w:val="003C3F19"/>
    <w:rsid w:val="003C7196"/>
    <w:rsid w:val="003D1F4E"/>
    <w:rsid w:val="003D20CE"/>
    <w:rsid w:val="003D3000"/>
    <w:rsid w:val="003D3DA9"/>
    <w:rsid w:val="003D602F"/>
    <w:rsid w:val="003D604E"/>
    <w:rsid w:val="003D6966"/>
    <w:rsid w:val="003E01C4"/>
    <w:rsid w:val="003E0FC4"/>
    <w:rsid w:val="003E28DE"/>
    <w:rsid w:val="003E2A46"/>
    <w:rsid w:val="003E573E"/>
    <w:rsid w:val="003E5B6B"/>
    <w:rsid w:val="003E67D6"/>
    <w:rsid w:val="003E6A5C"/>
    <w:rsid w:val="003F04AF"/>
    <w:rsid w:val="003F22B5"/>
    <w:rsid w:val="003F23D6"/>
    <w:rsid w:val="003F2F0C"/>
    <w:rsid w:val="003F56C0"/>
    <w:rsid w:val="003F64AE"/>
    <w:rsid w:val="003F6DD5"/>
    <w:rsid w:val="003F6E2C"/>
    <w:rsid w:val="0040002E"/>
    <w:rsid w:val="004004B1"/>
    <w:rsid w:val="0040163A"/>
    <w:rsid w:val="00401798"/>
    <w:rsid w:val="004017A1"/>
    <w:rsid w:val="00402C26"/>
    <w:rsid w:val="00403B92"/>
    <w:rsid w:val="00405332"/>
    <w:rsid w:val="00406264"/>
    <w:rsid w:val="00407646"/>
    <w:rsid w:val="00410743"/>
    <w:rsid w:val="0041102F"/>
    <w:rsid w:val="00411F56"/>
    <w:rsid w:val="00412160"/>
    <w:rsid w:val="00412907"/>
    <w:rsid w:val="00412C21"/>
    <w:rsid w:val="00413456"/>
    <w:rsid w:val="004138D9"/>
    <w:rsid w:val="004208B2"/>
    <w:rsid w:val="00420A5D"/>
    <w:rsid w:val="00420B97"/>
    <w:rsid w:val="0042171D"/>
    <w:rsid w:val="00422AB7"/>
    <w:rsid w:val="004230A4"/>
    <w:rsid w:val="00423217"/>
    <w:rsid w:val="004234F1"/>
    <w:rsid w:val="00424206"/>
    <w:rsid w:val="00425C90"/>
    <w:rsid w:val="0042621B"/>
    <w:rsid w:val="004266E3"/>
    <w:rsid w:val="00427B09"/>
    <w:rsid w:val="00427B94"/>
    <w:rsid w:val="004304BD"/>
    <w:rsid w:val="00432DE6"/>
    <w:rsid w:val="00433E14"/>
    <w:rsid w:val="00436E06"/>
    <w:rsid w:val="004371CE"/>
    <w:rsid w:val="004439A7"/>
    <w:rsid w:val="00443B9E"/>
    <w:rsid w:val="00445FF2"/>
    <w:rsid w:val="0044786A"/>
    <w:rsid w:val="00451AD7"/>
    <w:rsid w:val="004527EC"/>
    <w:rsid w:val="0045412D"/>
    <w:rsid w:val="004573D3"/>
    <w:rsid w:val="00460828"/>
    <w:rsid w:val="00461E69"/>
    <w:rsid w:val="00465EC6"/>
    <w:rsid w:val="00470500"/>
    <w:rsid w:val="0047101C"/>
    <w:rsid w:val="0047120C"/>
    <w:rsid w:val="00471A35"/>
    <w:rsid w:val="004728E9"/>
    <w:rsid w:val="00476283"/>
    <w:rsid w:val="00480F41"/>
    <w:rsid w:val="00481667"/>
    <w:rsid w:val="004818C6"/>
    <w:rsid w:val="00481A30"/>
    <w:rsid w:val="00482414"/>
    <w:rsid w:val="00483024"/>
    <w:rsid w:val="00484F11"/>
    <w:rsid w:val="00487104"/>
    <w:rsid w:val="00496F72"/>
    <w:rsid w:val="00497861"/>
    <w:rsid w:val="00497DE2"/>
    <w:rsid w:val="004A03A5"/>
    <w:rsid w:val="004A0B23"/>
    <w:rsid w:val="004A3345"/>
    <w:rsid w:val="004A422B"/>
    <w:rsid w:val="004A4D41"/>
    <w:rsid w:val="004A4F7F"/>
    <w:rsid w:val="004A54C1"/>
    <w:rsid w:val="004A5F02"/>
    <w:rsid w:val="004A6767"/>
    <w:rsid w:val="004A7094"/>
    <w:rsid w:val="004A7DF8"/>
    <w:rsid w:val="004B0CEE"/>
    <w:rsid w:val="004B1542"/>
    <w:rsid w:val="004B20FA"/>
    <w:rsid w:val="004B2A3F"/>
    <w:rsid w:val="004B2A4D"/>
    <w:rsid w:val="004B2F02"/>
    <w:rsid w:val="004B32CD"/>
    <w:rsid w:val="004B33C4"/>
    <w:rsid w:val="004B3C6A"/>
    <w:rsid w:val="004B44DB"/>
    <w:rsid w:val="004B4BE8"/>
    <w:rsid w:val="004B61A8"/>
    <w:rsid w:val="004B6622"/>
    <w:rsid w:val="004C01A1"/>
    <w:rsid w:val="004C0674"/>
    <w:rsid w:val="004C0CB6"/>
    <w:rsid w:val="004C1526"/>
    <w:rsid w:val="004C1883"/>
    <w:rsid w:val="004C1FA8"/>
    <w:rsid w:val="004C2320"/>
    <w:rsid w:val="004C2453"/>
    <w:rsid w:val="004C4094"/>
    <w:rsid w:val="004C4F08"/>
    <w:rsid w:val="004C6271"/>
    <w:rsid w:val="004C6428"/>
    <w:rsid w:val="004C64A5"/>
    <w:rsid w:val="004C6BE1"/>
    <w:rsid w:val="004C76EA"/>
    <w:rsid w:val="004C78AB"/>
    <w:rsid w:val="004C7C66"/>
    <w:rsid w:val="004C7D37"/>
    <w:rsid w:val="004D0A26"/>
    <w:rsid w:val="004D0C2B"/>
    <w:rsid w:val="004D0DC8"/>
    <w:rsid w:val="004D1781"/>
    <w:rsid w:val="004D1795"/>
    <w:rsid w:val="004D2087"/>
    <w:rsid w:val="004D20FE"/>
    <w:rsid w:val="004D325B"/>
    <w:rsid w:val="004D33C4"/>
    <w:rsid w:val="004D3837"/>
    <w:rsid w:val="004D478A"/>
    <w:rsid w:val="004D5F51"/>
    <w:rsid w:val="004D710B"/>
    <w:rsid w:val="004E00FB"/>
    <w:rsid w:val="004E0AF9"/>
    <w:rsid w:val="004E1935"/>
    <w:rsid w:val="004E25BE"/>
    <w:rsid w:val="004E2F48"/>
    <w:rsid w:val="004E4280"/>
    <w:rsid w:val="004E4364"/>
    <w:rsid w:val="004E451D"/>
    <w:rsid w:val="004E7CFA"/>
    <w:rsid w:val="004F1163"/>
    <w:rsid w:val="004F15DE"/>
    <w:rsid w:val="004F195A"/>
    <w:rsid w:val="004F1DCC"/>
    <w:rsid w:val="004F2235"/>
    <w:rsid w:val="004F2622"/>
    <w:rsid w:val="004F6524"/>
    <w:rsid w:val="004F675F"/>
    <w:rsid w:val="004F7D45"/>
    <w:rsid w:val="00501535"/>
    <w:rsid w:val="005027AB"/>
    <w:rsid w:val="00502AC9"/>
    <w:rsid w:val="005036F3"/>
    <w:rsid w:val="00503B05"/>
    <w:rsid w:val="00503BBB"/>
    <w:rsid w:val="00504F95"/>
    <w:rsid w:val="00506259"/>
    <w:rsid w:val="00507329"/>
    <w:rsid w:val="00507A1A"/>
    <w:rsid w:val="00507BFC"/>
    <w:rsid w:val="005109A8"/>
    <w:rsid w:val="0051134A"/>
    <w:rsid w:val="00512240"/>
    <w:rsid w:val="00513639"/>
    <w:rsid w:val="0051443C"/>
    <w:rsid w:val="005168DD"/>
    <w:rsid w:val="00516DB5"/>
    <w:rsid w:val="00516DC8"/>
    <w:rsid w:val="00517C09"/>
    <w:rsid w:val="00517C4E"/>
    <w:rsid w:val="00520696"/>
    <w:rsid w:val="00522461"/>
    <w:rsid w:val="0052286C"/>
    <w:rsid w:val="00522AD6"/>
    <w:rsid w:val="005230C4"/>
    <w:rsid w:val="00523FE8"/>
    <w:rsid w:val="005240DA"/>
    <w:rsid w:val="00525D4F"/>
    <w:rsid w:val="0052771C"/>
    <w:rsid w:val="00527F49"/>
    <w:rsid w:val="005301FA"/>
    <w:rsid w:val="00530E2C"/>
    <w:rsid w:val="00531580"/>
    <w:rsid w:val="00531B37"/>
    <w:rsid w:val="00532175"/>
    <w:rsid w:val="0053441B"/>
    <w:rsid w:val="00534B2E"/>
    <w:rsid w:val="00534E17"/>
    <w:rsid w:val="00535F4A"/>
    <w:rsid w:val="0053650B"/>
    <w:rsid w:val="00537856"/>
    <w:rsid w:val="00540424"/>
    <w:rsid w:val="00540B38"/>
    <w:rsid w:val="00540D87"/>
    <w:rsid w:val="00540E1B"/>
    <w:rsid w:val="005421DB"/>
    <w:rsid w:val="005426B6"/>
    <w:rsid w:val="00543003"/>
    <w:rsid w:val="005438CD"/>
    <w:rsid w:val="0054529D"/>
    <w:rsid w:val="00545691"/>
    <w:rsid w:val="005456DD"/>
    <w:rsid w:val="00547DEC"/>
    <w:rsid w:val="005532FF"/>
    <w:rsid w:val="00554A90"/>
    <w:rsid w:val="005553D1"/>
    <w:rsid w:val="005579A0"/>
    <w:rsid w:val="00557E87"/>
    <w:rsid w:val="0056255A"/>
    <w:rsid w:val="005626F4"/>
    <w:rsid w:val="00562EE8"/>
    <w:rsid w:val="0056416E"/>
    <w:rsid w:val="0056446A"/>
    <w:rsid w:val="00564901"/>
    <w:rsid w:val="00564BAA"/>
    <w:rsid w:val="005664E0"/>
    <w:rsid w:val="00570588"/>
    <w:rsid w:val="00570713"/>
    <w:rsid w:val="00574262"/>
    <w:rsid w:val="005752BB"/>
    <w:rsid w:val="005755A6"/>
    <w:rsid w:val="00575635"/>
    <w:rsid w:val="0057672B"/>
    <w:rsid w:val="00577F03"/>
    <w:rsid w:val="00580A0E"/>
    <w:rsid w:val="0058396A"/>
    <w:rsid w:val="005849BA"/>
    <w:rsid w:val="00584B88"/>
    <w:rsid w:val="00587322"/>
    <w:rsid w:val="00590CAB"/>
    <w:rsid w:val="005913D4"/>
    <w:rsid w:val="00591892"/>
    <w:rsid w:val="00593261"/>
    <w:rsid w:val="0059466E"/>
    <w:rsid w:val="00594C72"/>
    <w:rsid w:val="0059695D"/>
    <w:rsid w:val="0059724C"/>
    <w:rsid w:val="0059768D"/>
    <w:rsid w:val="005A3392"/>
    <w:rsid w:val="005A4A5E"/>
    <w:rsid w:val="005A6A03"/>
    <w:rsid w:val="005B0EAC"/>
    <w:rsid w:val="005B12D9"/>
    <w:rsid w:val="005B1E43"/>
    <w:rsid w:val="005B32A5"/>
    <w:rsid w:val="005B43C6"/>
    <w:rsid w:val="005B5599"/>
    <w:rsid w:val="005B5795"/>
    <w:rsid w:val="005B5AE0"/>
    <w:rsid w:val="005B7412"/>
    <w:rsid w:val="005C082A"/>
    <w:rsid w:val="005C0C15"/>
    <w:rsid w:val="005C270B"/>
    <w:rsid w:val="005C36FA"/>
    <w:rsid w:val="005C4A28"/>
    <w:rsid w:val="005C4F5C"/>
    <w:rsid w:val="005C6A64"/>
    <w:rsid w:val="005D072B"/>
    <w:rsid w:val="005D0DF8"/>
    <w:rsid w:val="005D24A6"/>
    <w:rsid w:val="005D31E4"/>
    <w:rsid w:val="005D5130"/>
    <w:rsid w:val="005D60FD"/>
    <w:rsid w:val="005E0625"/>
    <w:rsid w:val="005E3A7A"/>
    <w:rsid w:val="005E407C"/>
    <w:rsid w:val="005E6A1D"/>
    <w:rsid w:val="005E6BF9"/>
    <w:rsid w:val="005E6C7A"/>
    <w:rsid w:val="005E7B01"/>
    <w:rsid w:val="005F1473"/>
    <w:rsid w:val="005F1D6A"/>
    <w:rsid w:val="005F236C"/>
    <w:rsid w:val="005F3538"/>
    <w:rsid w:val="005F398C"/>
    <w:rsid w:val="005F468F"/>
    <w:rsid w:val="005F5C0E"/>
    <w:rsid w:val="005F729E"/>
    <w:rsid w:val="005F7A6E"/>
    <w:rsid w:val="00601EAE"/>
    <w:rsid w:val="00602253"/>
    <w:rsid w:val="0060372F"/>
    <w:rsid w:val="006050A1"/>
    <w:rsid w:val="00605D2D"/>
    <w:rsid w:val="00607503"/>
    <w:rsid w:val="00607AFE"/>
    <w:rsid w:val="006100D1"/>
    <w:rsid w:val="006125E6"/>
    <w:rsid w:val="0061317F"/>
    <w:rsid w:val="00613C69"/>
    <w:rsid w:val="00614F90"/>
    <w:rsid w:val="0061579F"/>
    <w:rsid w:val="00615E45"/>
    <w:rsid w:val="00615F17"/>
    <w:rsid w:val="00623940"/>
    <w:rsid w:val="00623B3F"/>
    <w:rsid w:val="0062404F"/>
    <w:rsid w:val="0062412F"/>
    <w:rsid w:val="006263D6"/>
    <w:rsid w:val="00627FD9"/>
    <w:rsid w:val="0063011E"/>
    <w:rsid w:val="006301F5"/>
    <w:rsid w:val="00632A00"/>
    <w:rsid w:val="006346CB"/>
    <w:rsid w:val="006352F7"/>
    <w:rsid w:val="006369C8"/>
    <w:rsid w:val="00636A24"/>
    <w:rsid w:val="0064053B"/>
    <w:rsid w:val="006405FE"/>
    <w:rsid w:val="00643D34"/>
    <w:rsid w:val="00643DE5"/>
    <w:rsid w:val="0064596C"/>
    <w:rsid w:val="00646F26"/>
    <w:rsid w:val="006502DF"/>
    <w:rsid w:val="006513D5"/>
    <w:rsid w:val="00651A90"/>
    <w:rsid w:val="006530FF"/>
    <w:rsid w:val="006545FE"/>
    <w:rsid w:val="00657FE6"/>
    <w:rsid w:val="00660BAF"/>
    <w:rsid w:val="00661046"/>
    <w:rsid w:val="00661CC8"/>
    <w:rsid w:val="00662735"/>
    <w:rsid w:val="00662F30"/>
    <w:rsid w:val="006630D4"/>
    <w:rsid w:val="00666121"/>
    <w:rsid w:val="00666B9F"/>
    <w:rsid w:val="006701C5"/>
    <w:rsid w:val="00670789"/>
    <w:rsid w:val="0067095C"/>
    <w:rsid w:val="00670F02"/>
    <w:rsid w:val="0067170D"/>
    <w:rsid w:val="00673AC5"/>
    <w:rsid w:val="006747A6"/>
    <w:rsid w:val="0067719B"/>
    <w:rsid w:val="00677481"/>
    <w:rsid w:val="00680FBC"/>
    <w:rsid w:val="006818A0"/>
    <w:rsid w:val="006822C4"/>
    <w:rsid w:val="0068323C"/>
    <w:rsid w:val="006835A0"/>
    <w:rsid w:val="006849DF"/>
    <w:rsid w:val="00685697"/>
    <w:rsid w:val="00685969"/>
    <w:rsid w:val="0068641D"/>
    <w:rsid w:val="006867C2"/>
    <w:rsid w:val="006867D0"/>
    <w:rsid w:val="006909AD"/>
    <w:rsid w:val="00690E41"/>
    <w:rsid w:val="00691ECD"/>
    <w:rsid w:val="00691F54"/>
    <w:rsid w:val="00692952"/>
    <w:rsid w:val="006930D8"/>
    <w:rsid w:val="00693D62"/>
    <w:rsid w:val="00696F04"/>
    <w:rsid w:val="0069755D"/>
    <w:rsid w:val="00697EFA"/>
    <w:rsid w:val="006A15DD"/>
    <w:rsid w:val="006A18F9"/>
    <w:rsid w:val="006A28CF"/>
    <w:rsid w:val="006A6B3B"/>
    <w:rsid w:val="006A6D18"/>
    <w:rsid w:val="006B14B2"/>
    <w:rsid w:val="006B1FE3"/>
    <w:rsid w:val="006B320C"/>
    <w:rsid w:val="006B4CF0"/>
    <w:rsid w:val="006B5914"/>
    <w:rsid w:val="006B6B27"/>
    <w:rsid w:val="006B7B95"/>
    <w:rsid w:val="006C1AD0"/>
    <w:rsid w:val="006C1D3A"/>
    <w:rsid w:val="006C2093"/>
    <w:rsid w:val="006C2915"/>
    <w:rsid w:val="006C3AA9"/>
    <w:rsid w:val="006C5D5B"/>
    <w:rsid w:val="006C7E93"/>
    <w:rsid w:val="006C7F9D"/>
    <w:rsid w:val="006D0CB5"/>
    <w:rsid w:val="006D161B"/>
    <w:rsid w:val="006D43D5"/>
    <w:rsid w:val="006D4603"/>
    <w:rsid w:val="006D49E2"/>
    <w:rsid w:val="006D5957"/>
    <w:rsid w:val="006D60FC"/>
    <w:rsid w:val="006D65F7"/>
    <w:rsid w:val="006D6BB1"/>
    <w:rsid w:val="006D6DDB"/>
    <w:rsid w:val="006D7785"/>
    <w:rsid w:val="006E29FA"/>
    <w:rsid w:val="006E3A9F"/>
    <w:rsid w:val="006E4150"/>
    <w:rsid w:val="006E46BA"/>
    <w:rsid w:val="006E4A8F"/>
    <w:rsid w:val="006E52E7"/>
    <w:rsid w:val="006F0678"/>
    <w:rsid w:val="006F24B9"/>
    <w:rsid w:val="006F25FC"/>
    <w:rsid w:val="006F285E"/>
    <w:rsid w:val="006F316F"/>
    <w:rsid w:val="006F350C"/>
    <w:rsid w:val="006F3A7B"/>
    <w:rsid w:val="006F4145"/>
    <w:rsid w:val="006F42A9"/>
    <w:rsid w:val="006F53BB"/>
    <w:rsid w:val="006F7CA8"/>
    <w:rsid w:val="00705257"/>
    <w:rsid w:val="00707753"/>
    <w:rsid w:val="00710121"/>
    <w:rsid w:val="0071036A"/>
    <w:rsid w:val="0071140B"/>
    <w:rsid w:val="007114F0"/>
    <w:rsid w:val="00711757"/>
    <w:rsid w:val="0071212B"/>
    <w:rsid w:val="00712989"/>
    <w:rsid w:val="0071316F"/>
    <w:rsid w:val="007134A0"/>
    <w:rsid w:val="0071363F"/>
    <w:rsid w:val="00713D28"/>
    <w:rsid w:val="007142E7"/>
    <w:rsid w:val="0072009D"/>
    <w:rsid w:val="007210EE"/>
    <w:rsid w:val="00722DE2"/>
    <w:rsid w:val="00723970"/>
    <w:rsid w:val="007243C4"/>
    <w:rsid w:val="00725506"/>
    <w:rsid w:val="007269CB"/>
    <w:rsid w:val="007269F8"/>
    <w:rsid w:val="00726EC2"/>
    <w:rsid w:val="00727270"/>
    <w:rsid w:val="00727902"/>
    <w:rsid w:val="00731214"/>
    <w:rsid w:val="0074144D"/>
    <w:rsid w:val="00741E65"/>
    <w:rsid w:val="00744FD3"/>
    <w:rsid w:val="00746831"/>
    <w:rsid w:val="00746AA3"/>
    <w:rsid w:val="00747F07"/>
    <w:rsid w:val="00751471"/>
    <w:rsid w:val="00752782"/>
    <w:rsid w:val="007547F6"/>
    <w:rsid w:val="00754A03"/>
    <w:rsid w:val="00755FA1"/>
    <w:rsid w:val="00757747"/>
    <w:rsid w:val="00757BD7"/>
    <w:rsid w:val="007614F1"/>
    <w:rsid w:val="00762373"/>
    <w:rsid w:val="00764096"/>
    <w:rsid w:val="00764DE7"/>
    <w:rsid w:val="007716F5"/>
    <w:rsid w:val="00776660"/>
    <w:rsid w:val="00777D9D"/>
    <w:rsid w:val="00780BEC"/>
    <w:rsid w:val="0078161B"/>
    <w:rsid w:val="0078241D"/>
    <w:rsid w:val="00782E80"/>
    <w:rsid w:val="00782EE6"/>
    <w:rsid w:val="00783209"/>
    <w:rsid w:val="00783E5F"/>
    <w:rsid w:val="007854F8"/>
    <w:rsid w:val="00786017"/>
    <w:rsid w:val="00786143"/>
    <w:rsid w:val="007869CA"/>
    <w:rsid w:val="00787A5B"/>
    <w:rsid w:val="00790049"/>
    <w:rsid w:val="00790A9C"/>
    <w:rsid w:val="0079406E"/>
    <w:rsid w:val="00794D69"/>
    <w:rsid w:val="00794ECF"/>
    <w:rsid w:val="0079513A"/>
    <w:rsid w:val="007952F8"/>
    <w:rsid w:val="0079667F"/>
    <w:rsid w:val="00796D51"/>
    <w:rsid w:val="007A3974"/>
    <w:rsid w:val="007A3D88"/>
    <w:rsid w:val="007A4251"/>
    <w:rsid w:val="007A452D"/>
    <w:rsid w:val="007A47BD"/>
    <w:rsid w:val="007A5E1F"/>
    <w:rsid w:val="007A60CA"/>
    <w:rsid w:val="007B225E"/>
    <w:rsid w:val="007B3570"/>
    <w:rsid w:val="007B4564"/>
    <w:rsid w:val="007B4D20"/>
    <w:rsid w:val="007B78CC"/>
    <w:rsid w:val="007C0424"/>
    <w:rsid w:val="007C0C1D"/>
    <w:rsid w:val="007C0C29"/>
    <w:rsid w:val="007C12E1"/>
    <w:rsid w:val="007C1CCE"/>
    <w:rsid w:val="007C5731"/>
    <w:rsid w:val="007C673E"/>
    <w:rsid w:val="007C6B3A"/>
    <w:rsid w:val="007C74FE"/>
    <w:rsid w:val="007C78A6"/>
    <w:rsid w:val="007D02BA"/>
    <w:rsid w:val="007D179D"/>
    <w:rsid w:val="007D354F"/>
    <w:rsid w:val="007D37E3"/>
    <w:rsid w:val="007D4A3D"/>
    <w:rsid w:val="007D6501"/>
    <w:rsid w:val="007D74D2"/>
    <w:rsid w:val="007D74D8"/>
    <w:rsid w:val="007E0CEF"/>
    <w:rsid w:val="007E17A6"/>
    <w:rsid w:val="007E407F"/>
    <w:rsid w:val="007E4254"/>
    <w:rsid w:val="007E4942"/>
    <w:rsid w:val="007E5B71"/>
    <w:rsid w:val="007E6293"/>
    <w:rsid w:val="007E682B"/>
    <w:rsid w:val="007F17FC"/>
    <w:rsid w:val="007F2344"/>
    <w:rsid w:val="007F2F32"/>
    <w:rsid w:val="007F37E4"/>
    <w:rsid w:val="007F3A5D"/>
    <w:rsid w:val="007F5C3C"/>
    <w:rsid w:val="007F6DE8"/>
    <w:rsid w:val="007F71BD"/>
    <w:rsid w:val="00800998"/>
    <w:rsid w:val="0080338F"/>
    <w:rsid w:val="008058F2"/>
    <w:rsid w:val="00805A65"/>
    <w:rsid w:val="00805CD2"/>
    <w:rsid w:val="00806084"/>
    <w:rsid w:val="0080624D"/>
    <w:rsid w:val="00807DFA"/>
    <w:rsid w:val="008109C5"/>
    <w:rsid w:val="00810D14"/>
    <w:rsid w:val="0081369E"/>
    <w:rsid w:val="00813F59"/>
    <w:rsid w:val="0081485B"/>
    <w:rsid w:val="00817C34"/>
    <w:rsid w:val="00817ED1"/>
    <w:rsid w:val="008200C6"/>
    <w:rsid w:val="0082109F"/>
    <w:rsid w:val="00821435"/>
    <w:rsid w:val="0082324B"/>
    <w:rsid w:val="008232BB"/>
    <w:rsid w:val="008241B9"/>
    <w:rsid w:val="00825CD6"/>
    <w:rsid w:val="00825D6A"/>
    <w:rsid w:val="00826814"/>
    <w:rsid w:val="0082694F"/>
    <w:rsid w:val="008278D0"/>
    <w:rsid w:val="008307E6"/>
    <w:rsid w:val="00836E18"/>
    <w:rsid w:val="00836FDD"/>
    <w:rsid w:val="00837D22"/>
    <w:rsid w:val="00840327"/>
    <w:rsid w:val="00840AC1"/>
    <w:rsid w:val="008414EC"/>
    <w:rsid w:val="00842438"/>
    <w:rsid w:val="00842B57"/>
    <w:rsid w:val="00843CA1"/>
    <w:rsid w:val="008445E5"/>
    <w:rsid w:val="008453D0"/>
    <w:rsid w:val="00845496"/>
    <w:rsid w:val="008522E8"/>
    <w:rsid w:val="00853FDE"/>
    <w:rsid w:val="00854D27"/>
    <w:rsid w:val="00855F1C"/>
    <w:rsid w:val="0086027E"/>
    <w:rsid w:val="0086121D"/>
    <w:rsid w:val="00861AE4"/>
    <w:rsid w:val="008622A3"/>
    <w:rsid w:val="008668A4"/>
    <w:rsid w:val="0086726F"/>
    <w:rsid w:val="00870621"/>
    <w:rsid w:val="00870787"/>
    <w:rsid w:val="00871583"/>
    <w:rsid w:val="00872906"/>
    <w:rsid w:val="00873A1D"/>
    <w:rsid w:val="00873FF0"/>
    <w:rsid w:val="00874C73"/>
    <w:rsid w:val="00875088"/>
    <w:rsid w:val="00875F76"/>
    <w:rsid w:val="00876CD3"/>
    <w:rsid w:val="008774BA"/>
    <w:rsid w:val="00880770"/>
    <w:rsid w:val="00880C8B"/>
    <w:rsid w:val="00880F5D"/>
    <w:rsid w:val="0088125A"/>
    <w:rsid w:val="00882896"/>
    <w:rsid w:val="00884DD5"/>
    <w:rsid w:val="008859F7"/>
    <w:rsid w:val="00890DF6"/>
    <w:rsid w:val="00891EBE"/>
    <w:rsid w:val="00892753"/>
    <w:rsid w:val="0089440D"/>
    <w:rsid w:val="00894695"/>
    <w:rsid w:val="00894833"/>
    <w:rsid w:val="00894ECC"/>
    <w:rsid w:val="00895554"/>
    <w:rsid w:val="0089686B"/>
    <w:rsid w:val="008A08CB"/>
    <w:rsid w:val="008A2625"/>
    <w:rsid w:val="008A38AD"/>
    <w:rsid w:val="008A486C"/>
    <w:rsid w:val="008A56AE"/>
    <w:rsid w:val="008A570E"/>
    <w:rsid w:val="008A66F4"/>
    <w:rsid w:val="008A70E9"/>
    <w:rsid w:val="008B0157"/>
    <w:rsid w:val="008B1FB9"/>
    <w:rsid w:val="008B2FED"/>
    <w:rsid w:val="008B332E"/>
    <w:rsid w:val="008B3355"/>
    <w:rsid w:val="008B3ACC"/>
    <w:rsid w:val="008B4182"/>
    <w:rsid w:val="008B5A93"/>
    <w:rsid w:val="008B6009"/>
    <w:rsid w:val="008B6668"/>
    <w:rsid w:val="008B7F5B"/>
    <w:rsid w:val="008C2048"/>
    <w:rsid w:val="008C2BBE"/>
    <w:rsid w:val="008C6397"/>
    <w:rsid w:val="008C64D9"/>
    <w:rsid w:val="008C6FB7"/>
    <w:rsid w:val="008C7BC4"/>
    <w:rsid w:val="008D08CE"/>
    <w:rsid w:val="008D0AA0"/>
    <w:rsid w:val="008D1E8D"/>
    <w:rsid w:val="008D29EC"/>
    <w:rsid w:val="008D325F"/>
    <w:rsid w:val="008D3325"/>
    <w:rsid w:val="008D35C5"/>
    <w:rsid w:val="008D483B"/>
    <w:rsid w:val="008D4EC5"/>
    <w:rsid w:val="008D54CB"/>
    <w:rsid w:val="008D62E2"/>
    <w:rsid w:val="008D7B6C"/>
    <w:rsid w:val="008E0860"/>
    <w:rsid w:val="008E0D40"/>
    <w:rsid w:val="008E311E"/>
    <w:rsid w:val="008E3837"/>
    <w:rsid w:val="008E52CA"/>
    <w:rsid w:val="008F011E"/>
    <w:rsid w:val="008F03C9"/>
    <w:rsid w:val="008F203A"/>
    <w:rsid w:val="008F2E5B"/>
    <w:rsid w:val="008F39DF"/>
    <w:rsid w:val="008F3CD6"/>
    <w:rsid w:val="008F40A9"/>
    <w:rsid w:val="008F4358"/>
    <w:rsid w:val="008F59D5"/>
    <w:rsid w:val="008F5A00"/>
    <w:rsid w:val="008F5D51"/>
    <w:rsid w:val="008F5E83"/>
    <w:rsid w:val="008F6137"/>
    <w:rsid w:val="008F63BE"/>
    <w:rsid w:val="008F77E6"/>
    <w:rsid w:val="009003C6"/>
    <w:rsid w:val="0090106E"/>
    <w:rsid w:val="00901BE9"/>
    <w:rsid w:val="009022A6"/>
    <w:rsid w:val="00903BCC"/>
    <w:rsid w:val="00904A92"/>
    <w:rsid w:val="00904BEB"/>
    <w:rsid w:val="00907053"/>
    <w:rsid w:val="00910470"/>
    <w:rsid w:val="00912AEC"/>
    <w:rsid w:val="009130A2"/>
    <w:rsid w:val="00917635"/>
    <w:rsid w:val="009176C3"/>
    <w:rsid w:val="00924FC7"/>
    <w:rsid w:val="0092573B"/>
    <w:rsid w:val="00926E11"/>
    <w:rsid w:val="00927BAA"/>
    <w:rsid w:val="00930495"/>
    <w:rsid w:val="00931748"/>
    <w:rsid w:val="009323C1"/>
    <w:rsid w:val="00932A69"/>
    <w:rsid w:val="00932C93"/>
    <w:rsid w:val="00933D44"/>
    <w:rsid w:val="00934B7F"/>
    <w:rsid w:val="00935360"/>
    <w:rsid w:val="00935CB3"/>
    <w:rsid w:val="00936359"/>
    <w:rsid w:val="00936C3E"/>
    <w:rsid w:val="00937753"/>
    <w:rsid w:val="00937768"/>
    <w:rsid w:val="00937E14"/>
    <w:rsid w:val="009425E3"/>
    <w:rsid w:val="00945444"/>
    <w:rsid w:val="00946105"/>
    <w:rsid w:val="009464FC"/>
    <w:rsid w:val="00950C0D"/>
    <w:rsid w:val="00950E47"/>
    <w:rsid w:val="00951F1D"/>
    <w:rsid w:val="00952690"/>
    <w:rsid w:val="00952D2B"/>
    <w:rsid w:val="00954C37"/>
    <w:rsid w:val="00955129"/>
    <w:rsid w:val="00956C09"/>
    <w:rsid w:val="00956F63"/>
    <w:rsid w:val="00957578"/>
    <w:rsid w:val="009577E9"/>
    <w:rsid w:val="009607F9"/>
    <w:rsid w:val="00961E10"/>
    <w:rsid w:val="00962B53"/>
    <w:rsid w:val="009641AB"/>
    <w:rsid w:val="009656E6"/>
    <w:rsid w:val="00972604"/>
    <w:rsid w:val="00974C9C"/>
    <w:rsid w:val="009764AE"/>
    <w:rsid w:val="0097662F"/>
    <w:rsid w:val="00976958"/>
    <w:rsid w:val="00980195"/>
    <w:rsid w:val="00981B0E"/>
    <w:rsid w:val="0098274A"/>
    <w:rsid w:val="00983B9B"/>
    <w:rsid w:val="00983DAA"/>
    <w:rsid w:val="00984B57"/>
    <w:rsid w:val="00984F75"/>
    <w:rsid w:val="009864B2"/>
    <w:rsid w:val="00987A79"/>
    <w:rsid w:val="009917EC"/>
    <w:rsid w:val="00994018"/>
    <w:rsid w:val="00994D33"/>
    <w:rsid w:val="00995D76"/>
    <w:rsid w:val="00995EE5"/>
    <w:rsid w:val="00995EF5"/>
    <w:rsid w:val="00996464"/>
    <w:rsid w:val="009976AA"/>
    <w:rsid w:val="009A0C75"/>
    <w:rsid w:val="009A1F2A"/>
    <w:rsid w:val="009A2C14"/>
    <w:rsid w:val="009A2C58"/>
    <w:rsid w:val="009A2D28"/>
    <w:rsid w:val="009A42C3"/>
    <w:rsid w:val="009A48A6"/>
    <w:rsid w:val="009A4983"/>
    <w:rsid w:val="009A541E"/>
    <w:rsid w:val="009A5E78"/>
    <w:rsid w:val="009A67E2"/>
    <w:rsid w:val="009A718E"/>
    <w:rsid w:val="009A77EE"/>
    <w:rsid w:val="009A7A79"/>
    <w:rsid w:val="009A7F58"/>
    <w:rsid w:val="009B13BF"/>
    <w:rsid w:val="009B3E38"/>
    <w:rsid w:val="009B3E9A"/>
    <w:rsid w:val="009B480B"/>
    <w:rsid w:val="009B4A02"/>
    <w:rsid w:val="009B4F39"/>
    <w:rsid w:val="009B50A9"/>
    <w:rsid w:val="009B53A3"/>
    <w:rsid w:val="009B5C7E"/>
    <w:rsid w:val="009B5CA3"/>
    <w:rsid w:val="009C1D1C"/>
    <w:rsid w:val="009C2202"/>
    <w:rsid w:val="009C29A6"/>
    <w:rsid w:val="009C32C9"/>
    <w:rsid w:val="009C3C3F"/>
    <w:rsid w:val="009C3D58"/>
    <w:rsid w:val="009C5377"/>
    <w:rsid w:val="009C6854"/>
    <w:rsid w:val="009C6BBB"/>
    <w:rsid w:val="009C6BCD"/>
    <w:rsid w:val="009C6F39"/>
    <w:rsid w:val="009C70BA"/>
    <w:rsid w:val="009D01C5"/>
    <w:rsid w:val="009D1B2E"/>
    <w:rsid w:val="009D24A9"/>
    <w:rsid w:val="009D322A"/>
    <w:rsid w:val="009D55E3"/>
    <w:rsid w:val="009D56A9"/>
    <w:rsid w:val="009D5FF4"/>
    <w:rsid w:val="009D728E"/>
    <w:rsid w:val="009E0EEF"/>
    <w:rsid w:val="009E0EF6"/>
    <w:rsid w:val="009E16F8"/>
    <w:rsid w:val="009E34B0"/>
    <w:rsid w:val="009E4A19"/>
    <w:rsid w:val="009E53A7"/>
    <w:rsid w:val="009E5AEA"/>
    <w:rsid w:val="009E6A86"/>
    <w:rsid w:val="009E6AFC"/>
    <w:rsid w:val="009E7093"/>
    <w:rsid w:val="009E78BF"/>
    <w:rsid w:val="009E7D56"/>
    <w:rsid w:val="009F0A51"/>
    <w:rsid w:val="009F14CA"/>
    <w:rsid w:val="009F15CA"/>
    <w:rsid w:val="009F1777"/>
    <w:rsid w:val="009F17AE"/>
    <w:rsid w:val="009F18A8"/>
    <w:rsid w:val="009F1A1F"/>
    <w:rsid w:val="009F28E9"/>
    <w:rsid w:val="009F2D55"/>
    <w:rsid w:val="009F318A"/>
    <w:rsid w:val="009F35BE"/>
    <w:rsid w:val="009F472A"/>
    <w:rsid w:val="009F51B9"/>
    <w:rsid w:val="009F66BA"/>
    <w:rsid w:val="009F7AE9"/>
    <w:rsid w:val="00A01918"/>
    <w:rsid w:val="00A02560"/>
    <w:rsid w:val="00A02DCD"/>
    <w:rsid w:val="00A02FB5"/>
    <w:rsid w:val="00A03087"/>
    <w:rsid w:val="00A045FF"/>
    <w:rsid w:val="00A063C6"/>
    <w:rsid w:val="00A11FAE"/>
    <w:rsid w:val="00A12869"/>
    <w:rsid w:val="00A1563C"/>
    <w:rsid w:val="00A16476"/>
    <w:rsid w:val="00A16F72"/>
    <w:rsid w:val="00A17728"/>
    <w:rsid w:val="00A217D2"/>
    <w:rsid w:val="00A228D8"/>
    <w:rsid w:val="00A24298"/>
    <w:rsid w:val="00A26223"/>
    <w:rsid w:val="00A266AA"/>
    <w:rsid w:val="00A30772"/>
    <w:rsid w:val="00A3163E"/>
    <w:rsid w:val="00A3305D"/>
    <w:rsid w:val="00A3435B"/>
    <w:rsid w:val="00A34E29"/>
    <w:rsid w:val="00A359ED"/>
    <w:rsid w:val="00A36250"/>
    <w:rsid w:val="00A36964"/>
    <w:rsid w:val="00A36E8D"/>
    <w:rsid w:val="00A41210"/>
    <w:rsid w:val="00A42970"/>
    <w:rsid w:val="00A43787"/>
    <w:rsid w:val="00A44DDB"/>
    <w:rsid w:val="00A458AD"/>
    <w:rsid w:val="00A50081"/>
    <w:rsid w:val="00A55735"/>
    <w:rsid w:val="00A56ABA"/>
    <w:rsid w:val="00A5715E"/>
    <w:rsid w:val="00A57400"/>
    <w:rsid w:val="00A574E4"/>
    <w:rsid w:val="00A6183A"/>
    <w:rsid w:val="00A61E38"/>
    <w:rsid w:val="00A62460"/>
    <w:rsid w:val="00A62632"/>
    <w:rsid w:val="00A62E48"/>
    <w:rsid w:val="00A641A6"/>
    <w:rsid w:val="00A6476E"/>
    <w:rsid w:val="00A64952"/>
    <w:rsid w:val="00A6738C"/>
    <w:rsid w:val="00A67B04"/>
    <w:rsid w:val="00A713D4"/>
    <w:rsid w:val="00A7154D"/>
    <w:rsid w:val="00A72331"/>
    <w:rsid w:val="00A72530"/>
    <w:rsid w:val="00A72F27"/>
    <w:rsid w:val="00A73B78"/>
    <w:rsid w:val="00A749EC"/>
    <w:rsid w:val="00A752B8"/>
    <w:rsid w:val="00A7549A"/>
    <w:rsid w:val="00A763E3"/>
    <w:rsid w:val="00A775AC"/>
    <w:rsid w:val="00A80EF4"/>
    <w:rsid w:val="00A821CC"/>
    <w:rsid w:val="00A83555"/>
    <w:rsid w:val="00A83A0C"/>
    <w:rsid w:val="00A8516B"/>
    <w:rsid w:val="00A85CCC"/>
    <w:rsid w:val="00A85D79"/>
    <w:rsid w:val="00A90286"/>
    <w:rsid w:val="00A93D1E"/>
    <w:rsid w:val="00A94D5D"/>
    <w:rsid w:val="00A95F6B"/>
    <w:rsid w:val="00A964CE"/>
    <w:rsid w:val="00A96657"/>
    <w:rsid w:val="00A9754D"/>
    <w:rsid w:val="00AA08EE"/>
    <w:rsid w:val="00AA0CC8"/>
    <w:rsid w:val="00AA199F"/>
    <w:rsid w:val="00AA3469"/>
    <w:rsid w:val="00AA3CF9"/>
    <w:rsid w:val="00AA3EBC"/>
    <w:rsid w:val="00AA45FD"/>
    <w:rsid w:val="00AA66E1"/>
    <w:rsid w:val="00AA6A74"/>
    <w:rsid w:val="00AA787D"/>
    <w:rsid w:val="00AB070A"/>
    <w:rsid w:val="00AB1E11"/>
    <w:rsid w:val="00AB2E59"/>
    <w:rsid w:val="00AB5166"/>
    <w:rsid w:val="00AB57E4"/>
    <w:rsid w:val="00AB5B54"/>
    <w:rsid w:val="00AB62B5"/>
    <w:rsid w:val="00AB6637"/>
    <w:rsid w:val="00AB68B7"/>
    <w:rsid w:val="00AB6E46"/>
    <w:rsid w:val="00AC10CC"/>
    <w:rsid w:val="00AC1308"/>
    <w:rsid w:val="00AC3DD9"/>
    <w:rsid w:val="00AC4031"/>
    <w:rsid w:val="00AC525D"/>
    <w:rsid w:val="00AC6F07"/>
    <w:rsid w:val="00AC7B7F"/>
    <w:rsid w:val="00AD1A25"/>
    <w:rsid w:val="00AD2E4F"/>
    <w:rsid w:val="00AD3047"/>
    <w:rsid w:val="00AD322C"/>
    <w:rsid w:val="00AD385E"/>
    <w:rsid w:val="00AD3937"/>
    <w:rsid w:val="00AD715F"/>
    <w:rsid w:val="00AD7688"/>
    <w:rsid w:val="00AD7862"/>
    <w:rsid w:val="00AD7EC5"/>
    <w:rsid w:val="00AE15BB"/>
    <w:rsid w:val="00AE18F7"/>
    <w:rsid w:val="00AE1DAD"/>
    <w:rsid w:val="00AE22B6"/>
    <w:rsid w:val="00AE245D"/>
    <w:rsid w:val="00AE3AC1"/>
    <w:rsid w:val="00AE428A"/>
    <w:rsid w:val="00AE499D"/>
    <w:rsid w:val="00AE4E72"/>
    <w:rsid w:val="00AE666C"/>
    <w:rsid w:val="00AE6A48"/>
    <w:rsid w:val="00AF00FB"/>
    <w:rsid w:val="00AF0F33"/>
    <w:rsid w:val="00AF1038"/>
    <w:rsid w:val="00AF1792"/>
    <w:rsid w:val="00AF3ACC"/>
    <w:rsid w:val="00AF556D"/>
    <w:rsid w:val="00AF5816"/>
    <w:rsid w:val="00AF631D"/>
    <w:rsid w:val="00AF6960"/>
    <w:rsid w:val="00AF6A59"/>
    <w:rsid w:val="00AF6E62"/>
    <w:rsid w:val="00AF7CA2"/>
    <w:rsid w:val="00B00866"/>
    <w:rsid w:val="00B055D0"/>
    <w:rsid w:val="00B0574A"/>
    <w:rsid w:val="00B07B9C"/>
    <w:rsid w:val="00B109C4"/>
    <w:rsid w:val="00B10B02"/>
    <w:rsid w:val="00B10F8F"/>
    <w:rsid w:val="00B11498"/>
    <w:rsid w:val="00B117A1"/>
    <w:rsid w:val="00B1188D"/>
    <w:rsid w:val="00B119AD"/>
    <w:rsid w:val="00B13DEE"/>
    <w:rsid w:val="00B1459F"/>
    <w:rsid w:val="00B15FC4"/>
    <w:rsid w:val="00B21256"/>
    <w:rsid w:val="00B21D58"/>
    <w:rsid w:val="00B23332"/>
    <w:rsid w:val="00B252C3"/>
    <w:rsid w:val="00B269EF"/>
    <w:rsid w:val="00B271D3"/>
    <w:rsid w:val="00B27C9F"/>
    <w:rsid w:val="00B3025B"/>
    <w:rsid w:val="00B31318"/>
    <w:rsid w:val="00B317FB"/>
    <w:rsid w:val="00B32631"/>
    <w:rsid w:val="00B338A2"/>
    <w:rsid w:val="00B344DC"/>
    <w:rsid w:val="00B34898"/>
    <w:rsid w:val="00B3502B"/>
    <w:rsid w:val="00B3654C"/>
    <w:rsid w:val="00B36D08"/>
    <w:rsid w:val="00B404FB"/>
    <w:rsid w:val="00B42A15"/>
    <w:rsid w:val="00B47F49"/>
    <w:rsid w:val="00B47F4A"/>
    <w:rsid w:val="00B52294"/>
    <w:rsid w:val="00B536B8"/>
    <w:rsid w:val="00B56133"/>
    <w:rsid w:val="00B5665C"/>
    <w:rsid w:val="00B5737C"/>
    <w:rsid w:val="00B57691"/>
    <w:rsid w:val="00B60274"/>
    <w:rsid w:val="00B61E5A"/>
    <w:rsid w:val="00B626E4"/>
    <w:rsid w:val="00B6285A"/>
    <w:rsid w:val="00B62958"/>
    <w:rsid w:val="00B63466"/>
    <w:rsid w:val="00B65469"/>
    <w:rsid w:val="00B66522"/>
    <w:rsid w:val="00B669EC"/>
    <w:rsid w:val="00B7224A"/>
    <w:rsid w:val="00B7310F"/>
    <w:rsid w:val="00B77FDB"/>
    <w:rsid w:val="00B80338"/>
    <w:rsid w:val="00B81283"/>
    <w:rsid w:val="00B81471"/>
    <w:rsid w:val="00B81A66"/>
    <w:rsid w:val="00B828A0"/>
    <w:rsid w:val="00B83A1A"/>
    <w:rsid w:val="00B85A71"/>
    <w:rsid w:val="00B866D1"/>
    <w:rsid w:val="00B86E4A"/>
    <w:rsid w:val="00B87F92"/>
    <w:rsid w:val="00B90BE2"/>
    <w:rsid w:val="00B91166"/>
    <w:rsid w:val="00B921D6"/>
    <w:rsid w:val="00B925EC"/>
    <w:rsid w:val="00B93258"/>
    <w:rsid w:val="00B936B8"/>
    <w:rsid w:val="00B9375D"/>
    <w:rsid w:val="00B938A5"/>
    <w:rsid w:val="00B97288"/>
    <w:rsid w:val="00B97B82"/>
    <w:rsid w:val="00B97E53"/>
    <w:rsid w:val="00BA02F0"/>
    <w:rsid w:val="00BA453B"/>
    <w:rsid w:val="00BA517F"/>
    <w:rsid w:val="00BA5729"/>
    <w:rsid w:val="00BA7703"/>
    <w:rsid w:val="00BB09A0"/>
    <w:rsid w:val="00BB10BC"/>
    <w:rsid w:val="00BB37EA"/>
    <w:rsid w:val="00BB475A"/>
    <w:rsid w:val="00BB4E8D"/>
    <w:rsid w:val="00BB6019"/>
    <w:rsid w:val="00BB68C2"/>
    <w:rsid w:val="00BB78D9"/>
    <w:rsid w:val="00BB7DC8"/>
    <w:rsid w:val="00BC03A7"/>
    <w:rsid w:val="00BC087C"/>
    <w:rsid w:val="00BC1928"/>
    <w:rsid w:val="00BC1C27"/>
    <w:rsid w:val="00BC2825"/>
    <w:rsid w:val="00BC343A"/>
    <w:rsid w:val="00BC368B"/>
    <w:rsid w:val="00BC4A22"/>
    <w:rsid w:val="00BC6946"/>
    <w:rsid w:val="00BC69D3"/>
    <w:rsid w:val="00BC6C66"/>
    <w:rsid w:val="00BC7694"/>
    <w:rsid w:val="00BD0231"/>
    <w:rsid w:val="00BD35F3"/>
    <w:rsid w:val="00BD3608"/>
    <w:rsid w:val="00BD56EB"/>
    <w:rsid w:val="00BD61BC"/>
    <w:rsid w:val="00BD67D3"/>
    <w:rsid w:val="00BD69D2"/>
    <w:rsid w:val="00BD7118"/>
    <w:rsid w:val="00BD743F"/>
    <w:rsid w:val="00BD7553"/>
    <w:rsid w:val="00BE11BC"/>
    <w:rsid w:val="00BE1E04"/>
    <w:rsid w:val="00BE1E3D"/>
    <w:rsid w:val="00BE255B"/>
    <w:rsid w:val="00BE3765"/>
    <w:rsid w:val="00BE5816"/>
    <w:rsid w:val="00BE653D"/>
    <w:rsid w:val="00BE6A1B"/>
    <w:rsid w:val="00BE7674"/>
    <w:rsid w:val="00BE7A95"/>
    <w:rsid w:val="00BF147E"/>
    <w:rsid w:val="00BF2631"/>
    <w:rsid w:val="00BF2920"/>
    <w:rsid w:val="00BF2FC1"/>
    <w:rsid w:val="00BF3BC3"/>
    <w:rsid w:val="00BF3DDA"/>
    <w:rsid w:val="00BF3FC7"/>
    <w:rsid w:val="00BF4106"/>
    <w:rsid w:val="00BF4A4E"/>
    <w:rsid w:val="00BF5DCE"/>
    <w:rsid w:val="00C03622"/>
    <w:rsid w:val="00C045AF"/>
    <w:rsid w:val="00C05934"/>
    <w:rsid w:val="00C067D5"/>
    <w:rsid w:val="00C06B02"/>
    <w:rsid w:val="00C0755B"/>
    <w:rsid w:val="00C1318C"/>
    <w:rsid w:val="00C14C3D"/>
    <w:rsid w:val="00C15422"/>
    <w:rsid w:val="00C15C4C"/>
    <w:rsid w:val="00C167B3"/>
    <w:rsid w:val="00C169F2"/>
    <w:rsid w:val="00C16EB5"/>
    <w:rsid w:val="00C16F35"/>
    <w:rsid w:val="00C16FC6"/>
    <w:rsid w:val="00C1718E"/>
    <w:rsid w:val="00C17626"/>
    <w:rsid w:val="00C22B8E"/>
    <w:rsid w:val="00C242D8"/>
    <w:rsid w:val="00C246BF"/>
    <w:rsid w:val="00C25BEE"/>
    <w:rsid w:val="00C25D36"/>
    <w:rsid w:val="00C27918"/>
    <w:rsid w:val="00C31775"/>
    <w:rsid w:val="00C31E37"/>
    <w:rsid w:val="00C3265C"/>
    <w:rsid w:val="00C335B0"/>
    <w:rsid w:val="00C33785"/>
    <w:rsid w:val="00C34BC5"/>
    <w:rsid w:val="00C35247"/>
    <w:rsid w:val="00C3742B"/>
    <w:rsid w:val="00C4116C"/>
    <w:rsid w:val="00C425DE"/>
    <w:rsid w:val="00C433E2"/>
    <w:rsid w:val="00C441B3"/>
    <w:rsid w:val="00C452A6"/>
    <w:rsid w:val="00C45633"/>
    <w:rsid w:val="00C4696F"/>
    <w:rsid w:val="00C528FF"/>
    <w:rsid w:val="00C52DEE"/>
    <w:rsid w:val="00C54C6D"/>
    <w:rsid w:val="00C55885"/>
    <w:rsid w:val="00C55924"/>
    <w:rsid w:val="00C55AF2"/>
    <w:rsid w:val="00C56D41"/>
    <w:rsid w:val="00C5746A"/>
    <w:rsid w:val="00C57BA9"/>
    <w:rsid w:val="00C606D8"/>
    <w:rsid w:val="00C6083B"/>
    <w:rsid w:val="00C6433A"/>
    <w:rsid w:val="00C64598"/>
    <w:rsid w:val="00C6476D"/>
    <w:rsid w:val="00C673F3"/>
    <w:rsid w:val="00C71199"/>
    <w:rsid w:val="00C7143C"/>
    <w:rsid w:val="00C717A2"/>
    <w:rsid w:val="00C72774"/>
    <w:rsid w:val="00C734CC"/>
    <w:rsid w:val="00C74EE1"/>
    <w:rsid w:val="00C804CE"/>
    <w:rsid w:val="00C8122C"/>
    <w:rsid w:val="00C8219B"/>
    <w:rsid w:val="00C831CD"/>
    <w:rsid w:val="00C8333E"/>
    <w:rsid w:val="00C83DF5"/>
    <w:rsid w:val="00C86288"/>
    <w:rsid w:val="00C86B10"/>
    <w:rsid w:val="00C87229"/>
    <w:rsid w:val="00C87B35"/>
    <w:rsid w:val="00C87DC2"/>
    <w:rsid w:val="00C913E9"/>
    <w:rsid w:val="00C924F8"/>
    <w:rsid w:val="00C934E5"/>
    <w:rsid w:val="00C93DF6"/>
    <w:rsid w:val="00C94D45"/>
    <w:rsid w:val="00C955B7"/>
    <w:rsid w:val="00C95BCE"/>
    <w:rsid w:val="00C965AF"/>
    <w:rsid w:val="00C977DC"/>
    <w:rsid w:val="00CA0A65"/>
    <w:rsid w:val="00CA1417"/>
    <w:rsid w:val="00CA4CC4"/>
    <w:rsid w:val="00CA4F99"/>
    <w:rsid w:val="00CA5C55"/>
    <w:rsid w:val="00CA6948"/>
    <w:rsid w:val="00CB0B1A"/>
    <w:rsid w:val="00CB101E"/>
    <w:rsid w:val="00CB1033"/>
    <w:rsid w:val="00CB1350"/>
    <w:rsid w:val="00CB2A5B"/>
    <w:rsid w:val="00CB32D6"/>
    <w:rsid w:val="00CB38E2"/>
    <w:rsid w:val="00CB3BF6"/>
    <w:rsid w:val="00CB4897"/>
    <w:rsid w:val="00CB4A96"/>
    <w:rsid w:val="00CB5ABC"/>
    <w:rsid w:val="00CB5DB4"/>
    <w:rsid w:val="00CC3964"/>
    <w:rsid w:val="00CC3B5B"/>
    <w:rsid w:val="00CC5638"/>
    <w:rsid w:val="00CC5C0B"/>
    <w:rsid w:val="00CC7E4A"/>
    <w:rsid w:val="00CD0EBE"/>
    <w:rsid w:val="00CD345B"/>
    <w:rsid w:val="00CD4054"/>
    <w:rsid w:val="00CD4C2B"/>
    <w:rsid w:val="00CD7285"/>
    <w:rsid w:val="00CE24D0"/>
    <w:rsid w:val="00CE27CB"/>
    <w:rsid w:val="00CE29DE"/>
    <w:rsid w:val="00CE4938"/>
    <w:rsid w:val="00CE60F8"/>
    <w:rsid w:val="00CE71C7"/>
    <w:rsid w:val="00CF139F"/>
    <w:rsid w:val="00CF282B"/>
    <w:rsid w:val="00CF3775"/>
    <w:rsid w:val="00CF4A83"/>
    <w:rsid w:val="00CF5358"/>
    <w:rsid w:val="00CF53E7"/>
    <w:rsid w:val="00CF5FB7"/>
    <w:rsid w:val="00CF634E"/>
    <w:rsid w:val="00CF6908"/>
    <w:rsid w:val="00CF71CD"/>
    <w:rsid w:val="00CF74E7"/>
    <w:rsid w:val="00CF7932"/>
    <w:rsid w:val="00D00806"/>
    <w:rsid w:val="00D02672"/>
    <w:rsid w:val="00D039B1"/>
    <w:rsid w:val="00D056D7"/>
    <w:rsid w:val="00D07285"/>
    <w:rsid w:val="00D07B0E"/>
    <w:rsid w:val="00D07B84"/>
    <w:rsid w:val="00D100E4"/>
    <w:rsid w:val="00D109F9"/>
    <w:rsid w:val="00D12249"/>
    <w:rsid w:val="00D1386C"/>
    <w:rsid w:val="00D13A85"/>
    <w:rsid w:val="00D14978"/>
    <w:rsid w:val="00D16F99"/>
    <w:rsid w:val="00D22801"/>
    <w:rsid w:val="00D22EBB"/>
    <w:rsid w:val="00D23C19"/>
    <w:rsid w:val="00D24695"/>
    <w:rsid w:val="00D2610A"/>
    <w:rsid w:val="00D26614"/>
    <w:rsid w:val="00D27F3C"/>
    <w:rsid w:val="00D30FD3"/>
    <w:rsid w:val="00D31835"/>
    <w:rsid w:val="00D31980"/>
    <w:rsid w:val="00D33133"/>
    <w:rsid w:val="00D358CF"/>
    <w:rsid w:val="00D3789E"/>
    <w:rsid w:val="00D37A1E"/>
    <w:rsid w:val="00D404ED"/>
    <w:rsid w:val="00D425D5"/>
    <w:rsid w:val="00D43F28"/>
    <w:rsid w:val="00D466F6"/>
    <w:rsid w:val="00D47F51"/>
    <w:rsid w:val="00D50CC3"/>
    <w:rsid w:val="00D52F43"/>
    <w:rsid w:val="00D54596"/>
    <w:rsid w:val="00D560B6"/>
    <w:rsid w:val="00D56C91"/>
    <w:rsid w:val="00D570F6"/>
    <w:rsid w:val="00D578DF"/>
    <w:rsid w:val="00D63C30"/>
    <w:rsid w:val="00D65010"/>
    <w:rsid w:val="00D65A26"/>
    <w:rsid w:val="00D65CEF"/>
    <w:rsid w:val="00D66FD2"/>
    <w:rsid w:val="00D71033"/>
    <w:rsid w:val="00D715D0"/>
    <w:rsid w:val="00D71A4A"/>
    <w:rsid w:val="00D71F79"/>
    <w:rsid w:val="00D72E66"/>
    <w:rsid w:val="00D73332"/>
    <w:rsid w:val="00D73606"/>
    <w:rsid w:val="00D75B93"/>
    <w:rsid w:val="00D8099B"/>
    <w:rsid w:val="00D82BE5"/>
    <w:rsid w:val="00D83210"/>
    <w:rsid w:val="00D83358"/>
    <w:rsid w:val="00D83F19"/>
    <w:rsid w:val="00D86331"/>
    <w:rsid w:val="00D867F3"/>
    <w:rsid w:val="00D86FC9"/>
    <w:rsid w:val="00D87F35"/>
    <w:rsid w:val="00D903D7"/>
    <w:rsid w:val="00D90571"/>
    <w:rsid w:val="00D9351B"/>
    <w:rsid w:val="00D93AE4"/>
    <w:rsid w:val="00D93D78"/>
    <w:rsid w:val="00D93E59"/>
    <w:rsid w:val="00D94D6B"/>
    <w:rsid w:val="00D954BD"/>
    <w:rsid w:val="00D96099"/>
    <w:rsid w:val="00D96F2C"/>
    <w:rsid w:val="00D9707A"/>
    <w:rsid w:val="00D9788B"/>
    <w:rsid w:val="00DA05E3"/>
    <w:rsid w:val="00DA1411"/>
    <w:rsid w:val="00DA22DA"/>
    <w:rsid w:val="00DA23B2"/>
    <w:rsid w:val="00DA3517"/>
    <w:rsid w:val="00DA36A5"/>
    <w:rsid w:val="00DA49E2"/>
    <w:rsid w:val="00DB061E"/>
    <w:rsid w:val="00DB11A7"/>
    <w:rsid w:val="00DB14A5"/>
    <w:rsid w:val="00DB2480"/>
    <w:rsid w:val="00DB27E3"/>
    <w:rsid w:val="00DB33E7"/>
    <w:rsid w:val="00DB38AB"/>
    <w:rsid w:val="00DB421A"/>
    <w:rsid w:val="00DB4749"/>
    <w:rsid w:val="00DB47C4"/>
    <w:rsid w:val="00DB59F9"/>
    <w:rsid w:val="00DC008E"/>
    <w:rsid w:val="00DC0449"/>
    <w:rsid w:val="00DC080B"/>
    <w:rsid w:val="00DC0E40"/>
    <w:rsid w:val="00DC1337"/>
    <w:rsid w:val="00DC1642"/>
    <w:rsid w:val="00DC211F"/>
    <w:rsid w:val="00DC4769"/>
    <w:rsid w:val="00DC636A"/>
    <w:rsid w:val="00DC6B94"/>
    <w:rsid w:val="00DC6E81"/>
    <w:rsid w:val="00DC7001"/>
    <w:rsid w:val="00DD0EF6"/>
    <w:rsid w:val="00DD235D"/>
    <w:rsid w:val="00DD2A36"/>
    <w:rsid w:val="00DD2E7B"/>
    <w:rsid w:val="00DD3780"/>
    <w:rsid w:val="00DD49A5"/>
    <w:rsid w:val="00DD5223"/>
    <w:rsid w:val="00DD57B6"/>
    <w:rsid w:val="00DD5DAC"/>
    <w:rsid w:val="00DD5DFC"/>
    <w:rsid w:val="00DD79F9"/>
    <w:rsid w:val="00DE1B01"/>
    <w:rsid w:val="00DE30A2"/>
    <w:rsid w:val="00DE32AB"/>
    <w:rsid w:val="00DE438E"/>
    <w:rsid w:val="00DE48DD"/>
    <w:rsid w:val="00DE4D71"/>
    <w:rsid w:val="00DE658D"/>
    <w:rsid w:val="00DE7807"/>
    <w:rsid w:val="00DE7AD4"/>
    <w:rsid w:val="00DF10C1"/>
    <w:rsid w:val="00DF1E2C"/>
    <w:rsid w:val="00DF272C"/>
    <w:rsid w:val="00DF43A1"/>
    <w:rsid w:val="00DF5FA2"/>
    <w:rsid w:val="00DF661D"/>
    <w:rsid w:val="00DF6C36"/>
    <w:rsid w:val="00E00D64"/>
    <w:rsid w:val="00E019CF"/>
    <w:rsid w:val="00E04482"/>
    <w:rsid w:val="00E04987"/>
    <w:rsid w:val="00E049A4"/>
    <w:rsid w:val="00E054E0"/>
    <w:rsid w:val="00E05E50"/>
    <w:rsid w:val="00E06551"/>
    <w:rsid w:val="00E06DC3"/>
    <w:rsid w:val="00E10167"/>
    <w:rsid w:val="00E132FE"/>
    <w:rsid w:val="00E13911"/>
    <w:rsid w:val="00E14E3A"/>
    <w:rsid w:val="00E170CB"/>
    <w:rsid w:val="00E17BDE"/>
    <w:rsid w:val="00E21507"/>
    <w:rsid w:val="00E216FB"/>
    <w:rsid w:val="00E22DA0"/>
    <w:rsid w:val="00E22EC5"/>
    <w:rsid w:val="00E25C5D"/>
    <w:rsid w:val="00E270EC"/>
    <w:rsid w:val="00E27BB8"/>
    <w:rsid w:val="00E32FCE"/>
    <w:rsid w:val="00E339DA"/>
    <w:rsid w:val="00E34E70"/>
    <w:rsid w:val="00E34F1B"/>
    <w:rsid w:val="00E366CF"/>
    <w:rsid w:val="00E4003B"/>
    <w:rsid w:val="00E42454"/>
    <w:rsid w:val="00E42795"/>
    <w:rsid w:val="00E42B93"/>
    <w:rsid w:val="00E42D7B"/>
    <w:rsid w:val="00E44E4B"/>
    <w:rsid w:val="00E463DE"/>
    <w:rsid w:val="00E47052"/>
    <w:rsid w:val="00E501EA"/>
    <w:rsid w:val="00E53456"/>
    <w:rsid w:val="00E5752E"/>
    <w:rsid w:val="00E61695"/>
    <w:rsid w:val="00E61E6A"/>
    <w:rsid w:val="00E620A6"/>
    <w:rsid w:val="00E62524"/>
    <w:rsid w:val="00E633BF"/>
    <w:rsid w:val="00E64BE2"/>
    <w:rsid w:val="00E66375"/>
    <w:rsid w:val="00E71EC6"/>
    <w:rsid w:val="00E727C7"/>
    <w:rsid w:val="00E80BAE"/>
    <w:rsid w:val="00E80DCD"/>
    <w:rsid w:val="00E81C4B"/>
    <w:rsid w:val="00E83B7E"/>
    <w:rsid w:val="00E84422"/>
    <w:rsid w:val="00E84860"/>
    <w:rsid w:val="00E85D07"/>
    <w:rsid w:val="00E86287"/>
    <w:rsid w:val="00E865AB"/>
    <w:rsid w:val="00E86D51"/>
    <w:rsid w:val="00E8732D"/>
    <w:rsid w:val="00E876C1"/>
    <w:rsid w:val="00E877AD"/>
    <w:rsid w:val="00E90AB0"/>
    <w:rsid w:val="00E914EC"/>
    <w:rsid w:val="00E92F0D"/>
    <w:rsid w:val="00E9561F"/>
    <w:rsid w:val="00E96849"/>
    <w:rsid w:val="00E974C8"/>
    <w:rsid w:val="00EA05A8"/>
    <w:rsid w:val="00EA091A"/>
    <w:rsid w:val="00EA1E63"/>
    <w:rsid w:val="00EA2102"/>
    <w:rsid w:val="00EA27D5"/>
    <w:rsid w:val="00EA3DBE"/>
    <w:rsid w:val="00EA3EDB"/>
    <w:rsid w:val="00EA7488"/>
    <w:rsid w:val="00EA75D0"/>
    <w:rsid w:val="00EA791B"/>
    <w:rsid w:val="00EB0DD9"/>
    <w:rsid w:val="00EB2DF0"/>
    <w:rsid w:val="00EB4689"/>
    <w:rsid w:val="00EB4867"/>
    <w:rsid w:val="00EB4EC8"/>
    <w:rsid w:val="00EB5AE6"/>
    <w:rsid w:val="00EB6244"/>
    <w:rsid w:val="00EB6897"/>
    <w:rsid w:val="00EC137E"/>
    <w:rsid w:val="00EC250A"/>
    <w:rsid w:val="00EC27E0"/>
    <w:rsid w:val="00EC4537"/>
    <w:rsid w:val="00EC6E55"/>
    <w:rsid w:val="00ED2596"/>
    <w:rsid w:val="00ED3B31"/>
    <w:rsid w:val="00ED3CB9"/>
    <w:rsid w:val="00ED3E9C"/>
    <w:rsid w:val="00ED4A55"/>
    <w:rsid w:val="00ED560F"/>
    <w:rsid w:val="00ED79AE"/>
    <w:rsid w:val="00EE016E"/>
    <w:rsid w:val="00EE1585"/>
    <w:rsid w:val="00EE1F2F"/>
    <w:rsid w:val="00EE3254"/>
    <w:rsid w:val="00EE3E9B"/>
    <w:rsid w:val="00EE3F76"/>
    <w:rsid w:val="00EE4DAD"/>
    <w:rsid w:val="00EE513E"/>
    <w:rsid w:val="00EE6899"/>
    <w:rsid w:val="00EE6BC1"/>
    <w:rsid w:val="00EE7699"/>
    <w:rsid w:val="00EF08D6"/>
    <w:rsid w:val="00EF18F4"/>
    <w:rsid w:val="00EF1B56"/>
    <w:rsid w:val="00EF1C13"/>
    <w:rsid w:val="00EF1F3B"/>
    <w:rsid w:val="00EF3709"/>
    <w:rsid w:val="00EF4832"/>
    <w:rsid w:val="00EF4B4C"/>
    <w:rsid w:val="00EF60DD"/>
    <w:rsid w:val="00EF790D"/>
    <w:rsid w:val="00F00E89"/>
    <w:rsid w:val="00F01050"/>
    <w:rsid w:val="00F03A58"/>
    <w:rsid w:val="00F04A1F"/>
    <w:rsid w:val="00F05872"/>
    <w:rsid w:val="00F05A4E"/>
    <w:rsid w:val="00F0633F"/>
    <w:rsid w:val="00F10A9D"/>
    <w:rsid w:val="00F10FB5"/>
    <w:rsid w:val="00F12D56"/>
    <w:rsid w:val="00F14818"/>
    <w:rsid w:val="00F148A4"/>
    <w:rsid w:val="00F15BD8"/>
    <w:rsid w:val="00F207D4"/>
    <w:rsid w:val="00F20809"/>
    <w:rsid w:val="00F221E1"/>
    <w:rsid w:val="00F25B6D"/>
    <w:rsid w:val="00F26237"/>
    <w:rsid w:val="00F30926"/>
    <w:rsid w:val="00F30AC0"/>
    <w:rsid w:val="00F327F2"/>
    <w:rsid w:val="00F32AF2"/>
    <w:rsid w:val="00F3315A"/>
    <w:rsid w:val="00F336BD"/>
    <w:rsid w:val="00F345A1"/>
    <w:rsid w:val="00F351A3"/>
    <w:rsid w:val="00F364F3"/>
    <w:rsid w:val="00F365C4"/>
    <w:rsid w:val="00F37BCC"/>
    <w:rsid w:val="00F409CD"/>
    <w:rsid w:val="00F429DD"/>
    <w:rsid w:val="00F42DFD"/>
    <w:rsid w:val="00F455B6"/>
    <w:rsid w:val="00F4637A"/>
    <w:rsid w:val="00F51D04"/>
    <w:rsid w:val="00F5200D"/>
    <w:rsid w:val="00F52152"/>
    <w:rsid w:val="00F528D7"/>
    <w:rsid w:val="00F52CB0"/>
    <w:rsid w:val="00F53FDB"/>
    <w:rsid w:val="00F54E9F"/>
    <w:rsid w:val="00F55152"/>
    <w:rsid w:val="00F551B2"/>
    <w:rsid w:val="00F55AF3"/>
    <w:rsid w:val="00F561BD"/>
    <w:rsid w:val="00F56E86"/>
    <w:rsid w:val="00F6092C"/>
    <w:rsid w:val="00F62BE0"/>
    <w:rsid w:val="00F63710"/>
    <w:rsid w:val="00F63A9B"/>
    <w:rsid w:val="00F6469A"/>
    <w:rsid w:val="00F66D50"/>
    <w:rsid w:val="00F6704E"/>
    <w:rsid w:val="00F703EF"/>
    <w:rsid w:val="00F705BC"/>
    <w:rsid w:val="00F720AF"/>
    <w:rsid w:val="00F7564B"/>
    <w:rsid w:val="00F75884"/>
    <w:rsid w:val="00F75A4C"/>
    <w:rsid w:val="00F76D93"/>
    <w:rsid w:val="00F77465"/>
    <w:rsid w:val="00F77F3E"/>
    <w:rsid w:val="00F77FD5"/>
    <w:rsid w:val="00F80A78"/>
    <w:rsid w:val="00F824A9"/>
    <w:rsid w:val="00F82976"/>
    <w:rsid w:val="00F85291"/>
    <w:rsid w:val="00F87983"/>
    <w:rsid w:val="00F924B9"/>
    <w:rsid w:val="00F93230"/>
    <w:rsid w:val="00F95138"/>
    <w:rsid w:val="00F958AA"/>
    <w:rsid w:val="00F968A6"/>
    <w:rsid w:val="00F96DC5"/>
    <w:rsid w:val="00F9732B"/>
    <w:rsid w:val="00F973C0"/>
    <w:rsid w:val="00F974A2"/>
    <w:rsid w:val="00F97AB0"/>
    <w:rsid w:val="00F97E01"/>
    <w:rsid w:val="00FA06E9"/>
    <w:rsid w:val="00FA0A1E"/>
    <w:rsid w:val="00FA1170"/>
    <w:rsid w:val="00FA16DE"/>
    <w:rsid w:val="00FA1CF7"/>
    <w:rsid w:val="00FA1F63"/>
    <w:rsid w:val="00FA2326"/>
    <w:rsid w:val="00FA2ED0"/>
    <w:rsid w:val="00FB0D99"/>
    <w:rsid w:val="00FB0E19"/>
    <w:rsid w:val="00FB2EFF"/>
    <w:rsid w:val="00FB3BC0"/>
    <w:rsid w:val="00FB64A2"/>
    <w:rsid w:val="00FB7982"/>
    <w:rsid w:val="00FC0A79"/>
    <w:rsid w:val="00FC0D6D"/>
    <w:rsid w:val="00FC0D73"/>
    <w:rsid w:val="00FC1973"/>
    <w:rsid w:val="00FC2019"/>
    <w:rsid w:val="00FC3B74"/>
    <w:rsid w:val="00FC41FD"/>
    <w:rsid w:val="00FC43B8"/>
    <w:rsid w:val="00FC4A86"/>
    <w:rsid w:val="00FC62FC"/>
    <w:rsid w:val="00FC6B88"/>
    <w:rsid w:val="00FD02A7"/>
    <w:rsid w:val="00FD0462"/>
    <w:rsid w:val="00FD079D"/>
    <w:rsid w:val="00FD0941"/>
    <w:rsid w:val="00FD0C20"/>
    <w:rsid w:val="00FD1A53"/>
    <w:rsid w:val="00FD2689"/>
    <w:rsid w:val="00FD2871"/>
    <w:rsid w:val="00FD400E"/>
    <w:rsid w:val="00FD4768"/>
    <w:rsid w:val="00FD5425"/>
    <w:rsid w:val="00FD58AE"/>
    <w:rsid w:val="00FD6C20"/>
    <w:rsid w:val="00FE4A4E"/>
    <w:rsid w:val="00FE55E8"/>
    <w:rsid w:val="00FE62F1"/>
    <w:rsid w:val="00FE6BC5"/>
    <w:rsid w:val="00FE7B9D"/>
    <w:rsid w:val="00FF11C6"/>
    <w:rsid w:val="00FF2F84"/>
    <w:rsid w:val="00FF3533"/>
    <w:rsid w:val="00FF3898"/>
    <w:rsid w:val="00FF3C05"/>
    <w:rsid w:val="00FF41DD"/>
    <w:rsid w:val="00FF48AE"/>
    <w:rsid w:val="00FF50B3"/>
    <w:rsid w:val="00FF53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57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62"/>
    <w:pPr>
      <w:spacing w:line="276" w:lineRule="auto"/>
    </w:pPr>
    <w:rPr>
      <w:rFonts w:ascii="Arial" w:hAnsi="Arial"/>
      <w:sz w:val="22"/>
      <w:szCs w:val="22"/>
      <w:lang w:val="en-US" w:eastAsia="en-US"/>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styleId="UnresolvedMention">
    <w:name w:val="Unresolved Mention"/>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3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eastAsia="en-US"/>
    </w:rPr>
  </w:style>
  <w:style w:type="paragraph" w:styleId="FootnoteText">
    <w:name w:val="footnote text"/>
    <w:basedOn w:val="Normal"/>
    <w:link w:val="FootnoteTextChar"/>
    <w:uiPriority w:val="99"/>
    <w:semiHidden/>
    <w:unhideWhenUsed/>
    <w:rsid w:val="00AD3047"/>
    <w:pPr>
      <w:snapToGrid w:val="0"/>
    </w:pPr>
  </w:style>
  <w:style w:type="character" w:customStyle="1" w:styleId="FootnoteTextChar">
    <w:name w:val="Footnote Text Char"/>
    <w:link w:val="FootnoteText"/>
    <w:uiPriority w:val="99"/>
    <w:semiHidden/>
    <w:rsid w:val="00AD3047"/>
    <w:rPr>
      <w:rFonts w:ascii="Arial" w:hAnsi="Arial"/>
      <w:sz w:val="22"/>
      <w:szCs w:val="22"/>
      <w:lang w:eastAsia="en-US"/>
    </w:rPr>
  </w:style>
  <w:style w:type="character" w:styleId="FootnoteReference">
    <w:name w:val="footnote reference"/>
    <w:uiPriority w:val="99"/>
    <w:semiHidden/>
    <w:unhideWhenUsed/>
    <w:rsid w:val="00AD3047"/>
    <w:rPr>
      <w:vertAlign w:val="superscript"/>
    </w:rPr>
  </w:style>
  <w:style w:type="character" w:styleId="FollowedHyperlink">
    <w:name w:val="FollowedHyperlink"/>
    <w:uiPriority w:val="99"/>
    <w:semiHidden/>
    <w:unhideWhenUsed/>
    <w:rsid w:val="00DD2A36"/>
    <w:rPr>
      <w:color w:val="954F72"/>
      <w:u w:val="single"/>
    </w:rPr>
  </w:style>
  <w:style w:type="paragraph" w:styleId="NormalWeb">
    <w:name w:val="Normal (Web)"/>
    <w:basedOn w:val="Normal"/>
    <w:uiPriority w:val="99"/>
    <w:unhideWhenUsed/>
    <w:rsid w:val="00F12D56"/>
    <w:pPr>
      <w:spacing w:before="100" w:beforeAutospacing="1" w:after="100" w:afterAutospacing="1" w:line="240" w:lineRule="auto"/>
    </w:pPr>
    <w:rPr>
      <w:rFonts w:ascii="Gulim" w:eastAsia="Gulim" w:hAnsi="Gulim" w:cs="Gulim"/>
      <w:sz w:val="24"/>
      <w:szCs w:val="24"/>
      <w:lang w:eastAsia="ko-KR"/>
    </w:rPr>
  </w:style>
  <w:style w:type="paragraph" w:customStyle="1" w:styleId="Default">
    <w:name w:val="Default"/>
    <w:rsid w:val="003D20CE"/>
    <w:pPr>
      <w:widowControl w:val="0"/>
      <w:autoSpaceDE w:val="0"/>
      <w:autoSpaceDN w:val="0"/>
      <w:adjustRightInd w:val="0"/>
    </w:pPr>
    <w:rPr>
      <w:rFonts w:ascii="Arial" w:hAnsi="Arial" w:cs="Arial"/>
      <w:color w:val="000000"/>
      <w:sz w:val="24"/>
      <w:szCs w:val="24"/>
      <w:lang w:val="en-US" w:eastAsia="ko-KR"/>
    </w:rPr>
  </w:style>
  <w:style w:type="paragraph" w:styleId="HTMLPreformatted">
    <w:name w:val="HTML Preformatted"/>
    <w:basedOn w:val="Normal"/>
    <w:link w:val="HTMLPreformattedChar"/>
    <w:uiPriority w:val="99"/>
    <w:unhideWhenUsed/>
    <w:rsid w:val="003D2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link w:val="HTMLPreformatted"/>
    <w:uiPriority w:val="99"/>
    <w:rsid w:val="003D20CE"/>
    <w:rPr>
      <w:rFonts w:ascii="Courier New" w:eastAsia="Times New Roman" w:hAnsi="Courier New" w:cs="Courier New"/>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2744">
      <w:bodyDiv w:val="1"/>
      <w:marLeft w:val="0"/>
      <w:marRight w:val="0"/>
      <w:marTop w:val="0"/>
      <w:marBottom w:val="0"/>
      <w:divBdr>
        <w:top w:val="none" w:sz="0" w:space="0" w:color="auto"/>
        <w:left w:val="none" w:sz="0" w:space="0" w:color="auto"/>
        <w:bottom w:val="none" w:sz="0" w:space="0" w:color="auto"/>
        <w:right w:val="none" w:sz="0" w:space="0" w:color="auto"/>
      </w:divBdr>
      <w:divsChild>
        <w:div w:id="1935286362">
          <w:marLeft w:val="0"/>
          <w:marRight w:val="0"/>
          <w:marTop w:val="0"/>
          <w:marBottom w:val="0"/>
          <w:divBdr>
            <w:top w:val="single" w:sz="2" w:space="0" w:color="D9D9E3"/>
            <w:left w:val="single" w:sz="2" w:space="0" w:color="D9D9E3"/>
            <w:bottom w:val="single" w:sz="2" w:space="0" w:color="D9D9E3"/>
            <w:right w:val="single" w:sz="2" w:space="0" w:color="D9D9E3"/>
          </w:divBdr>
          <w:divsChild>
            <w:div w:id="809640105">
              <w:marLeft w:val="0"/>
              <w:marRight w:val="0"/>
              <w:marTop w:val="0"/>
              <w:marBottom w:val="0"/>
              <w:divBdr>
                <w:top w:val="single" w:sz="2" w:space="0" w:color="D9D9E3"/>
                <w:left w:val="single" w:sz="2" w:space="0" w:color="D9D9E3"/>
                <w:bottom w:val="single" w:sz="2" w:space="0" w:color="D9D9E3"/>
                <w:right w:val="single" w:sz="2" w:space="0" w:color="D9D9E3"/>
              </w:divBdr>
              <w:divsChild>
                <w:div w:id="1530726699">
                  <w:marLeft w:val="0"/>
                  <w:marRight w:val="0"/>
                  <w:marTop w:val="0"/>
                  <w:marBottom w:val="0"/>
                  <w:divBdr>
                    <w:top w:val="single" w:sz="2" w:space="0" w:color="D9D9E3"/>
                    <w:left w:val="single" w:sz="2" w:space="0" w:color="D9D9E3"/>
                    <w:bottom w:val="single" w:sz="2" w:space="0" w:color="D9D9E3"/>
                    <w:right w:val="single" w:sz="2" w:space="0" w:color="D9D9E3"/>
                  </w:divBdr>
                  <w:divsChild>
                    <w:div w:id="142427303">
                      <w:marLeft w:val="0"/>
                      <w:marRight w:val="0"/>
                      <w:marTop w:val="0"/>
                      <w:marBottom w:val="0"/>
                      <w:divBdr>
                        <w:top w:val="single" w:sz="2" w:space="0" w:color="D9D9E3"/>
                        <w:left w:val="single" w:sz="2" w:space="0" w:color="D9D9E3"/>
                        <w:bottom w:val="single" w:sz="2" w:space="0" w:color="D9D9E3"/>
                        <w:right w:val="single" w:sz="2" w:space="0" w:color="D9D9E3"/>
                      </w:divBdr>
                      <w:divsChild>
                        <w:div w:id="1865821908">
                          <w:marLeft w:val="0"/>
                          <w:marRight w:val="0"/>
                          <w:marTop w:val="0"/>
                          <w:marBottom w:val="0"/>
                          <w:divBdr>
                            <w:top w:val="single" w:sz="2" w:space="0" w:color="auto"/>
                            <w:left w:val="single" w:sz="2" w:space="0" w:color="auto"/>
                            <w:bottom w:val="single" w:sz="6" w:space="0" w:color="auto"/>
                            <w:right w:val="single" w:sz="2" w:space="0" w:color="auto"/>
                          </w:divBdr>
                          <w:divsChild>
                            <w:div w:id="1074351589">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80277">
                                  <w:marLeft w:val="0"/>
                                  <w:marRight w:val="0"/>
                                  <w:marTop w:val="0"/>
                                  <w:marBottom w:val="0"/>
                                  <w:divBdr>
                                    <w:top w:val="single" w:sz="2" w:space="0" w:color="D9D9E3"/>
                                    <w:left w:val="single" w:sz="2" w:space="0" w:color="D9D9E3"/>
                                    <w:bottom w:val="single" w:sz="2" w:space="0" w:color="D9D9E3"/>
                                    <w:right w:val="single" w:sz="2" w:space="0" w:color="D9D9E3"/>
                                  </w:divBdr>
                                  <w:divsChild>
                                    <w:div w:id="885071515">
                                      <w:marLeft w:val="0"/>
                                      <w:marRight w:val="0"/>
                                      <w:marTop w:val="0"/>
                                      <w:marBottom w:val="0"/>
                                      <w:divBdr>
                                        <w:top w:val="single" w:sz="2" w:space="0" w:color="D9D9E3"/>
                                        <w:left w:val="single" w:sz="2" w:space="0" w:color="D9D9E3"/>
                                        <w:bottom w:val="single" w:sz="2" w:space="0" w:color="D9D9E3"/>
                                        <w:right w:val="single" w:sz="2" w:space="0" w:color="D9D9E3"/>
                                      </w:divBdr>
                                      <w:divsChild>
                                        <w:div w:id="1201818520">
                                          <w:marLeft w:val="0"/>
                                          <w:marRight w:val="0"/>
                                          <w:marTop w:val="0"/>
                                          <w:marBottom w:val="0"/>
                                          <w:divBdr>
                                            <w:top w:val="single" w:sz="2" w:space="0" w:color="D9D9E3"/>
                                            <w:left w:val="single" w:sz="2" w:space="0" w:color="D9D9E3"/>
                                            <w:bottom w:val="single" w:sz="2" w:space="0" w:color="D9D9E3"/>
                                            <w:right w:val="single" w:sz="2" w:space="0" w:color="D9D9E3"/>
                                          </w:divBdr>
                                          <w:divsChild>
                                            <w:div w:id="981888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8062734">
          <w:marLeft w:val="0"/>
          <w:marRight w:val="0"/>
          <w:marTop w:val="0"/>
          <w:marBottom w:val="0"/>
          <w:divBdr>
            <w:top w:val="none" w:sz="0" w:space="0" w:color="auto"/>
            <w:left w:val="none" w:sz="0" w:space="0" w:color="auto"/>
            <w:bottom w:val="none" w:sz="0" w:space="0" w:color="auto"/>
            <w:right w:val="none" w:sz="0" w:space="0" w:color="auto"/>
          </w:divBdr>
          <w:divsChild>
            <w:div w:id="1446391745">
              <w:marLeft w:val="0"/>
              <w:marRight w:val="0"/>
              <w:marTop w:val="0"/>
              <w:marBottom w:val="0"/>
              <w:divBdr>
                <w:top w:val="single" w:sz="2" w:space="0" w:color="D9D9E3"/>
                <w:left w:val="single" w:sz="2" w:space="0" w:color="D9D9E3"/>
                <w:bottom w:val="single" w:sz="2" w:space="0" w:color="D9D9E3"/>
                <w:right w:val="single" w:sz="2" w:space="0" w:color="D9D9E3"/>
              </w:divBdr>
              <w:divsChild>
                <w:div w:id="1018432038">
                  <w:marLeft w:val="0"/>
                  <w:marRight w:val="0"/>
                  <w:marTop w:val="0"/>
                  <w:marBottom w:val="0"/>
                  <w:divBdr>
                    <w:top w:val="single" w:sz="2" w:space="0" w:color="D9D9E3"/>
                    <w:left w:val="single" w:sz="2" w:space="0" w:color="D9D9E3"/>
                    <w:bottom w:val="single" w:sz="2" w:space="0" w:color="D9D9E3"/>
                    <w:right w:val="single" w:sz="2" w:space="0" w:color="D9D9E3"/>
                  </w:divBdr>
                  <w:divsChild>
                    <w:div w:id="719481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529824">
      <w:bodyDiv w:val="1"/>
      <w:marLeft w:val="0"/>
      <w:marRight w:val="0"/>
      <w:marTop w:val="0"/>
      <w:marBottom w:val="0"/>
      <w:divBdr>
        <w:top w:val="none" w:sz="0" w:space="0" w:color="auto"/>
        <w:left w:val="none" w:sz="0" w:space="0" w:color="auto"/>
        <w:bottom w:val="none" w:sz="0" w:space="0" w:color="auto"/>
        <w:right w:val="none" w:sz="0" w:space="0" w:color="auto"/>
      </w:divBdr>
    </w:div>
    <w:div w:id="157620303">
      <w:bodyDiv w:val="1"/>
      <w:marLeft w:val="0"/>
      <w:marRight w:val="0"/>
      <w:marTop w:val="0"/>
      <w:marBottom w:val="0"/>
      <w:divBdr>
        <w:top w:val="none" w:sz="0" w:space="0" w:color="auto"/>
        <w:left w:val="none" w:sz="0" w:space="0" w:color="auto"/>
        <w:bottom w:val="none" w:sz="0" w:space="0" w:color="auto"/>
        <w:right w:val="none" w:sz="0" w:space="0" w:color="auto"/>
      </w:divBdr>
    </w:div>
    <w:div w:id="174805780">
      <w:bodyDiv w:val="1"/>
      <w:marLeft w:val="0"/>
      <w:marRight w:val="0"/>
      <w:marTop w:val="0"/>
      <w:marBottom w:val="0"/>
      <w:divBdr>
        <w:top w:val="none" w:sz="0" w:space="0" w:color="auto"/>
        <w:left w:val="none" w:sz="0" w:space="0" w:color="auto"/>
        <w:bottom w:val="none" w:sz="0" w:space="0" w:color="auto"/>
        <w:right w:val="none" w:sz="0" w:space="0" w:color="auto"/>
      </w:divBdr>
    </w:div>
    <w:div w:id="244728247">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399596342">
      <w:bodyDiv w:val="1"/>
      <w:marLeft w:val="0"/>
      <w:marRight w:val="0"/>
      <w:marTop w:val="0"/>
      <w:marBottom w:val="0"/>
      <w:divBdr>
        <w:top w:val="none" w:sz="0" w:space="0" w:color="auto"/>
        <w:left w:val="none" w:sz="0" w:space="0" w:color="auto"/>
        <w:bottom w:val="none" w:sz="0" w:space="0" w:color="auto"/>
        <w:right w:val="none" w:sz="0" w:space="0" w:color="auto"/>
      </w:divBdr>
    </w:div>
    <w:div w:id="599144729">
      <w:bodyDiv w:val="1"/>
      <w:marLeft w:val="0"/>
      <w:marRight w:val="0"/>
      <w:marTop w:val="0"/>
      <w:marBottom w:val="0"/>
      <w:divBdr>
        <w:top w:val="none" w:sz="0" w:space="0" w:color="auto"/>
        <w:left w:val="none" w:sz="0" w:space="0" w:color="auto"/>
        <w:bottom w:val="none" w:sz="0" w:space="0" w:color="auto"/>
        <w:right w:val="none" w:sz="0" w:space="0" w:color="auto"/>
      </w:divBdr>
    </w:div>
    <w:div w:id="644623299">
      <w:bodyDiv w:val="1"/>
      <w:marLeft w:val="0"/>
      <w:marRight w:val="0"/>
      <w:marTop w:val="0"/>
      <w:marBottom w:val="0"/>
      <w:divBdr>
        <w:top w:val="none" w:sz="0" w:space="0" w:color="auto"/>
        <w:left w:val="none" w:sz="0" w:space="0" w:color="auto"/>
        <w:bottom w:val="none" w:sz="0" w:space="0" w:color="auto"/>
        <w:right w:val="none" w:sz="0" w:space="0" w:color="auto"/>
      </w:divBdr>
    </w:div>
    <w:div w:id="660279827">
      <w:bodyDiv w:val="1"/>
      <w:marLeft w:val="0"/>
      <w:marRight w:val="0"/>
      <w:marTop w:val="0"/>
      <w:marBottom w:val="0"/>
      <w:divBdr>
        <w:top w:val="none" w:sz="0" w:space="0" w:color="auto"/>
        <w:left w:val="none" w:sz="0" w:space="0" w:color="auto"/>
        <w:bottom w:val="none" w:sz="0" w:space="0" w:color="auto"/>
        <w:right w:val="none" w:sz="0" w:space="0" w:color="auto"/>
      </w:divBdr>
    </w:div>
    <w:div w:id="827132151">
      <w:bodyDiv w:val="1"/>
      <w:marLeft w:val="0"/>
      <w:marRight w:val="0"/>
      <w:marTop w:val="0"/>
      <w:marBottom w:val="0"/>
      <w:divBdr>
        <w:top w:val="none" w:sz="0" w:space="0" w:color="auto"/>
        <w:left w:val="none" w:sz="0" w:space="0" w:color="auto"/>
        <w:bottom w:val="none" w:sz="0" w:space="0" w:color="auto"/>
        <w:right w:val="none" w:sz="0" w:space="0" w:color="auto"/>
      </w:divBdr>
    </w:div>
    <w:div w:id="882597783">
      <w:bodyDiv w:val="1"/>
      <w:marLeft w:val="0"/>
      <w:marRight w:val="0"/>
      <w:marTop w:val="0"/>
      <w:marBottom w:val="0"/>
      <w:divBdr>
        <w:top w:val="none" w:sz="0" w:space="0" w:color="auto"/>
        <w:left w:val="none" w:sz="0" w:space="0" w:color="auto"/>
        <w:bottom w:val="none" w:sz="0" w:space="0" w:color="auto"/>
        <w:right w:val="none" w:sz="0" w:space="0" w:color="auto"/>
      </w:divBdr>
    </w:div>
    <w:div w:id="1057439990">
      <w:bodyDiv w:val="1"/>
      <w:marLeft w:val="0"/>
      <w:marRight w:val="0"/>
      <w:marTop w:val="0"/>
      <w:marBottom w:val="0"/>
      <w:divBdr>
        <w:top w:val="none" w:sz="0" w:space="0" w:color="auto"/>
        <w:left w:val="none" w:sz="0" w:space="0" w:color="auto"/>
        <w:bottom w:val="none" w:sz="0" w:space="0" w:color="auto"/>
        <w:right w:val="none" w:sz="0" w:space="0" w:color="auto"/>
      </w:divBdr>
    </w:div>
    <w:div w:id="1244681348">
      <w:bodyDiv w:val="1"/>
      <w:marLeft w:val="0"/>
      <w:marRight w:val="0"/>
      <w:marTop w:val="0"/>
      <w:marBottom w:val="0"/>
      <w:divBdr>
        <w:top w:val="none" w:sz="0" w:space="0" w:color="auto"/>
        <w:left w:val="none" w:sz="0" w:space="0" w:color="auto"/>
        <w:bottom w:val="none" w:sz="0" w:space="0" w:color="auto"/>
        <w:right w:val="none" w:sz="0" w:space="0" w:color="auto"/>
      </w:divBdr>
    </w:div>
    <w:div w:id="1337149173">
      <w:bodyDiv w:val="1"/>
      <w:marLeft w:val="0"/>
      <w:marRight w:val="0"/>
      <w:marTop w:val="0"/>
      <w:marBottom w:val="0"/>
      <w:divBdr>
        <w:top w:val="none" w:sz="0" w:space="0" w:color="auto"/>
        <w:left w:val="none" w:sz="0" w:space="0" w:color="auto"/>
        <w:bottom w:val="none" w:sz="0" w:space="0" w:color="auto"/>
        <w:right w:val="none" w:sz="0" w:space="0" w:color="auto"/>
      </w:divBdr>
      <w:divsChild>
        <w:div w:id="1089959872">
          <w:marLeft w:val="0"/>
          <w:marRight w:val="0"/>
          <w:marTop w:val="0"/>
          <w:marBottom w:val="0"/>
          <w:divBdr>
            <w:top w:val="single" w:sz="2" w:space="0" w:color="D9D9E3"/>
            <w:left w:val="single" w:sz="2" w:space="0" w:color="D9D9E3"/>
            <w:bottom w:val="single" w:sz="2" w:space="0" w:color="D9D9E3"/>
            <w:right w:val="single" w:sz="2" w:space="0" w:color="D9D9E3"/>
          </w:divBdr>
          <w:divsChild>
            <w:div w:id="917059249">
              <w:marLeft w:val="0"/>
              <w:marRight w:val="0"/>
              <w:marTop w:val="0"/>
              <w:marBottom w:val="0"/>
              <w:divBdr>
                <w:top w:val="single" w:sz="2" w:space="0" w:color="D9D9E3"/>
                <w:left w:val="single" w:sz="2" w:space="0" w:color="D9D9E3"/>
                <w:bottom w:val="single" w:sz="2" w:space="0" w:color="D9D9E3"/>
                <w:right w:val="single" w:sz="2" w:space="0" w:color="D9D9E3"/>
              </w:divBdr>
              <w:divsChild>
                <w:div w:id="1761947209">
                  <w:marLeft w:val="0"/>
                  <w:marRight w:val="0"/>
                  <w:marTop w:val="0"/>
                  <w:marBottom w:val="0"/>
                  <w:divBdr>
                    <w:top w:val="single" w:sz="2" w:space="0" w:color="D9D9E3"/>
                    <w:left w:val="single" w:sz="2" w:space="0" w:color="D9D9E3"/>
                    <w:bottom w:val="single" w:sz="2" w:space="0" w:color="D9D9E3"/>
                    <w:right w:val="single" w:sz="2" w:space="0" w:color="D9D9E3"/>
                  </w:divBdr>
                  <w:divsChild>
                    <w:div w:id="1317297458">
                      <w:marLeft w:val="0"/>
                      <w:marRight w:val="0"/>
                      <w:marTop w:val="0"/>
                      <w:marBottom w:val="0"/>
                      <w:divBdr>
                        <w:top w:val="single" w:sz="2" w:space="0" w:color="D9D9E3"/>
                        <w:left w:val="single" w:sz="2" w:space="0" w:color="D9D9E3"/>
                        <w:bottom w:val="single" w:sz="2" w:space="0" w:color="D9D9E3"/>
                        <w:right w:val="single" w:sz="2" w:space="0" w:color="D9D9E3"/>
                      </w:divBdr>
                      <w:divsChild>
                        <w:div w:id="1779717204">
                          <w:marLeft w:val="0"/>
                          <w:marRight w:val="0"/>
                          <w:marTop w:val="0"/>
                          <w:marBottom w:val="0"/>
                          <w:divBdr>
                            <w:top w:val="single" w:sz="2" w:space="0" w:color="auto"/>
                            <w:left w:val="single" w:sz="2" w:space="0" w:color="auto"/>
                            <w:bottom w:val="single" w:sz="6" w:space="0" w:color="auto"/>
                            <w:right w:val="single" w:sz="2" w:space="0" w:color="auto"/>
                          </w:divBdr>
                          <w:divsChild>
                            <w:div w:id="1008365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200631">
                                  <w:marLeft w:val="0"/>
                                  <w:marRight w:val="0"/>
                                  <w:marTop w:val="0"/>
                                  <w:marBottom w:val="0"/>
                                  <w:divBdr>
                                    <w:top w:val="single" w:sz="2" w:space="0" w:color="D9D9E3"/>
                                    <w:left w:val="single" w:sz="2" w:space="0" w:color="D9D9E3"/>
                                    <w:bottom w:val="single" w:sz="2" w:space="0" w:color="D9D9E3"/>
                                    <w:right w:val="single" w:sz="2" w:space="0" w:color="D9D9E3"/>
                                  </w:divBdr>
                                  <w:divsChild>
                                    <w:div w:id="133718855">
                                      <w:marLeft w:val="0"/>
                                      <w:marRight w:val="0"/>
                                      <w:marTop w:val="0"/>
                                      <w:marBottom w:val="0"/>
                                      <w:divBdr>
                                        <w:top w:val="single" w:sz="2" w:space="0" w:color="D9D9E3"/>
                                        <w:left w:val="single" w:sz="2" w:space="0" w:color="D9D9E3"/>
                                        <w:bottom w:val="single" w:sz="2" w:space="0" w:color="D9D9E3"/>
                                        <w:right w:val="single" w:sz="2" w:space="0" w:color="D9D9E3"/>
                                      </w:divBdr>
                                      <w:divsChild>
                                        <w:div w:id="1520268980">
                                          <w:marLeft w:val="0"/>
                                          <w:marRight w:val="0"/>
                                          <w:marTop w:val="0"/>
                                          <w:marBottom w:val="0"/>
                                          <w:divBdr>
                                            <w:top w:val="single" w:sz="2" w:space="0" w:color="D9D9E3"/>
                                            <w:left w:val="single" w:sz="2" w:space="0" w:color="D9D9E3"/>
                                            <w:bottom w:val="single" w:sz="2" w:space="0" w:color="D9D9E3"/>
                                            <w:right w:val="single" w:sz="2" w:space="0" w:color="D9D9E3"/>
                                          </w:divBdr>
                                          <w:divsChild>
                                            <w:div w:id="309868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6654181">
          <w:marLeft w:val="0"/>
          <w:marRight w:val="0"/>
          <w:marTop w:val="0"/>
          <w:marBottom w:val="0"/>
          <w:divBdr>
            <w:top w:val="none" w:sz="0" w:space="0" w:color="auto"/>
            <w:left w:val="none" w:sz="0" w:space="0" w:color="auto"/>
            <w:bottom w:val="none" w:sz="0" w:space="0" w:color="auto"/>
            <w:right w:val="none" w:sz="0" w:space="0" w:color="auto"/>
          </w:divBdr>
          <w:divsChild>
            <w:div w:id="2020693736">
              <w:marLeft w:val="0"/>
              <w:marRight w:val="0"/>
              <w:marTop w:val="0"/>
              <w:marBottom w:val="0"/>
              <w:divBdr>
                <w:top w:val="single" w:sz="2" w:space="0" w:color="D9D9E3"/>
                <w:left w:val="single" w:sz="2" w:space="0" w:color="D9D9E3"/>
                <w:bottom w:val="single" w:sz="2" w:space="0" w:color="D9D9E3"/>
                <w:right w:val="single" w:sz="2" w:space="0" w:color="D9D9E3"/>
              </w:divBdr>
              <w:divsChild>
                <w:div w:id="1139882268">
                  <w:marLeft w:val="0"/>
                  <w:marRight w:val="0"/>
                  <w:marTop w:val="0"/>
                  <w:marBottom w:val="0"/>
                  <w:divBdr>
                    <w:top w:val="single" w:sz="2" w:space="0" w:color="D9D9E3"/>
                    <w:left w:val="single" w:sz="2" w:space="0" w:color="D9D9E3"/>
                    <w:bottom w:val="single" w:sz="2" w:space="0" w:color="D9D9E3"/>
                    <w:right w:val="single" w:sz="2" w:space="0" w:color="D9D9E3"/>
                  </w:divBdr>
                  <w:divsChild>
                    <w:div w:id="484705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8753333">
      <w:bodyDiv w:val="1"/>
      <w:marLeft w:val="0"/>
      <w:marRight w:val="0"/>
      <w:marTop w:val="0"/>
      <w:marBottom w:val="0"/>
      <w:divBdr>
        <w:top w:val="none" w:sz="0" w:space="0" w:color="auto"/>
        <w:left w:val="none" w:sz="0" w:space="0" w:color="auto"/>
        <w:bottom w:val="none" w:sz="0" w:space="0" w:color="auto"/>
        <w:right w:val="none" w:sz="0" w:space="0" w:color="auto"/>
      </w:divBdr>
    </w:div>
    <w:div w:id="1459911694">
      <w:bodyDiv w:val="1"/>
      <w:marLeft w:val="0"/>
      <w:marRight w:val="0"/>
      <w:marTop w:val="0"/>
      <w:marBottom w:val="0"/>
      <w:divBdr>
        <w:top w:val="none" w:sz="0" w:space="0" w:color="auto"/>
        <w:left w:val="none" w:sz="0" w:space="0" w:color="auto"/>
        <w:bottom w:val="none" w:sz="0" w:space="0" w:color="auto"/>
        <w:right w:val="none" w:sz="0" w:space="0" w:color="auto"/>
      </w:divBdr>
    </w:div>
    <w:div w:id="1475100648">
      <w:bodyDiv w:val="1"/>
      <w:marLeft w:val="0"/>
      <w:marRight w:val="0"/>
      <w:marTop w:val="0"/>
      <w:marBottom w:val="0"/>
      <w:divBdr>
        <w:top w:val="none" w:sz="0" w:space="0" w:color="auto"/>
        <w:left w:val="none" w:sz="0" w:space="0" w:color="auto"/>
        <w:bottom w:val="none" w:sz="0" w:space="0" w:color="auto"/>
        <w:right w:val="none" w:sz="0" w:space="0" w:color="auto"/>
      </w:divBdr>
    </w:div>
    <w:div w:id="1491410791">
      <w:bodyDiv w:val="1"/>
      <w:marLeft w:val="0"/>
      <w:marRight w:val="0"/>
      <w:marTop w:val="0"/>
      <w:marBottom w:val="0"/>
      <w:divBdr>
        <w:top w:val="none" w:sz="0" w:space="0" w:color="auto"/>
        <w:left w:val="none" w:sz="0" w:space="0" w:color="auto"/>
        <w:bottom w:val="none" w:sz="0" w:space="0" w:color="auto"/>
        <w:right w:val="none" w:sz="0" w:space="0" w:color="auto"/>
      </w:divBdr>
    </w:div>
    <w:div w:id="1648509948">
      <w:bodyDiv w:val="1"/>
      <w:marLeft w:val="0"/>
      <w:marRight w:val="0"/>
      <w:marTop w:val="0"/>
      <w:marBottom w:val="0"/>
      <w:divBdr>
        <w:top w:val="none" w:sz="0" w:space="0" w:color="auto"/>
        <w:left w:val="none" w:sz="0" w:space="0" w:color="auto"/>
        <w:bottom w:val="none" w:sz="0" w:space="0" w:color="auto"/>
        <w:right w:val="none" w:sz="0" w:space="0" w:color="auto"/>
      </w:divBdr>
    </w:div>
    <w:div w:id="1661303283">
      <w:bodyDiv w:val="1"/>
      <w:marLeft w:val="0"/>
      <w:marRight w:val="0"/>
      <w:marTop w:val="0"/>
      <w:marBottom w:val="0"/>
      <w:divBdr>
        <w:top w:val="none" w:sz="0" w:space="0" w:color="auto"/>
        <w:left w:val="none" w:sz="0" w:space="0" w:color="auto"/>
        <w:bottom w:val="none" w:sz="0" w:space="0" w:color="auto"/>
        <w:right w:val="none" w:sz="0" w:space="0" w:color="auto"/>
      </w:divBdr>
    </w:div>
    <w:div w:id="1697147861">
      <w:bodyDiv w:val="1"/>
      <w:marLeft w:val="0"/>
      <w:marRight w:val="0"/>
      <w:marTop w:val="0"/>
      <w:marBottom w:val="0"/>
      <w:divBdr>
        <w:top w:val="none" w:sz="0" w:space="0" w:color="auto"/>
        <w:left w:val="none" w:sz="0" w:space="0" w:color="auto"/>
        <w:bottom w:val="none" w:sz="0" w:space="0" w:color="auto"/>
        <w:right w:val="none" w:sz="0" w:space="0" w:color="auto"/>
      </w:divBdr>
    </w:div>
    <w:div w:id="1779181771">
      <w:bodyDiv w:val="1"/>
      <w:marLeft w:val="0"/>
      <w:marRight w:val="0"/>
      <w:marTop w:val="0"/>
      <w:marBottom w:val="0"/>
      <w:divBdr>
        <w:top w:val="none" w:sz="0" w:space="0" w:color="auto"/>
        <w:left w:val="none" w:sz="0" w:space="0" w:color="auto"/>
        <w:bottom w:val="none" w:sz="0" w:space="0" w:color="auto"/>
        <w:right w:val="none" w:sz="0" w:space="0" w:color="auto"/>
      </w:divBdr>
    </w:div>
    <w:div w:id="1838299035">
      <w:bodyDiv w:val="1"/>
      <w:marLeft w:val="0"/>
      <w:marRight w:val="0"/>
      <w:marTop w:val="0"/>
      <w:marBottom w:val="0"/>
      <w:divBdr>
        <w:top w:val="none" w:sz="0" w:space="0" w:color="auto"/>
        <w:left w:val="none" w:sz="0" w:space="0" w:color="auto"/>
        <w:bottom w:val="none" w:sz="0" w:space="0" w:color="auto"/>
        <w:right w:val="none" w:sz="0" w:space="0" w:color="auto"/>
      </w:divBdr>
    </w:div>
    <w:div w:id="1894802722">
      <w:bodyDiv w:val="1"/>
      <w:marLeft w:val="0"/>
      <w:marRight w:val="0"/>
      <w:marTop w:val="0"/>
      <w:marBottom w:val="0"/>
      <w:divBdr>
        <w:top w:val="none" w:sz="0" w:space="0" w:color="auto"/>
        <w:left w:val="none" w:sz="0" w:space="0" w:color="auto"/>
        <w:bottom w:val="none" w:sz="0" w:space="0" w:color="auto"/>
        <w:right w:val="none" w:sz="0" w:space="0" w:color="auto"/>
      </w:divBdr>
    </w:div>
    <w:div w:id="1898934214">
      <w:bodyDiv w:val="1"/>
      <w:marLeft w:val="0"/>
      <w:marRight w:val="0"/>
      <w:marTop w:val="0"/>
      <w:marBottom w:val="0"/>
      <w:divBdr>
        <w:top w:val="none" w:sz="0" w:space="0" w:color="auto"/>
        <w:left w:val="none" w:sz="0" w:space="0" w:color="auto"/>
        <w:bottom w:val="none" w:sz="0" w:space="0" w:color="auto"/>
        <w:right w:val="none" w:sz="0" w:space="0" w:color="auto"/>
      </w:divBdr>
    </w:div>
    <w:div w:id="2078236518">
      <w:bodyDiv w:val="1"/>
      <w:marLeft w:val="0"/>
      <w:marRight w:val="0"/>
      <w:marTop w:val="0"/>
      <w:marBottom w:val="0"/>
      <w:divBdr>
        <w:top w:val="none" w:sz="0" w:space="0" w:color="auto"/>
        <w:left w:val="none" w:sz="0" w:space="0" w:color="auto"/>
        <w:bottom w:val="none" w:sz="0" w:space="0" w:color="auto"/>
        <w:right w:val="none" w:sz="0" w:space="0" w:color="auto"/>
      </w:divBdr>
    </w:div>
    <w:div w:id="2134210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anewscen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6" ma:contentTypeDescription="새 문서를 만듭니다." ma:contentTypeScope="" ma:versionID="26b4317092ea4bcc30ed0e36f472c222">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2c0c3ac547c9baa9b1f13977474eb6e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77D7F-74FD-D84A-969A-759A17A82269}">
  <ds:schemaRefs>
    <ds:schemaRef ds:uri="http://schemas.microsoft.com/sharepoint/v3/contenttype/forms"/>
  </ds:schemaRefs>
</ds:datastoreItem>
</file>

<file path=customXml/itemProps2.xml><?xml version="1.0" encoding="utf-8"?>
<ds:datastoreItem xmlns:ds="http://schemas.openxmlformats.org/officeDocument/2006/customXml" ds:itemID="{693B6EFF-A9C2-4B23-849E-CFA2D72BEAB8}">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F766B128-7522-483F-8398-12C5A08D1258}">
  <ds:schemaRefs>
    <ds:schemaRef ds:uri="http://schemas.openxmlformats.org/officeDocument/2006/bibliography"/>
  </ds:schemaRefs>
</ds:datastoreItem>
</file>

<file path=customXml/itemProps4.xml><?xml version="1.0" encoding="utf-8"?>
<ds:datastoreItem xmlns:ds="http://schemas.openxmlformats.org/officeDocument/2006/customXml" ds:itemID="{56FB58E3-0C81-4714-A1E0-8DE5B433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492740-ca7a-4f8f-8d00-b68d4e06d85c}" enabled="1" method="Privileged" siteId="{815142b9-9d2f-4d92-83c3-65e5740e49a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2915</Words>
  <Characters>16034</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1900-01-01T00:00:00Z</cp:lastPrinted>
  <dcterms:created xsi:type="dcterms:W3CDTF">2024-01-03T01:35:00Z</dcterms:created>
  <dcterms:modified xsi:type="dcterms:W3CDTF">2024-01-08T13:48:00Z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MSIP_Label_84883e49-c40c-4c70-af6e-4047d87bba49_Enabled">
    <vt:lpwstr>true</vt:lpwstr>
  </property>
  <property fmtid="{D5CDD505-2E9C-101B-9397-08002B2CF9AE}" pid="4" name="MSIP_Label_84883e49-c40c-4c70-af6e-4047d87bba49_SetDate">
    <vt:lpwstr>2024-01-03T05:21:49Z</vt:lpwstr>
  </property>
  <property fmtid="{D5CDD505-2E9C-101B-9397-08002B2CF9AE}" pid="5" name="MSIP_Label_84883e49-c40c-4c70-af6e-4047d87bba49_Method">
    <vt:lpwstr>Privileged</vt:lpwstr>
  </property>
  <property fmtid="{D5CDD505-2E9C-101B-9397-08002B2CF9AE}" pid="6" name="MSIP_Label_84883e49-c40c-4c70-af6e-4047d87bba49_Name">
    <vt:lpwstr>평문 (AnyUser)</vt:lpwstr>
  </property>
  <property fmtid="{D5CDD505-2E9C-101B-9397-08002B2CF9AE}" pid="7" name="MSIP_Label_84883e49-c40c-4c70-af6e-4047d87bba49_SiteId">
    <vt:lpwstr>f85ca5f1-aa23-4252-a83a-443d333b1fe7</vt:lpwstr>
  </property>
  <property fmtid="{D5CDD505-2E9C-101B-9397-08002B2CF9AE}" pid="8" name="MSIP_Label_84883e49-c40c-4c70-af6e-4047d87bba49_ActionId">
    <vt:lpwstr>982d19db-ab1b-4153-bd72-772a52f6e7d5</vt:lpwstr>
  </property>
  <property fmtid="{D5CDD505-2E9C-101B-9397-08002B2CF9AE}" pid="9" name="MSIP_Label_84883e49-c40c-4c70-af6e-4047d87bba49_ContentBits">
    <vt:lpwstr>2</vt:lpwstr>
  </property>
</Properties>
</file>